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EE" w:rsidRDefault="00B310EE" w:rsidP="00B310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5D3B" w:rsidRDefault="00CD5D3B" w:rsidP="00B310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5D3B" w:rsidRDefault="00CD5D3B" w:rsidP="00B310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5D3B" w:rsidRDefault="00CD5D3B" w:rsidP="00B310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5D3B" w:rsidRDefault="00CD5D3B" w:rsidP="00B310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5D3B" w:rsidRDefault="00CD5D3B" w:rsidP="00B310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5D3B" w:rsidRDefault="00CD5D3B" w:rsidP="00B310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5D3B" w:rsidRDefault="00CD5D3B" w:rsidP="00B310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5D3B" w:rsidRDefault="00CD5D3B" w:rsidP="00B310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5D3B" w:rsidRDefault="00CD5D3B" w:rsidP="00B310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310EE" w:rsidRDefault="00B310EE" w:rsidP="00B310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310EE" w:rsidRDefault="00B310EE" w:rsidP="00B3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кадровых назначениях</w:t>
      </w:r>
    </w:p>
    <w:p w:rsidR="00B310EE" w:rsidRPr="005B1265" w:rsidRDefault="00B310EE" w:rsidP="00B3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1265">
        <w:rPr>
          <w:rFonts w:ascii="Times New Roman" w:hAnsi="Times New Roman" w:cs="Times New Roman"/>
          <w:color w:val="000000"/>
          <w:sz w:val="28"/>
          <w:szCs w:val="28"/>
        </w:rPr>
        <w:t xml:space="preserve">в государственной администрации </w:t>
      </w:r>
    </w:p>
    <w:p w:rsidR="00B310EE" w:rsidRDefault="00B310EE" w:rsidP="00B310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Слободзейского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города Слободзея</w:t>
      </w:r>
    </w:p>
    <w:p w:rsidR="00B310EE" w:rsidRDefault="00B310EE" w:rsidP="00B310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10EE" w:rsidRPr="000B434E" w:rsidRDefault="00B310EE" w:rsidP="00B310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10EE" w:rsidRPr="00C8316F" w:rsidRDefault="00B310EE" w:rsidP="00B31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26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65, подпунктом «д-1» пункта 1 статьи 66 Конституции Приднестровской Молдавской Республики, частью второй </w:t>
      </w:r>
      <w:r w:rsidRPr="005B12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 в действующей редакции, на основании представлений главы государственной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государственной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Слободзейского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города Слободзея</w:t>
      </w:r>
      <w:r w:rsidRPr="000B434E">
        <w:rPr>
          <w:rFonts w:ascii="Times New Roman" w:hAnsi="Times New Roman" w:cs="Times New Roman"/>
          <w:sz w:val="28"/>
        </w:rPr>
        <w:t>,</w:t>
      </w:r>
    </w:p>
    <w:p w:rsidR="00B310EE" w:rsidRPr="000B434E" w:rsidRDefault="00B310EE" w:rsidP="00B310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B434E">
        <w:rPr>
          <w:rFonts w:ascii="Times New Roman" w:hAnsi="Times New Roman" w:cs="Times New Roman"/>
          <w:sz w:val="28"/>
        </w:rPr>
        <w:t>п</w:t>
      </w:r>
      <w:proofErr w:type="gramEnd"/>
      <w:r w:rsidRPr="000B434E">
        <w:rPr>
          <w:rFonts w:ascii="Times New Roman" w:hAnsi="Times New Roman" w:cs="Times New Roman"/>
          <w:sz w:val="28"/>
        </w:rPr>
        <w:t xml:space="preserve"> о с т а н о в л я ю:</w:t>
      </w:r>
    </w:p>
    <w:p w:rsidR="00B310EE" w:rsidRPr="000B434E" w:rsidRDefault="00B310EE" w:rsidP="00B310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10EE" w:rsidRDefault="0047579B" w:rsidP="00B310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</w:t>
      </w:r>
      <w:r w:rsidR="00B310EE">
        <w:rPr>
          <w:rFonts w:ascii="Times New Roman" w:hAnsi="Times New Roman" w:cs="Times New Roman"/>
          <w:sz w:val="28"/>
        </w:rPr>
        <w:t>:</w:t>
      </w:r>
    </w:p>
    <w:p w:rsidR="00B310EE" w:rsidRDefault="00B310EE" w:rsidP="00B31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</w:rPr>
        <w:t>Ярошевского</w:t>
      </w:r>
      <w:proofErr w:type="spellEnd"/>
      <w:r>
        <w:rPr>
          <w:rFonts w:ascii="Times New Roman" w:hAnsi="Times New Roman" w:cs="Times New Roman"/>
          <w:sz w:val="28"/>
        </w:rPr>
        <w:t xml:space="preserve"> Николая Ивановича</w:t>
      </w:r>
      <w:r w:rsidRPr="00184590">
        <w:rPr>
          <w:rFonts w:ascii="Times New Roman" w:hAnsi="Times New Roman" w:cs="Times New Roman"/>
          <w:sz w:val="28"/>
        </w:rPr>
        <w:t xml:space="preserve"> </w:t>
      </w:r>
      <w:r w:rsidR="0047579B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должност</w:t>
      </w:r>
      <w:r w:rsidR="0047579B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первого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аместителя главы государственной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Слободзейского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города Слободзея по экономическим вопросам;</w:t>
      </w:r>
    </w:p>
    <w:p w:rsidR="00B310EE" w:rsidRDefault="00B310EE" w:rsidP="00B31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Забутырина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Виктора Николаевича </w:t>
      </w:r>
      <w:r w:rsidR="0047579B">
        <w:rPr>
          <w:rFonts w:ascii="Times New Roman" w:hAnsi="Times New Roman" w:cs="Times New Roman"/>
          <w:sz w:val="28"/>
        </w:rPr>
        <w:t xml:space="preserve">на должность 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аместителя главы государственной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Слободзейского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города Слободзея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вопросам коммунального и дорожного хозяйства и строительства – начальника Управления строительства, архитектуры, дорожного и жилищно-коммунального хозяйства</w:t>
      </w:r>
      <w:r w:rsidR="00B03F0F">
        <w:rPr>
          <w:rFonts w:ascii="Times New Roman" w:hAnsi="Times New Roman" w:cs="Times New Roman"/>
          <w:color w:val="000000"/>
          <w:sz w:val="28"/>
          <w:szCs w:val="28"/>
        </w:rPr>
        <w:t xml:space="preserve"> и земельных ресурсов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10EE" w:rsidRDefault="00B310EE" w:rsidP="00B31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Самойлова Сергея Ивановича </w:t>
      </w:r>
      <w:r w:rsidR="00B03F0F">
        <w:rPr>
          <w:rFonts w:ascii="Times New Roman" w:hAnsi="Times New Roman" w:cs="Times New Roman"/>
          <w:sz w:val="28"/>
        </w:rPr>
        <w:t xml:space="preserve">на должность 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аместителя главы госуд</w:t>
      </w:r>
      <w:r w:rsidR="006B504E">
        <w:rPr>
          <w:rFonts w:ascii="Times New Roman" w:hAnsi="Times New Roman" w:cs="Times New Roman"/>
          <w:color w:val="000000"/>
          <w:sz w:val="28"/>
          <w:szCs w:val="28"/>
        </w:rPr>
        <w:t xml:space="preserve">арственной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Слободзейского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6B504E">
        <w:rPr>
          <w:rFonts w:ascii="Times New Roman" w:hAnsi="Times New Roman" w:cs="Times New Roman"/>
          <w:color w:val="000000"/>
          <w:sz w:val="28"/>
          <w:szCs w:val="28"/>
        </w:rPr>
        <w:t xml:space="preserve"> и города Слободзея </w:t>
      </w:r>
      <w:r>
        <w:rPr>
          <w:rFonts w:ascii="Times New Roman" w:hAnsi="Times New Roman" w:cs="Times New Roman"/>
          <w:color w:val="000000"/>
          <w:sz w:val="28"/>
          <w:szCs w:val="28"/>
        </w:rPr>
        <w:t>– начальника Управления по развитию инфраструктуры города Слободзея.</w:t>
      </w:r>
    </w:p>
    <w:p w:rsidR="00B310EE" w:rsidRPr="000B434E" w:rsidRDefault="00B310EE" w:rsidP="00B310E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0F7A70">
        <w:rPr>
          <w:rFonts w:ascii="Times New Roman" w:hAnsi="Times New Roman" w:cs="Times New Roman"/>
          <w:sz w:val="28"/>
        </w:rPr>
        <w:t xml:space="preserve"> </w:t>
      </w:r>
    </w:p>
    <w:p w:rsidR="00B310EE" w:rsidRPr="000B434E" w:rsidRDefault="00B310EE" w:rsidP="00B31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B434E">
        <w:rPr>
          <w:rFonts w:ascii="Times New Roman" w:hAnsi="Times New Roman" w:cs="Times New Roman"/>
          <w:sz w:val="28"/>
        </w:rPr>
        <w:t>2. Настоящий Указ вступает в силу со дня подписания.</w:t>
      </w:r>
    </w:p>
    <w:p w:rsidR="00EA1528" w:rsidRDefault="00EA1528" w:rsidP="00B310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D3B" w:rsidRDefault="00CD5D3B" w:rsidP="00B310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D3B" w:rsidRDefault="00CD5D3B" w:rsidP="00B310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D3B" w:rsidRPr="00CD5D3B" w:rsidRDefault="00CD5D3B" w:rsidP="00CD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CD5D3B" w:rsidRDefault="00CD5D3B" w:rsidP="00CD5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D3B" w:rsidRPr="003F45A5" w:rsidRDefault="00CD5D3B" w:rsidP="00CD5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D3B" w:rsidRPr="003F45A5" w:rsidRDefault="00CD5D3B" w:rsidP="00CD5D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5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D5D3B" w:rsidRPr="003F45A5" w:rsidRDefault="00CD5D3B" w:rsidP="00CD5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268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0" w:name="_GoBack"/>
      <w:bookmarkEnd w:id="0"/>
      <w:r w:rsidRPr="003F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г.</w:t>
      </w:r>
    </w:p>
    <w:p w:rsidR="00CD5D3B" w:rsidRPr="003F45A5" w:rsidRDefault="00CD5D3B" w:rsidP="003F45A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3F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7BD7" w:rsidRPr="003F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3F45A5" w:rsidRPr="003F45A5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sectPr w:rsidR="00CD5D3B" w:rsidRPr="003F45A5" w:rsidSect="00B03F0F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551EC"/>
    <w:multiLevelType w:val="hybridMultilevel"/>
    <w:tmpl w:val="F84ACB9A"/>
    <w:lvl w:ilvl="0" w:tplc="91700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0EE"/>
    <w:rsid w:val="0002372B"/>
    <w:rsid w:val="00171438"/>
    <w:rsid w:val="001C233E"/>
    <w:rsid w:val="001E6ACF"/>
    <w:rsid w:val="003A59D2"/>
    <w:rsid w:val="003F45A5"/>
    <w:rsid w:val="0047579B"/>
    <w:rsid w:val="006B504E"/>
    <w:rsid w:val="006F7BD7"/>
    <w:rsid w:val="00933645"/>
    <w:rsid w:val="00B03F0F"/>
    <w:rsid w:val="00B310EE"/>
    <w:rsid w:val="00B32682"/>
    <w:rsid w:val="00CD5D3B"/>
    <w:rsid w:val="00E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55846-8D8C-4975-9FA5-53ECFF5B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0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31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13</cp:revision>
  <dcterms:created xsi:type="dcterms:W3CDTF">2022-02-14T09:25:00Z</dcterms:created>
  <dcterms:modified xsi:type="dcterms:W3CDTF">2022-02-24T06:31:00Z</dcterms:modified>
</cp:coreProperties>
</file>