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96" w:rsidRDefault="00EE7896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757E" w:rsidRDefault="008B757E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757E" w:rsidRDefault="008B757E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757E" w:rsidRDefault="008B757E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7896" w:rsidRDefault="00EE7896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7CC3" w:rsidRDefault="00F37CC3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7CC3" w:rsidRDefault="00F37CC3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7CC3" w:rsidRDefault="00F37CC3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7CC3" w:rsidRDefault="00F37CC3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7CC3" w:rsidRPr="008B757E" w:rsidRDefault="00F37CC3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освобождении от должности</w:t>
      </w: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заместителя главы государственной администрации</w:t>
      </w:r>
    </w:p>
    <w:p w:rsidR="00F37CC3" w:rsidRDefault="00EE7896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Рыбницкого района и города Рыбница </w:t>
      </w: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 строительству</w:t>
      </w: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074403" w:rsidRPr="008B757E" w:rsidRDefault="00EE7896" w:rsidP="008B7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65, подпунктом «д-1» пункта 1 статьи 66 Конституции Приднестровской Молдавской Республики, частью второй </w:t>
      </w:r>
      <w:r w:rsidR="00F37CC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пункта 4 статьи 12 Конституционного закона Приднестровской Молдавской Республики от 30 ноября 2011 года № 224-К3-V «О Правительстве Приднестровской Молдавской Республики» (САЗ 11-48) в действующей редакции, подпунктом «в» пункта 1 статьи 30 Закона Приднестровской Молдавской Республики от 27 апреля 2012 года № 53-З-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V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«О государственной гражданской службе Приднестровской Молдавской Республики» (САЗ 12-18) </w:t>
      </w:r>
      <w:r w:rsidR="00F37CC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действующей редакции</w:t>
      </w:r>
      <w:r w:rsidRPr="008B75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74403"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403" w:rsidRPr="008B757E">
        <w:rPr>
          <w:rFonts w:ascii="Times New Roman" w:hAnsi="Times New Roman" w:cs="Times New Roman"/>
          <w:color w:val="000000"/>
          <w:sz w:val="28"/>
          <w:szCs w:val="28"/>
        </w:rPr>
        <w:t>на основании представления главы государственной администрации Рыбницкого района и города Рыбница,</w:t>
      </w:r>
    </w:p>
    <w:p w:rsidR="00EE7896" w:rsidRPr="008B757E" w:rsidRDefault="00EE7896" w:rsidP="00F3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E7896" w:rsidRPr="008B757E" w:rsidRDefault="00EE7896" w:rsidP="008B757E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Освободить Костюка Сергея Ивановича от должности заместителя главы государственной администрации Рыбницкого района и города Рыбница </w:t>
      </w:r>
      <w:r w:rsidR="00F37CC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строительству. </w:t>
      </w:r>
    </w:p>
    <w:p w:rsidR="00EE7896" w:rsidRPr="008B757E" w:rsidRDefault="00EE7896" w:rsidP="008B757E">
      <w:pPr>
        <w:spacing w:after="0" w:line="240" w:lineRule="auto"/>
        <w:ind w:left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7896" w:rsidRPr="008B757E" w:rsidRDefault="00F37CC3" w:rsidP="008B757E">
      <w:pPr>
        <w:numPr>
          <w:ilvl w:val="0"/>
          <w:numId w:val="2"/>
        </w:numPr>
        <w:spacing w:after="0" w:line="240" w:lineRule="auto"/>
        <w:ind w:hanging="21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E7896"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Указ вступает в силу со дня подписания. </w:t>
      </w:r>
    </w:p>
    <w:p w:rsidR="00EE7896" w:rsidRDefault="00EE7896" w:rsidP="008B757E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7CC3" w:rsidRDefault="00F37CC3" w:rsidP="008B757E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7CC3" w:rsidRDefault="00F37CC3" w:rsidP="008B757E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7CC3" w:rsidRPr="008B757E" w:rsidRDefault="00F37CC3" w:rsidP="008B757E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757E" w:rsidRPr="008B757E" w:rsidRDefault="008B757E" w:rsidP="008B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8B757E" w:rsidRPr="008B757E" w:rsidRDefault="008B757E" w:rsidP="008B75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7E" w:rsidRPr="008B757E" w:rsidRDefault="008B757E" w:rsidP="008B75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7E" w:rsidRPr="00AF7BAC" w:rsidRDefault="008B757E" w:rsidP="008B7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7E" w:rsidRPr="00AF7BAC" w:rsidRDefault="008B757E" w:rsidP="008B757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A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B757E" w:rsidRPr="00AF7BAC" w:rsidRDefault="00AF7BAC" w:rsidP="008B7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="008B757E" w:rsidRPr="00AF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г.</w:t>
      </w:r>
    </w:p>
    <w:p w:rsidR="008B757E" w:rsidRPr="00AF7BAC" w:rsidRDefault="00F37CC3" w:rsidP="008B757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AF7BAC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bookmarkStart w:id="0" w:name="_GoBack"/>
      <w:bookmarkEnd w:id="0"/>
    </w:p>
    <w:p w:rsidR="009E6220" w:rsidRPr="00AF7BAC" w:rsidRDefault="009E6220" w:rsidP="008B7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6220" w:rsidRPr="00AF7BAC" w:rsidSect="005B1265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DC3" w:rsidRDefault="00290DC3">
      <w:pPr>
        <w:spacing w:after="0" w:line="240" w:lineRule="auto"/>
      </w:pPr>
      <w:r>
        <w:separator/>
      </w:r>
    </w:p>
  </w:endnote>
  <w:endnote w:type="continuationSeparator" w:id="0">
    <w:p w:rsidR="00290DC3" w:rsidRDefault="0029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DC3" w:rsidRDefault="00290DC3">
      <w:pPr>
        <w:spacing w:after="0" w:line="240" w:lineRule="auto"/>
      </w:pPr>
      <w:r>
        <w:separator/>
      </w:r>
    </w:p>
  </w:footnote>
  <w:footnote w:type="continuationSeparator" w:id="0">
    <w:p w:rsidR="00290DC3" w:rsidRDefault="0029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FC" w:rsidRDefault="00290D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4B8C"/>
    <w:multiLevelType w:val="hybridMultilevel"/>
    <w:tmpl w:val="2E76C7A4"/>
    <w:lvl w:ilvl="0" w:tplc="F682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5E13D8"/>
    <w:multiLevelType w:val="hybridMultilevel"/>
    <w:tmpl w:val="2E1E7AB4"/>
    <w:lvl w:ilvl="0" w:tplc="4FB8B93E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84"/>
    <w:rsid w:val="00074403"/>
    <w:rsid w:val="0024144F"/>
    <w:rsid w:val="00290DC3"/>
    <w:rsid w:val="00296D1C"/>
    <w:rsid w:val="003D707A"/>
    <w:rsid w:val="007231A3"/>
    <w:rsid w:val="00736CA8"/>
    <w:rsid w:val="007777F9"/>
    <w:rsid w:val="008B757E"/>
    <w:rsid w:val="008F15FC"/>
    <w:rsid w:val="009E0E57"/>
    <w:rsid w:val="009E6220"/>
    <w:rsid w:val="00AF7BAC"/>
    <w:rsid w:val="00C34272"/>
    <w:rsid w:val="00CD3918"/>
    <w:rsid w:val="00E30084"/>
    <w:rsid w:val="00ED41A2"/>
    <w:rsid w:val="00EE7896"/>
    <w:rsid w:val="00F3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A175D-1A27-4479-A986-A06E97FC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89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7896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E7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5</cp:revision>
  <dcterms:created xsi:type="dcterms:W3CDTF">2022-02-02T14:49:00Z</dcterms:created>
  <dcterms:modified xsi:type="dcterms:W3CDTF">2022-02-07T08:43:00Z</dcterms:modified>
</cp:coreProperties>
</file>