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61" w:rsidRDefault="00807D61" w:rsidP="00807D6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54539" w:rsidRDefault="00554539" w:rsidP="00807D6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54539" w:rsidRDefault="00554539" w:rsidP="00807D6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54539" w:rsidRDefault="00554539" w:rsidP="00807D6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54539" w:rsidRDefault="00554539" w:rsidP="00807D6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54539" w:rsidRPr="00554539" w:rsidRDefault="00554539" w:rsidP="00807D6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07D61" w:rsidRDefault="00807D61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63" w:rsidRDefault="00D74D63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63" w:rsidRDefault="00D74D63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63" w:rsidRDefault="00D74D63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63" w:rsidRDefault="00D74D63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63" w:rsidRPr="00554539" w:rsidRDefault="00D74D63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7D61" w:rsidRPr="00554539" w:rsidRDefault="00807D61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министра </w:t>
      </w:r>
      <w:r w:rsidRPr="00554539">
        <w:rPr>
          <w:rFonts w:ascii="Times New Roman" w:hAnsi="Times New Roman" w:cs="Times New Roman"/>
          <w:sz w:val="28"/>
          <w:szCs w:val="28"/>
        </w:rPr>
        <w:t>обороны</w:t>
      </w:r>
    </w:p>
    <w:p w:rsidR="00807D61" w:rsidRPr="00554539" w:rsidRDefault="00807D61" w:rsidP="00807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807D61" w:rsidRPr="00554539" w:rsidRDefault="00807D61" w:rsidP="00807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D61" w:rsidRPr="00554539" w:rsidRDefault="00807D61" w:rsidP="00807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D61" w:rsidRPr="00554539" w:rsidRDefault="00807D61" w:rsidP="00D7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53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</w:t>
      </w:r>
      <w:r w:rsidR="00CF057F" w:rsidRPr="005545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4539">
        <w:rPr>
          <w:rFonts w:ascii="Times New Roman" w:hAnsi="Times New Roman" w:cs="Times New Roman"/>
          <w:color w:val="000000"/>
          <w:sz w:val="28"/>
          <w:szCs w:val="28"/>
        </w:rPr>
        <w:t>й 65</w:t>
      </w:r>
      <w:r w:rsidR="00CC1F50" w:rsidRPr="005545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45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A5" w:rsidRPr="0055453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«и» пункта 1 статьи 66 Конституции Приднестровской Молдавской Республики,</w:t>
      </w:r>
      <w:r w:rsidR="002D75B3" w:rsidRPr="0055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870"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подпунктом «к» пункта 2 статьи 6 Закона </w:t>
      </w:r>
      <w:r w:rsidR="00F0249F" w:rsidRPr="00554539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 от 10 июля 2000 года № 315-З «Об обороне» (СЗМР 00-3) в действующей редакции,</w:t>
      </w:r>
      <w:r w:rsidR="00214148"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подпунктом «а» пункта 1 статьи 42 Закона Приднестровской Молдавской Республики от 5 мая 2000 года № 292-З «О всеобщей воинской обязанности </w:t>
      </w:r>
      <w:r w:rsidR="00C423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4148" w:rsidRPr="00554539">
        <w:rPr>
          <w:rFonts w:ascii="Times New Roman" w:hAnsi="Times New Roman" w:cs="Times New Roman"/>
          <w:color w:val="000000"/>
          <w:sz w:val="28"/>
          <w:szCs w:val="28"/>
        </w:rPr>
        <w:t>и военной службе» (СЗМР 00-2) в действующей редакции,</w:t>
      </w:r>
    </w:p>
    <w:p w:rsidR="00807D61" w:rsidRPr="00554539" w:rsidRDefault="00807D61" w:rsidP="00D7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453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807D61" w:rsidRPr="00554539" w:rsidRDefault="00807D61" w:rsidP="00D7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D61" w:rsidRPr="00554539" w:rsidRDefault="00807D61" w:rsidP="00D7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r w:rsidR="00CF057F"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генерал-майора </w:t>
      </w:r>
      <w:proofErr w:type="spellStart"/>
      <w:r w:rsidRPr="00554539">
        <w:rPr>
          <w:rFonts w:ascii="Times New Roman" w:hAnsi="Times New Roman" w:cs="Times New Roman"/>
          <w:color w:val="000000"/>
          <w:sz w:val="28"/>
          <w:szCs w:val="28"/>
        </w:rPr>
        <w:t>Обручкова</w:t>
      </w:r>
      <w:proofErr w:type="spellEnd"/>
      <w:r w:rsidRPr="00554539">
        <w:rPr>
          <w:rFonts w:ascii="Times New Roman" w:hAnsi="Times New Roman" w:cs="Times New Roman"/>
          <w:color w:val="000000"/>
          <w:sz w:val="28"/>
          <w:szCs w:val="28"/>
        </w:rPr>
        <w:t xml:space="preserve"> Олега Александровича </w:t>
      </w:r>
      <w:r w:rsidR="00C423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539">
        <w:rPr>
          <w:rFonts w:ascii="Times New Roman" w:hAnsi="Times New Roman" w:cs="Times New Roman"/>
          <w:color w:val="000000"/>
          <w:sz w:val="28"/>
          <w:szCs w:val="28"/>
        </w:rPr>
        <w:t>на должность министра обороны Приднестровской Молдавской Республики.</w:t>
      </w:r>
    </w:p>
    <w:p w:rsidR="00807D61" w:rsidRPr="00554539" w:rsidRDefault="00807D61" w:rsidP="00D7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D61" w:rsidRPr="00554539" w:rsidRDefault="00807D61" w:rsidP="00D7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539">
        <w:rPr>
          <w:rFonts w:ascii="Times New Roman" w:hAnsi="Times New Roman" w:cs="Times New Roman"/>
          <w:color w:val="000000"/>
          <w:sz w:val="28"/>
          <w:szCs w:val="28"/>
        </w:rPr>
        <w:t>2. Настоящий Указ вступает в силу со дня подписания.</w:t>
      </w:r>
    </w:p>
    <w:p w:rsidR="00807D61" w:rsidRPr="00554539" w:rsidRDefault="00807D61" w:rsidP="00D74D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7D61" w:rsidRDefault="00807D61" w:rsidP="00807D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539" w:rsidRPr="00554539" w:rsidRDefault="00554539" w:rsidP="00807D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7D61" w:rsidRPr="00554539" w:rsidRDefault="00807D61" w:rsidP="00807D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539" w:rsidRPr="00554539" w:rsidRDefault="00554539" w:rsidP="0055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39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54539" w:rsidRPr="00554539" w:rsidRDefault="00554539" w:rsidP="005545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539" w:rsidRPr="00554539" w:rsidRDefault="00554539" w:rsidP="005545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539" w:rsidRPr="00554539" w:rsidRDefault="00554539" w:rsidP="0055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539" w:rsidRPr="00CD6579" w:rsidRDefault="00554539" w:rsidP="0055453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D657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54539" w:rsidRPr="00CD6579" w:rsidRDefault="00554539" w:rsidP="0055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579">
        <w:rPr>
          <w:rFonts w:ascii="Times New Roman" w:hAnsi="Times New Roman" w:cs="Times New Roman"/>
          <w:sz w:val="28"/>
          <w:szCs w:val="28"/>
        </w:rPr>
        <w:t xml:space="preserve">  28 декабря 2021 г.</w:t>
      </w:r>
    </w:p>
    <w:p w:rsidR="00554539" w:rsidRPr="00CD6579" w:rsidRDefault="00554539" w:rsidP="0055453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D6579">
        <w:rPr>
          <w:rFonts w:ascii="Times New Roman" w:hAnsi="Times New Roman" w:cs="Times New Roman"/>
          <w:sz w:val="28"/>
          <w:szCs w:val="28"/>
        </w:rPr>
        <w:t xml:space="preserve">     № </w:t>
      </w:r>
      <w:r w:rsidR="00CD6579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895FAC" w:rsidRPr="00CD6579" w:rsidRDefault="00895FAC" w:rsidP="00554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FAC" w:rsidRPr="00CD6579" w:rsidSect="00D134EE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41"/>
    <w:rsid w:val="000D5D41"/>
    <w:rsid w:val="00214148"/>
    <w:rsid w:val="002D75B3"/>
    <w:rsid w:val="0040778B"/>
    <w:rsid w:val="004F3593"/>
    <w:rsid w:val="00554539"/>
    <w:rsid w:val="007244A5"/>
    <w:rsid w:val="00807D61"/>
    <w:rsid w:val="00895FAC"/>
    <w:rsid w:val="00910C68"/>
    <w:rsid w:val="00923D7B"/>
    <w:rsid w:val="00982708"/>
    <w:rsid w:val="00C15870"/>
    <w:rsid w:val="00C4233D"/>
    <w:rsid w:val="00CC1F50"/>
    <w:rsid w:val="00CD6579"/>
    <w:rsid w:val="00CF057F"/>
    <w:rsid w:val="00D74D63"/>
    <w:rsid w:val="00DF51F2"/>
    <w:rsid w:val="00E04271"/>
    <w:rsid w:val="00F0249F"/>
    <w:rsid w:val="00F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8F95-D918-46CA-82EF-40313569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6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dcterms:created xsi:type="dcterms:W3CDTF">2021-12-28T11:57:00Z</dcterms:created>
  <dcterms:modified xsi:type="dcterms:W3CDTF">2021-12-28T14:56:00Z</dcterms:modified>
</cp:coreProperties>
</file>