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0C14" w:rsidRPr="003A6ABA" w:rsidRDefault="009C0C14" w:rsidP="009C0C1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C0C14" w:rsidRPr="003A6ABA" w:rsidRDefault="009C0C14" w:rsidP="009C0C1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C0C14" w:rsidRPr="003A6ABA" w:rsidRDefault="009C0C14" w:rsidP="009C0C1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C0C14" w:rsidRPr="003A6ABA" w:rsidRDefault="009C0C14" w:rsidP="009C0C1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C0C14" w:rsidRPr="003A6ABA" w:rsidRDefault="009C0C14" w:rsidP="009C0C1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C0C14" w:rsidRPr="003A6ABA" w:rsidRDefault="009C0C14" w:rsidP="009C0C1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A6ABA">
        <w:rPr>
          <w:rFonts w:ascii="Times New Roman" w:hAnsi="Times New Roman"/>
          <w:b/>
          <w:sz w:val="28"/>
          <w:szCs w:val="28"/>
        </w:rPr>
        <w:t xml:space="preserve">Закон </w:t>
      </w:r>
    </w:p>
    <w:p w:rsidR="009C0C14" w:rsidRPr="003A6ABA" w:rsidRDefault="009C0C14" w:rsidP="009C0C1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A6ABA">
        <w:rPr>
          <w:rFonts w:ascii="Times New Roman" w:hAnsi="Times New Roman"/>
          <w:b/>
          <w:sz w:val="28"/>
          <w:szCs w:val="28"/>
        </w:rPr>
        <w:t xml:space="preserve">Приднестровской Молдавской Республики </w:t>
      </w:r>
    </w:p>
    <w:p w:rsidR="009C0C14" w:rsidRPr="003A6ABA" w:rsidRDefault="009C0C14" w:rsidP="009C0C1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E06CB" w:rsidRPr="003A6ABA" w:rsidRDefault="009C0C14" w:rsidP="009C0C14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3A6ABA">
        <w:rPr>
          <w:rFonts w:ascii="Times New Roman" w:eastAsia="Times New Roman" w:hAnsi="Times New Roman"/>
          <w:b/>
          <w:sz w:val="28"/>
          <w:szCs w:val="28"/>
        </w:rPr>
        <w:t>«</w:t>
      </w:r>
      <w:r w:rsidR="00C40C07" w:rsidRPr="003A6ABA">
        <w:rPr>
          <w:rFonts w:ascii="Times New Roman" w:eastAsia="Times New Roman" w:hAnsi="Times New Roman"/>
          <w:b/>
          <w:sz w:val="28"/>
          <w:szCs w:val="28"/>
        </w:rPr>
        <w:t xml:space="preserve">О внесении изменений </w:t>
      </w:r>
      <w:r w:rsidR="00C575C7" w:rsidRPr="003A6ABA">
        <w:rPr>
          <w:rFonts w:ascii="Times New Roman" w:eastAsia="Times New Roman" w:hAnsi="Times New Roman"/>
          <w:b/>
          <w:sz w:val="28"/>
          <w:szCs w:val="28"/>
        </w:rPr>
        <w:t xml:space="preserve">и дополнений </w:t>
      </w:r>
    </w:p>
    <w:p w:rsidR="00C40C07" w:rsidRPr="003A6ABA" w:rsidRDefault="00C40C07" w:rsidP="009C0C14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3A6ABA">
        <w:rPr>
          <w:rFonts w:ascii="Times New Roman" w:eastAsia="Times New Roman" w:hAnsi="Times New Roman"/>
          <w:b/>
          <w:sz w:val="28"/>
          <w:szCs w:val="28"/>
        </w:rPr>
        <w:t>в Закон Приднестровской Молдавской Республики</w:t>
      </w:r>
    </w:p>
    <w:p w:rsidR="00C40C07" w:rsidRPr="003A6ABA" w:rsidRDefault="00C40C07" w:rsidP="009C0C14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3A6ABA">
        <w:rPr>
          <w:rFonts w:ascii="Times New Roman" w:eastAsia="Times New Roman" w:hAnsi="Times New Roman"/>
          <w:b/>
          <w:sz w:val="28"/>
          <w:szCs w:val="28"/>
        </w:rPr>
        <w:t>«О республиканском бюджете на 2021 год»</w:t>
      </w:r>
    </w:p>
    <w:p w:rsidR="009C0C14" w:rsidRPr="003A6ABA" w:rsidRDefault="009C0C14" w:rsidP="009C0C1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C0C14" w:rsidRPr="003A6ABA" w:rsidRDefault="009C0C14" w:rsidP="009C0C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3A6ABA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Принят Верховным Советом</w:t>
      </w:r>
    </w:p>
    <w:p w:rsidR="009C0C14" w:rsidRPr="003A6ABA" w:rsidRDefault="009C0C14" w:rsidP="009C0C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3A6ABA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Приднестровской Молдавской Респу</w:t>
      </w:r>
      <w:r w:rsidR="00AE06CB" w:rsidRPr="003A6ABA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блики                          1</w:t>
      </w:r>
      <w:r w:rsidR="007279B9" w:rsidRPr="003A6ABA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5</w:t>
      </w:r>
      <w:r w:rsidRPr="003A6ABA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декабря 2021 года</w:t>
      </w:r>
    </w:p>
    <w:p w:rsidR="009C0C14" w:rsidRPr="003A6ABA" w:rsidRDefault="009C0C14" w:rsidP="009C0C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</w:p>
    <w:p w:rsidR="00C40C07" w:rsidRPr="003A6ABA" w:rsidRDefault="00C40C07" w:rsidP="009C0C1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6ABA">
        <w:rPr>
          <w:rFonts w:ascii="Times New Roman" w:hAnsi="Times New Roman"/>
          <w:b/>
          <w:sz w:val="28"/>
          <w:szCs w:val="28"/>
        </w:rPr>
        <w:t>Статья 1.</w:t>
      </w:r>
      <w:r w:rsidRPr="003A6ABA">
        <w:rPr>
          <w:rFonts w:ascii="Times New Roman" w:hAnsi="Times New Roman"/>
          <w:sz w:val="28"/>
          <w:szCs w:val="28"/>
        </w:rPr>
        <w:t xml:space="preserve"> </w:t>
      </w:r>
      <w:r w:rsidR="00AE06CB" w:rsidRPr="003A6ABA">
        <w:rPr>
          <w:rFonts w:ascii="Times New Roman" w:eastAsia="Times New Roman" w:hAnsi="Times New Roman"/>
          <w:sz w:val="28"/>
          <w:szCs w:val="28"/>
        </w:rPr>
        <w:t xml:space="preserve">Внести в Закон Приднестровской Молдавской Республики </w:t>
      </w:r>
      <w:r w:rsidR="00AE06CB" w:rsidRPr="003A6ABA">
        <w:rPr>
          <w:rFonts w:ascii="Times New Roman" w:eastAsia="Times New Roman" w:hAnsi="Times New Roman"/>
          <w:sz w:val="28"/>
          <w:szCs w:val="28"/>
        </w:rPr>
        <w:br/>
        <w:t xml:space="preserve">от 30 декабря 2020 года № 246-З-VII «О республиканском бюджете </w:t>
      </w:r>
      <w:r w:rsidR="00AE06CB" w:rsidRPr="003A6ABA">
        <w:rPr>
          <w:rFonts w:ascii="Times New Roman" w:eastAsia="Times New Roman" w:hAnsi="Times New Roman"/>
          <w:sz w:val="28"/>
          <w:szCs w:val="28"/>
        </w:rPr>
        <w:br/>
        <w:t xml:space="preserve">на 2021 год» (САЗ 21-1,1) с изменениями и дополнениями, внесенными законами Приднестровской Молдавской Республики от 1 февраля 2021 года </w:t>
      </w:r>
      <w:r w:rsidR="00AE06CB" w:rsidRPr="003A6ABA">
        <w:rPr>
          <w:rFonts w:ascii="Times New Roman" w:eastAsia="Times New Roman" w:hAnsi="Times New Roman"/>
          <w:sz w:val="28"/>
          <w:szCs w:val="28"/>
        </w:rPr>
        <w:br/>
        <w:t xml:space="preserve">№ 3-ЗИД-VII (САЗ 21-5); от 25 февраля 2021 года № 17-ЗИ-VII (САЗ 21-8); </w:t>
      </w:r>
      <w:r w:rsidR="00AE06CB" w:rsidRPr="003A6ABA">
        <w:rPr>
          <w:rFonts w:ascii="Times New Roman" w:eastAsia="Times New Roman" w:hAnsi="Times New Roman"/>
          <w:sz w:val="28"/>
          <w:szCs w:val="28"/>
        </w:rPr>
        <w:br/>
        <w:t xml:space="preserve">от 25 марта 2021 года № 51-ЗИД-VII (САЗ 21-12); от 30 марта 2021 года </w:t>
      </w:r>
      <w:r w:rsidR="00AE06CB" w:rsidRPr="003A6ABA">
        <w:rPr>
          <w:rFonts w:ascii="Times New Roman" w:eastAsia="Times New Roman" w:hAnsi="Times New Roman"/>
          <w:sz w:val="28"/>
          <w:szCs w:val="28"/>
        </w:rPr>
        <w:br/>
        <w:t xml:space="preserve">№ 54-ЗД-VII (САЗ 21-13); от 22 апреля 2021 года № 72-ЗИ-VII (САЗ 21-16); </w:t>
      </w:r>
      <w:r w:rsidR="00AE06CB" w:rsidRPr="003A6ABA">
        <w:rPr>
          <w:rFonts w:ascii="Times New Roman" w:eastAsia="Times New Roman" w:hAnsi="Times New Roman"/>
          <w:sz w:val="28"/>
          <w:szCs w:val="28"/>
        </w:rPr>
        <w:br/>
        <w:t xml:space="preserve">от 30 апреля 2021 года № 84-ЗИД-VII (САЗ 21-17); от 17 мая 2021 года </w:t>
      </w:r>
      <w:r w:rsidR="00AE06CB" w:rsidRPr="003A6ABA">
        <w:rPr>
          <w:rFonts w:ascii="Times New Roman" w:eastAsia="Times New Roman" w:hAnsi="Times New Roman"/>
          <w:sz w:val="28"/>
          <w:szCs w:val="28"/>
        </w:rPr>
        <w:br/>
        <w:t xml:space="preserve">№ 94-ЗИД-VII (САЗ 21-20); от 31 мая 2021 года № 108-ЗИД-VII (САЗ 21-22); от 4 июня 2021 года № 110-ЗИД-VII (САЗ 21-22); от 5 июля 2021 года </w:t>
      </w:r>
      <w:r w:rsidR="00AE06CB" w:rsidRPr="003A6ABA">
        <w:rPr>
          <w:rFonts w:ascii="Times New Roman" w:eastAsia="Times New Roman" w:hAnsi="Times New Roman"/>
          <w:sz w:val="28"/>
          <w:szCs w:val="28"/>
        </w:rPr>
        <w:br/>
        <w:t xml:space="preserve">№ 145-ЗИД-VII (САЗ 21-27); от 16 июля 2021 года № 156-ЗД-VII (САЗ 21-28); от 16 июля 2021 года № 159-ЗИД-VII (САЗ 21-28); от 16 июля 2021 года </w:t>
      </w:r>
      <w:r w:rsidR="00AE06CB" w:rsidRPr="003A6ABA">
        <w:rPr>
          <w:rFonts w:ascii="Times New Roman" w:eastAsia="Times New Roman" w:hAnsi="Times New Roman"/>
          <w:sz w:val="28"/>
          <w:szCs w:val="28"/>
        </w:rPr>
        <w:br/>
        <w:t xml:space="preserve">№ 166-ЗИ-VII (САЗ 21-28); от 19 июля 2021 года № 168-ЗИД-VII (САЗ 21-29); от 27 июля 2021 года № 195-ЗИ-VII (САЗ 21-30); от 28 июля 2021 года </w:t>
      </w:r>
      <w:r w:rsidR="00AE06CB" w:rsidRPr="003A6ABA">
        <w:rPr>
          <w:rFonts w:ascii="Times New Roman" w:eastAsia="Times New Roman" w:hAnsi="Times New Roman"/>
          <w:sz w:val="28"/>
          <w:szCs w:val="28"/>
        </w:rPr>
        <w:br/>
        <w:t xml:space="preserve">№ 209-ЗИД-VII (САЗ 21-30); от 13 сентября 2021 года № 216-ЗИД-VII </w:t>
      </w:r>
      <w:r w:rsidR="00AE06CB" w:rsidRPr="003A6ABA">
        <w:rPr>
          <w:rFonts w:ascii="Times New Roman" w:eastAsia="Times New Roman" w:hAnsi="Times New Roman"/>
          <w:sz w:val="28"/>
          <w:szCs w:val="28"/>
        </w:rPr>
        <w:br/>
        <w:t xml:space="preserve">(САЗ 21-37); от 20 сентября 2021 года № 218-ЗИД-VII (САЗ 21-38); </w:t>
      </w:r>
      <w:r w:rsidR="00AE06CB" w:rsidRPr="003A6ABA">
        <w:rPr>
          <w:rFonts w:ascii="Times New Roman" w:eastAsia="Times New Roman" w:hAnsi="Times New Roman"/>
          <w:sz w:val="28"/>
          <w:szCs w:val="28"/>
        </w:rPr>
        <w:br/>
        <w:t xml:space="preserve">от 6 октября 2021 года № 238-ЗИД-VII (САЗ 21-40); от 3 ноября 2021 года № 274-ЗИД-VII (САЗ 21-44); от 3 ноября 2021 года № 275-ЗИ-VII (САЗ 21-44); от 16 ноября 2021 года № 280-ЗИД-VII (САЗ 21-46); от 17 ноября 2021 года </w:t>
      </w:r>
      <w:r w:rsidR="00AE06CB" w:rsidRPr="003A6ABA">
        <w:rPr>
          <w:rFonts w:ascii="Times New Roman" w:eastAsia="Times New Roman" w:hAnsi="Times New Roman"/>
          <w:sz w:val="28"/>
          <w:szCs w:val="28"/>
        </w:rPr>
        <w:br/>
        <w:t>№ 282-ЗИД-</w:t>
      </w:r>
      <w:r w:rsidR="00AE06CB" w:rsidRPr="003A6ABA">
        <w:rPr>
          <w:rFonts w:ascii="Times New Roman" w:eastAsia="Times New Roman" w:hAnsi="Times New Roman"/>
          <w:sz w:val="28"/>
          <w:szCs w:val="28"/>
          <w:lang w:val="en-US"/>
        </w:rPr>
        <w:t>VII</w:t>
      </w:r>
      <w:r w:rsidR="00AE06CB" w:rsidRPr="003A6ABA">
        <w:rPr>
          <w:rFonts w:ascii="Times New Roman" w:eastAsia="Times New Roman" w:hAnsi="Times New Roman"/>
          <w:sz w:val="28"/>
          <w:szCs w:val="28"/>
        </w:rPr>
        <w:t xml:space="preserve"> (САЗ 21-46); от 22 ноября 2021 года № 285-ЗИ-VII </w:t>
      </w:r>
      <w:r w:rsidR="00AE06CB" w:rsidRPr="003A6ABA">
        <w:rPr>
          <w:rFonts w:ascii="Times New Roman" w:eastAsia="Times New Roman" w:hAnsi="Times New Roman"/>
          <w:sz w:val="28"/>
          <w:szCs w:val="28"/>
        </w:rPr>
        <w:br/>
        <w:t>(САЗ 21-47); от 30 ноября 2021 года № 291-ЗИ-VI</w:t>
      </w:r>
      <w:r w:rsidR="00AE06CB" w:rsidRPr="003A6ABA">
        <w:rPr>
          <w:rFonts w:ascii="Times New Roman" w:eastAsia="Times New Roman" w:hAnsi="Times New Roman"/>
          <w:sz w:val="28"/>
          <w:szCs w:val="28"/>
          <w:lang w:val="en-US"/>
        </w:rPr>
        <w:t>I</w:t>
      </w:r>
      <w:r w:rsidR="00AE06CB" w:rsidRPr="003A6ABA">
        <w:rPr>
          <w:rFonts w:ascii="Times New Roman" w:eastAsia="Times New Roman" w:hAnsi="Times New Roman"/>
          <w:sz w:val="28"/>
          <w:szCs w:val="28"/>
        </w:rPr>
        <w:t xml:space="preserve"> (САЗ 21-48)</w:t>
      </w:r>
      <w:r w:rsidRPr="003A6ABA">
        <w:rPr>
          <w:rFonts w:ascii="Times New Roman" w:hAnsi="Times New Roman"/>
          <w:sz w:val="28"/>
          <w:szCs w:val="28"/>
        </w:rPr>
        <w:t>; от 6 декабря 2021 года № 319-ЗИ-VII (САЗ 21-49), следующие изменения</w:t>
      </w:r>
      <w:r w:rsidR="00C575C7" w:rsidRPr="003A6ABA">
        <w:rPr>
          <w:rFonts w:ascii="Times New Roman" w:hAnsi="Times New Roman"/>
          <w:sz w:val="28"/>
          <w:szCs w:val="28"/>
        </w:rPr>
        <w:t xml:space="preserve"> и дополнения</w:t>
      </w:r>
      <w:r w:rsidRPr="003A6ABA">
        <w:rPr>
          <w:rFonts w:ascii="Times New Roman" w:hAnsi="Times New Roman"/>
          <w:sz w:val="28"/>
          <w:szCs w:val="28"/>
        </w:rPr>
        <w:t>.</w:t>
      </w:r>
    </w:p>
    <w:p w:rsidR="00F11355" w:rsidRPr="003A6ABA" w:rsidRDefault="00F11355" w:rsidP="009C0C1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11355" w:rsidRPr="003A6ABA" w:rsidRDefault="00401C4F" w:rsidP="00401C4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A6ABA">
        <w:rPr>
          <w:rFonts w:ascii="Times New Roman" w:hAnsi="Times New Roman"/>
          <w:sz w:val="28"/>
          <w:szCs w:val="28"/>
        </w:rPr>
        <w:t xml:space="preserve">1. </w:t>
      </w:r>
      <w:r w:rsidR="00F11355" w:rsidRPr="003A6ABA">
        <w:rPr>
          <w:rFonts w:ascii="Times New Roman" w:hAnsi="Times New Roman"/>
          <w:sz w:val="28"/>
          <w:szCs w:val="28"/>
        </w:rPr>
        <w:t>В пункте 2 статьи 25 слова «на пополнение продовольственного запаса» заменить словами «на формирование и пополнение государственного материального резерва».</w:t>
      </w:r>
    </w:p>
    <w:p w:rsidR="00F11355" w:rsidRPr="003A6ABA" w:rsidRDefault="00F11355" w:rsidP="009C0C1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A477C" w:rsidRPr="003A6ABA" w:rsidRDefault="000A477C" w:rsidP="009C0C1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A477C" w:rsidRPr="003A6ABA" w:rsidRDefault="000A477C" w:rsidP="009C0C1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A477C" w:rsidRPr="003A6ABA" w:rsidRDefault="000A477C" w:rsidP="009C0C1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C0952" w:rsidRPr="003A6ABA" w:rsidRDefault="009C0952" w:rsidP="009C09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6ABA">
        <w:rPr>
          <w:rFonts w:ascii="Times New Roman" w:hAnsi="Times New Roman"/>
          <w:sz w:val="28"/>
          <w:szCs w:val="28"/>
        </w:rPr>
        <w:lastRenderedPageBreak/>
        <w:t>2. В Приложении № 1 к Закону:</w:t>
      </w:r>
    </w:p>
    <w:p w:rsidR="009C0952" w:rsidRPr="003A6ABA" w:rsidRDefault="009C0952" w:rsidP="009C09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6ABA">
        <w:rPr>
          <w:rFonts w:ascii="Times New Roman" w:hAnsi="Times New Roman"/>
          <w:sz w:val="28"/>
          <w:szCs w:val="28"/>
        </w:rPr>
        <w:t>а) по строке 1.2 «не имеющие целево</w:t>
      </w:r>
      <w:r w:rsidR="00097F15" w:rsidRPr="003A6ABA">
        <w:rPr>
          <w:rFonts w:ascii="Times New Roman" w:hAnsi="Times New Roman"/>
          <w:sz w:val="28"/>
          <w:szCs w:val="28"/>
        </w:rPr>
        <w:t>го</w:t>
      </w:r>
      <w:r w:rsidRPr="003A6ABA">
        <w:rPr>
          <w:rFonts w:ascii="Times New Roman" w:hAnsi="Times New Roman"/>
          <w:sz w:val="28"/>
          <w:szCs w:val="28"/>
        </w:rPr>
        <w:t xml:space="preserve"> назначени</w:t>
      </w:r>
      <w:r w:rsidR="00097F15" w:rsidRPr="003A6ABA">
        <w:rPr>
          <w:rFonts w:ascii="Times New Roman" w:hAnsi="Times New Roman"/>
          <w:sz w:val="28"/>
          <w:szCs w:val="28"/>
        </w:rPr>
        <w:t>я</w:t>
      </w:r>
      <w:r w:rsidRPr="003A6ABA">
        <w:rPr>
          <w:rFonts w:ascii="Times New Roman" w:hAnsi="Times New Roman"/>
          <w:sz w:val="28"/>
          <w:szCs w:val="28"/>
        </w:rPr>
        <w:t>» цифровое обозначение «2 257 529 233» заменить цифровым обозначением «2 257 852 092»;</w:t>
      </w:r>
    </w:p>
    <w:p w:rsidR="00065293" w:rsidRPr="003A6ABA" w:rsidRDefault="00065293" w:rsidP="009C09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C0952" w:rsidRPr="003A6ABA" w:rsidRDefault="009C0952" w:rsidP="009C09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6ABA">
        <w:rPr>
          <w:rFonts w:ascii="Times New Roman" w:hAnsi="Times New Roman"/>
          <w:sz w:val="28"/>
          <w:szCs w:val="28"/>
        </w:rPr>
        <w:t xml:space="preserve">б) по строке 2 «Предельные расходы, из них» цифровое обозначение «5 915 562 590» заменить цифровым обозначением «5 915 885 449»; </w:t>
      </w:r>
    </w:p>
    <w:p w:rsidR="00065293" w:rsidRPr="003A6ABA" w:rsidRDefault="00065293" w:rsidP="009C09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C0952" w:rsidRPr="003A6ABA" w:rsidRDefault="009C0952" w:rsidP="009C09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6ABA">
        <w:rPr>
          <w:rFonts w:ascii="Times New Roman" w:hAnsi="Times New Roman"/>
          <w:sz w:val="28"/>
          <w:szCs w:val="28"/>
        </w:rPr>
        <w:t>в) по строке 3.2 «за сч</w:t>
      </w:r>
      <w:r w:rsidR="00143EF9" w:rsidRPr="003A6ABA">
        <w:rPr>
          <w:rFonts w:ascii="Times New Roman" w:hAnsi="Times New Roman"/>
          <w:sz w:val="28"/>
          <w:szCs w:val="28"/>
        </w:rPr>
        <w:t>е</w:t>
      </w:r>
      <w:r w:rsidRPr="003A6ABA">
        <w:rPr>
          <w:rFonts w:ascii="Times New Roman" w:hAnsi="Times New Roman"/>
          <w:sz w:val="28"/>
          <w:szCs w:val="28"/>
        </w:rPr>
        <w:t>т доходов, не имеющих целево</w:t>
      </w:r>
      <w:r w:rsidR="00143EF9" w:rsidRPr="003A6ABA">
        <w:rPr>
          <w:rFonts w:ascii="Times New Roman" w:hAnsi="Times New Roman"/>
          <w:sz w:val="28"/>
          <w:szCs w:val="28"/>
        </w:rPr>
        <w:t>го</w:t>
      </w:r>
      <w:r w:rsidRPr="003A6ABA">
        <w:rPr>
          <w:rFonts w:ascii="Times New Roman" w:hAnsi="Times New Roman"/>
          <w:sz w:val="28"/>
          <w:szCs w:val="28"/>
        </w:rPr>
        <w:t xml:space="preserve"> назначени</w:t>
      </w:r>
      <w:r w:rsidR="00143EF9" w:rsidRPr="003A6ABA">
        <w:rPr>
          <w:rFonts w:ascii="Times New Roman" w:hAnsi="Times New Roman"/>
          <w:sz w:val="28"/>
          <w:szCs w:val="28"/>
        </w:rPr>
        <w:t>я, из них</w:t>
      </w:r>
      <w:r w:rsidRPr="003A6ABA">
        <w:rPr>
          <w:rFonts w:ascii="Times New Roman" w:hAnsi="Times New Roman"/>
          <w:sz w:val="28"/>
          <w:szCs w:val="28"/>
        </w:rPr>
        <w:t>» цифровое обозначение «4 554 122 021» заменить цифровым обозначением «4 554 444 880» –</w:t>
      </w:r>
    </w:p>
    <w:p w:rsidR="009C0952" w:rsidRPr="003A6ABA" w:rsidRDefault="009C0952" w:rsidP="009C09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6ABA">
        <w:rPr>
          <w:rFonts w:ascii="Times New Roman" w:hAnsi="Times New Roman"/>
          <w:sz w:val="28"/>
          <w:szCs w:val="28"/>
        </w:rPr>
        <w:t>с последующим изменением итоговых сумм в указанном Приложении.</w:t>
      </w:r>
    </w:p>
    <w:p w:rsidR="009C0952" w:rsidRPr="003A6ABA" w:rsidRDefault="009C0952" w:rsidP="009C095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C0952" w:rsidRPr="003A6ABA" w:rsidRDefault="009C0952" w:rsidP="009C095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A6ABA">
        <w:rPr>
          <w:rFonts w:ascii="Times New Roman" w:hAnsi="Times New Roman"/>
          <w:sz w:val="28"/>
          <w:szCs w:val="28"/>
        </w:rPr>
        <w:t>3. В Приложении № 1.1 к Закону по коду</w:t>
      </w:r>
      <w:r w:rsidRPr="003A6ABA">
        <w:rPr>
          <w:rFonts w:ascii="Times New Roman" w:hAnsi="Times New Roman"/>
          <w:b/>
          <w:sz w:val="28"/>
          <w:szCs w:val="28"/>
        </w:rPr>
        <w:t xml:space="preserve"> </w:t>
      </w:r>
      <w:r w:rsidRPr="003A6ABA">
        <w:rPr>
          <w:rFonts w:ascii="Times New Roman" w:hAnsi="Times New Roman"/>
          <w:bCs/>
          <w:sz w:val="28"/>
          <w:szCs w:val="28"/>
        </w:rPr>
        <w:t>1010200 «Налог на доходы организаций по отрасли (</w:t>
      </w:r>
      <w:proofErr w:type="spellStart"/>
      <w:r w:rsidRPr="003A6ABA">
        <w:rPr>
          <w:rFonts w:ascii="Times New Roman" w:hAnsi="Times New Roman"/>
          <w:bCs/>
          <w:sz w:val="28"/>
          <w:szCs w:val="28"/>
        </w:rPr>
        <w:t>подотрасли</w:t>
      </w:r>
      <w:proofErr w:type="spellEnd"/>
      <w:r w:rsidRPr="003A6ABA">
        <w:rPr>
          <w:rFonts w:ascii="Times New Roman" w:hAnsi="Times New Roman"/>
          <w:bCs/>
          <w:sz w:val="28"/>
          <w:szCs w:val="28"/>
        </w:rPr>
        <w:t xml:space="preserve">, виду деятельности)» в столбце «Слободзея» цифровое обозначение «54 761 519» заменить цифровым обозначением «55 084 378» </w:t>
      </w:r>
      <w:r w:rsidRPr="003A6ABA">
        <w:rPr>
          <w:rFonts w:ascii="Times New Roman" w:hAnsi="Times New Roman"/>
          <w:sz w:val="28"/>
          <w:szCs w:val="28"/>
        </w:rPr>
        <w:t>с последующим изменением итоговых сумм в указанном Приложении.</w:t>
      </w:r>
    </w:p>
    <w:p w:rsidR="009C0952" w:rsidRPr="003A6ABA" w:rsidRDefault="009C0952" w:rsidP="009C09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C0952" w:rsidRPr="003A6ABA" w:rsidRDefault="009C0952" w:rsidP="009C09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6ABA">
        <w:rPr>
          <w:rFonts w:ascii="Times New Roman" w:hAnsi="Times New Roman"/>
          <w:sz w:val="28"/>
          <w:szCs w:val="28"/>
        </w:rPr>
        <w:t>4. В Приложении № 2.2 к Закону:</w:t>
      </w:r>
    </w:p>
    <w:p w:rsidR="009C0952" w:rsidRPr="003A6ABA" w:rsidRDefault="009C0952" w:rsidP="009C09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6ABA">
        <w:rPr>
          <w:rFonts w:ascii="Times New Roman" w:hAnsi="Times New Roman"/>
          <w:sz w:val="28"/>
          <w:szCs w:val="28"/>
        </w:rPr>
        <w:t>а) по разделу 0500, подразделу 0505, строке 118 «Министерство государственной безопасности ПМР»:</w:t>
      </w:r>
    </w:p>
    <w:p w:rsidR="009C0952" w:rsidRPr="003A6ABA" w:rsidRDefault="009C0952" w:rsidP="009C09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6ABA">
        <w:rPr>
          <w:rFonts w:ascii="Times New Roman" w:hAnsi="Times New Roman"/>
          <w:sz w:val="28"/>
          <w:szCs w:val="28"/>
        </w:rPr>
        <w:t xml:space="preserve">1) </w:t>
      </w:r>
      <w:r w:rsidRPr="003A6ABA">
        <w:rPr>
          <w:rFonts w:ascii="Times New Roman" w:eastAsia="Times New Roman" w:hAnsi="Times New Roman"/>
          <w:sz w:val="28"/>
          <w:szCs w:val="28"/>
          <w:lang w:eastAsia="ru-RU"/>
        </w:rPr>
        <w:t>по подстатье экономической классификации</w:t>
      </w:r>
      <w:r w:rsidRPr="003A6ABA">
        <w:rPr>
          <w:rFonts w:ascii="Times New Roman" w:hAnsi="Times New Roman"/>
          <w:sz w:val="28"/>
          <w:szCs w:val="28"/>
        </w:rPr>
        <w:t xml:space="preserve"> 110330 «Продукты питания» цифровое обозначение «663 579» заменить цифровым обозначением «552 579»;</w:t>
      </w:r>
    </w:p>
    <w:p w:rsidR="009C0952" w:rsidRPr="003A6ABA" w:rsidRDefault="009C0952" w:rsidP="009C09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6ABA">
        <w:rPr>
          <w:rFonts w:ascii="Times New Roman" w:hAnsi="Times New Roman"/>
          <w:sz w:val="28"/>
          <w:szCs w:val="28"/>
        </w:rPr>
        <w:t>2) по подстатье экономической классификации 111030 «Оплата текущего ремонта зданий и помещений» цифровое обозначение «315 863» заменить цифровым обозначением «426 863»;</w:t>
      </w:r>
    </w:p>
    <w:p w:rsidR="00065293" w:rsidRPr="003A6ABA" w:rsidRDefault="00065293" w:rsidP="009C09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C0952" w:rsidRPr="003A6ABA" w:rsidRDefault="009C0952" w:rsidP="009C09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3A6ABA">
        <w:rPr>
          <w:rFonts w:ascii="Times New Roman" w:hAnsi="Times New Roman"/>
          <w:sz w:val="28"/>
          <w:szCs w:val="28"/>
        </w:rPr>
        <w:t xml:space="preserve">б) </w:t>
      </w:r>
      <w:r w:rsidRPr="003A6ABA">
        <w:rPr>
          <w:rFonts w:ascii="Times New Roman" w:hAnsi="Times New Roman"/>
          <w:sz w:val="28"/>
          <w:szCs w:val="28"/>
          <w:shd w:val="clear" w:color="auto" w:fill="FFFFFF"/>
        </w:rPr>
        <w:t>по разделу 0500, подразделу 0507, строке 135 «Следственный комитет ПМР»:</w:t>
      </w:r>
    </w:p>
    <w:p w:rsidR="009C0952" w:rsidRPr="003A6ABA" w:rsidRDefault="009C0952" w:rsidP="009C09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3A6ABA">
        <w:rPr>
          <w:rFonts w:ascii="Times New Roman" w:hAnsi="Times New Roman"/>
          <w:sz w:val="28"/>
          <w:szCs w:val="28"/>
          <w:shd w:val="clear" w:color="auto" w:fill="FFFFFF"/>
        </w:rPr>
        <w:t>1) по подстатье экономической классификации 110350 «Расходы на содержание автотранспорта» цифровое обозначение «438 270» заменить цифровым обозначением «453 270»;</w:t>
      </w:r>
    </w:p>
    <w:p w:rsidR="009C0952" w:rsidRPr="003A6ABA" w:rsidRDefault="009C0952" w:rsidP="009C09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3A6ABA">
        <w:rPr>
          <w:rFonts w:ascii="Times New Roman" w:hAnsi="Times New Roman"/>
          <w:sz w:val="28"/>
          <w:szCs w:val="28"/>
          <w:shd w:val="clear" w:color="auto" w:fill="FFFFFF"/>
        </w:rPr>
        <w:t>2) по подстатье экономической классификации 110360 «Прочие расходные материалы и предметы снабжения» цифровое обозначение «393 256» заменить цифровым обозначением «416 523»;</w:t>
      </w:r>
    </w:p>
    <w:p w:rsidR="009C0952" w:rsidRPr="003A6ABA" w:rsidRDefault="009C0952" w:rsidP="009C09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3A6ABA">
        <w:rPr>
          <w:rFonts w:ascii="Times New Roman" w:hAnsi="Times New Roman"/>
          <w:sz w:val="28"/>
          <w:szCs w:val="28"/>
          <w:shd w:val="clear" w:color="auto" w:fill="FFFFFF"/>
        </w:rPr>
        <w:t>3) по подстатье экономической классификации 111030 «Оплата текущего ремонта зданий и помещений» цифровое обозначение «4 308» заменить цифровым обозначением «14 287»;</w:t>
      </w:r>
    </w:p>
    <w:p w:rsidR="009C0952" w:rsidRPr="003A6ABA" w:rsidRDefault="009C0952" w:rsidP="009C09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3A6ABA">
        <w:rPr>
          <w:rFonts w:ascii="Times New Roman" w:hAnsi="Times New Roman"/>
          <w:sz w:val="28"/>
          <w:szCs w:val="28"/>
          <w:shd w:val="clear" w:color="auto" w:fill="FFFFFF"/>
        </w:rPr>
        <w:t xml:space="preserve">4) по подстатье экономической </w:t>
      </w:r>
      <w:r w:rsidR="001C3278" w:rsidRPr="003A6ABA">
        <w:rPr>
          <w:rFonts w:ascii="Times New Roman" w:hAnsi="Times New Roman"/>
          <w:sz w:val="28"/>
          <w:szCs w:val="28"/>
          <w:shd w:val="clear" w:color="auto" w:fill="FFFFFF"/>
        </w:rPr>
        <w:t xml:space="preserve">классификации </w:t>
      </w:r>
      <w:r w:rsidRPr="003A6ABA">
        <w:rPr>
          <w:rFonts w:ascii="Times New Roman" w:hAnsi="Times New Roman"/>
          <w:sz w:val="28"/>
          <w:szCs w:val="28"/>
          <w:shd w:val="clear" w:color="auto" w:fill="FFFFFF"/>
        </w:rPr>
        <w:t>111050 «Вневедомственная охрана» цифровое обозначение «364 388» заменить цифровым обозначением «320 284»;</w:t>
      </w:r>
    </w:p>
    <w:p w:rsidR="009C0952" w:rsidRPr="003A6ABA" w:rsidRDefault="009C0952" w:rsidP="009C09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3A6ABA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5) по подстатье экономической классификации 111058 «Денежное вознаграждение за выполненные работы, услуги» цифровое обозначение «32 208» заменить цифровым обозначением «28 066»;</w:t>
      </w:r>
    </w:p>
    <w:p w:rsidR="00065293" w:rsidRPr="003A6ABA" w:rsidRDefault="00065293" w:rsidP="009C09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9C0952" w:rsidRPr="003A6ABA" w:rsidRDefault="009C0952" w:rsidP="009C09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3A6ABA">
        <w:rPr>
          <w:rFonts w:ascii="Times New Roman" w:hAnsi="Times New Roman"/>
          <w:sz w:val="28"/>
          <w:szCs w:val="28"/>
          <w:shd w:val="clear" w:color="auto" w:fill="FFFFFF"/>
        </w:rPr>
        <w:t>в) по разделу 1300, подразделу 1304, строке 140 «ГОУ СПО «Училище олимпийского резерва»:</w:t>
      </w:r>
    </w:p>
    <w:p w:rsidR="009C0952" w:rsidRPr="003A6ABA" w:rsidRDefault="009C0952" w:rsidP="009C09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3A6ABA">
        <w:rPr>
          <w:rFonts w:ascii="Times New Roman" w:hAnsi="Times New Roman"/>
          <w:sz w:val="28"/>
          <w:szCs w:val="28"/>
          <w:shd w:val="clear" w:color="auto" w:fill="FFFFFF"/>
        </w:rPr>
        <w:t>1) по подстатье экономической классификации 111070 «Товары и услуги, не отнесенные к другим подстатьям» цифровое обозначение «1 140 236» заменить цифровым обозначением «958 732»;</w:t>
      </w:r>
    </w:p>
    <w:p w:rsidR="009C0952" w:rsidRPr="003A6ABA" w:rsidRDefault="009C0952" w:rsidP="009C09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3A6ABA">
        <w:rPr>
          <w:rFonts w:ascii="Times New Roman" w:hAnsi="Times New Roman"/>
          <w:sz w:val="28"/>
          <w:szCs w:val="28"/>
          <w:shd w:val="clear" w:color="auto" w:fill="FFFFFF"/>
        </w:rPr>
        <w:t>2) по подстатье экономической классификации 240330 «Капитальный ремонт объектов социально-культурного назначения» цифровое обозначение «190 000» заменить цифровым обозначением «343 000»;</w:t>
      </w:r>
    </w:p>
    <w:p w:rsidR="00065293" w:rsidRPr="003A6ABA" w:rsidRDefault="00065293" w:rsidP="009C09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9C0952" w:rsidRPr="003A6ABA" w:rsidRDefault="009C0952" w:rsidP="009C09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3A6ABA">
        <w:rPr>
          <w:rFonts w:ascii="Times New Roman" w:hAnsi="Times New Roman"/>
          <w:sz w:val="28"/>
          <w:szCs w:val="28"/>
          <w:shd w:val="clear" w:color="auto" w:fill="FFFFFF"/>
        </w:rPr>
        <w:t>г) по разделу 1400, подразделу 1404, строке 140 «РЦОП» по подстатье экономической классификации 111070 «Товары и услуги, не отнесенные к другим подстатьям» цифровое обозначение «159 461» заменить цифровым обозначением «187 965» –</w:t>
      </w:r>
    </w:p>
    <w:p w:rsidR="009C0952" w:rsidRPr="003A6ABA" w:rsidRDefault="009C0952" w:rsidP="009C09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3A6ABA">
        <w:rPr>
          <w:rFonts w:ascii="Times New Roman" w:hAnsi="Times New Roman"/>
          <w:sz w:val="28"/>
          <w:szCs w:val="28"/>
          <w:shd w:val="clear" w:color="auto" w:fill="FFFFFF"/>
        </w:rPr>
        <w:t>с последующим изменением итоговых сумм в указанном Приложении.</w:t>
      </w:r>
    </w:p>
    <w:p w:rsidR="009C0952" w:rsidRPr="003A6ABA" w:rsidRDefault="009C0952" w:rsidP="009C09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C0952" w:rsidRPr="003A6ABA" w:rsidRDefault="009C0952" w:rsidP="009C09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6ABA">
        <w:rPr>
          <w:rFonts w:ascii="Times New Roman" w:hAnsi="Times New Roman"/>
          <w:sz w:val="28"/>
          <w:szCs w:val="28"/>
        </w:rPr>
        <w:t>5. В Приложении № 2.3 к Закону:</w:t>
      </w:r>
    </w:p>
    <w:p w:rsidR="009C0952" w:rsidRPr="003A6ABA" w:rsidRDefault="009C0952" w:rsidP="009C09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6ABA">
        <w:rPr>
          <w:rFonts w:ascii="Times New Roman" w:hAnsi="Times New Roman"/>
          <w:sz w:val="28"/>
          <w:szCs w:val="28"/>
        </w:rPr>
        <w:t xml:space="preserve">а) по </w:t>
      </w:r>
      <w:r w:rsidRPr="003A6ABA">
        <w:rPr>
          <w:rFonts w:ascii="Times New Roman" w:eastAsia="Times New Roman" w:hAnsi="Times New Roman"/>
          <w:sz w:val="28"/>
          <w:szCs w:val="28"/>
          <w:lang w:eastAsia="ru-RU"/>
        </w:rPr>
        <w:t>под</w:t>
      </w:r>
      <w:r w:rsidRPr="003A6ABA">
        <w:rPr>
          <w:rFonts w:ascii="Times New Roman" w:hAnsi="Times New Roman"/>
          <w:sz w:val="28"/>
          <w:szCs w:val="28"/>
        </w:rPr>
        <w:t>статье экономической классификации 110330 «Продукты питания» цифровое обозначение «98 951 849» заменить цифровым обозначением «98 840 849»;</w:t>
      </w:r>
    </w:p>
    <w:p w:rsidR="00065293" w:rsidRPr="003A6ABA" w:rsidRDefault="00065293" w:rsidP="009C09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C0952" w:rsidRPr="003A6ABA" w:rsidRDefault="009C0952" w:rsidP="009C09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6ABA">
        <w:rPr>
          <w:rFonts w:ascii="Times New Roman" w:hAnsi="Times New Roman"/>
          <w:sz w:val="28"/>
          <w:szCs w:val="28"/>
        </w:rPr>
        <w:t xml:space="preserve">б) по </w:t>
      </w:r>
      <w:r w:rsidRPr="003A6ABA">
        <w:rPr>
          <w:rFonts w:ascii="Times New Roman" w:eastAsia="Times New Roman" w:hAnsi="Times New Roman"/>
          <w:sz w:val="28"/>
          <w:szCs w:val="28"/>
          <w:lang w:eastAsia="ru-RU"/>
        </w:rPr>
        <w:t>под</w:t>
      </w:r>
      <w:r w:rsidRPr="003A6ABA">
        <w:rPr>
          <w:rFonts w:ascii="Times New Roman" w:hAnsi="Times New Roman"/>
          <w:sz w:val="28"/>
          <w:szCs w:val="28"/>
        </w:rPr>
        <w:t>статье экономической классификации 110350 «Расходы на содержание автотранспорта» цифровое обозначение «75 806 386» заменить цифровым обозначением «75 821 386»;</w:t>
      </w:r>
    </w:p>
    <w:p w:rsidR="00065293" w:rsidRPr="003A6ABA" w:rsidRDefault="00065293" w:rsidP="009C09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C0952" w:rsidRPr="003A6ABA" w:rsidRDefault="009C0952" w:rsidP="009C09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6ABA">
        <w:rPr>
          <w:rFonts w:ascii="Times New Roman" w:hAnsi="Times New Roman"/>
          <w:sz w:val="28"/>
          <w:szCs w:val="28"/>
        </w:rPr>
        <w:t xml:space="preserve">в) по </w:t>
      </w:r>
      <w:r w:rsidRPr="003A6ABA">
        <w:rPr>
          <w:rFonts w:ascii="Times New Roman" w:eastAsia="Times New Roman" w:hAnsi="Times New Roman"/>
          <w:sz w:val="28"/>
          <w:szCs w:val="28"/>
          <w:lang w:eastAsia="ru-RU"/>
        </w:rPr>
        <w:t>под</w:t>
      </w:r>
      <w:r w:rsidRPr="003A6ABA">
        <w:rPr>
          <w:rFonts w:ascii="Times New Roman" w:hAnsi="Times New Roman"/>
          <w:sz w:val="28"/>
          <w:szCs w:val="28"/>
        </w:rPr>
        <w:t>статье экономической классификации 110360 «Прочие расходные материалы и предметы снабжения» цифровое обозначение «41 603 414» заменить цифровым обозначением «41 626 681»;</w:t>
      </w:r>
    </w:p>
    <w:p w:rsidR="00065293" w:rsidRPr="003A6ABA" w:rsidRDefault="00065293" w:rsidP="009C09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C0952" w:rsidRPr="003A6ABA" w:rsidRDefault="009C0952" w:rsidP="009C09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6ABA">
        <w:rPr>
          <w:rFonts w:ascii="Times New Roman" w:hAnsi="Times New Roman"/>
          <w:sz w:val="28"/>
          <w:szCs w:val="28"/>
        </w:rPr>
        <w:t xml:space="preserve">г) по </w:t>
      </w:r>
      <w:r w:rsidRPr="003A6ABA">
        <w:rPr>
          <w:rFonts w:ascii="Times New Roman" w:eastAsia="Times New Roman" w:hAnsi="Times New Roman"/>
          <w:sz w:val="28"/>
          <w:szCs w:val="28"/>
          <w:lang w:eastAsia="ru-RU"/>
        </w:rPr>
        <w:t>под</w:t>
      </w:r>
      <w:r w:rsidRPr="003A6ABA">
        <w:rPr>
          <w:rFonts w:ascii="Times New Roman" w:hAnsi="Times New Roman"/>
          <w:sz w:val="28"/>
          <w:szCs w:val="28"/>
        </w:rPr>
        <w:t>статье экономической классификации 111030 «Оплата текущего ремонта зданий и помещений» цифровое обозначение «14 873 672» заменить цифровым обозначением «14 994 651»;</w:t>
      </w:r>
    </w:p>
    <w:p w:rsidR="00065293" w:rsidRPr="003A6ABA" w:rsidRDefault="00065293" w:rsidP="009C09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C0952" w:rsidRPr="003A6ABA" w:rsidRDefault="009C0952" w:rsidP="009C09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6ABA">
        <w:rPr>
          <w:rFonts w:ascii="Times New Roman" w:hAnsi="Times New Roman"/>
          <w:sz w:val="28"/>
          <w:szCs w:val="28"/>
        </w:rPr>
        <w:t xml:space="preserve">д) </w:t>
      </w:r>
      <w:r w:rsidRPr="003A6ABA">
        <w:rPr>
          <w:rFonts w:ascii="Times New Roman" w:eastAsia="Times New Roman" w:hAnsi="Times New Roman"/>
          <w:sz w:val="28"/>
          <w:szCs w:val="28"/>
          <w:lang w:eastAsia="ru-RU"/>
        </w:rPr>
        <w:t>по подстатье экономической классификации</w:t>
      </w:r>
      <w:r w:rsidRPr="003A6ABA">
        <w:rPr>
          <w:rFonts w:ascii="Times New Roman" w:hAnsi="Times New Roman"/>
          <w:sz w:val="28"/>
          <w:szCs w:val="28"/>
        </w:rPr>
        <w:t xml:space="preserve"> 111050 «Вневедомственная охрана» цифровое обозначение «6 252 429» заменить цифровым обозначением «6 208 325»;</w:t>
      </w:r>
    </w:p>
    <w:p w:rsidR="00065293" w:rsidRPr="003A6ABA" w:rsidRDefault="00065293" w:rsidP="009C09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C0952" w:rsidRPr="003A6ABA" w:rsidRDefault="009C0952" w:rsidP="009C09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6ABA">
        <w:rPr>
          <w:rFonts w:ascii="Times New Roman" w:hAnsi="Times New Roman"/>
          <w:sz w:val="28"/>
          <w:szCs w:val="28"/>
        </w:rPr>
        <w:t xml:space="preserve">е) по </w:t>
      </w:r>
      <w:r w:rsidRPr="003A6ABA">
        <w:rPr>
          <w:rFonts w:ascii="Times New Roman" w:eastAsia="Times New Roman" w:hAnsi="Times New Roman"/>
          <w:sz w:val="28"/>
          <w:szCs w:val="28"/>
          <w:lang w:eastAsia="ru-RU"/>
        </w:rPr>
        <w:t>под</w:t>
      </w:r>
      <w:r w:rsidRPr="003A6ABA">
        <w:rPr>
          <w:rFonts w:ascii="Times New Roman" w:hAnsi="Times New Roman"/>
          <w:sz w:val="28"/>
          <w:szCs w:val="28"/>
        </w:rPr>
        <w:t>статье экономической классификации 111058 «Денежное вознаграждение за выполненные работы, услуги» цифровое обозначение «2 784 375» заменить цифровым обозначением «2 780 233»;</w:t>
      </w:r>
    </w:p>
    <w:p w:rsidR="009C0952" w:rsidRPr="003A6ABA" w:rsidRDefault="009C0952" w:rsidP="009C09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6ABA">
        <w:rPr>
          <w:rFonts w:ascii="Times New Roman" w:hAnsi="Times New Roman"/>
          <w:sz w:val="28"/>
          <w:szCs w:val="28"/>
        </w:rPr>
        <w:lastRenderedPageBreak/>
        <w:t xml:space="preserve">ж) по </w:t>
      </w:r>
      <w:r w:rsidRPr="003A6ABA">
        <w:rPr>
          <w:rFonts w:ascii="Times New Roman" w:eastAsia="Times New Roman" w:hAnsi="Times New Roman"/>
          <w:sz w:val="28"/>
          <w:szCs w:val="28"/>
          <w:lang w:eastAsia="ru-RU"/>
        </w:rPr>
        <w:t>под</w:t>
      </w:r>
      <w:r w:rsidRPr="003A6ABA">
        <w:rPr>
          <w:rFonts w:ascii="Times New Roman" w:hAnsi="Times New Roman"/>
          <w:sz w:val="28"/>
          <w:szCs w:val="28"/>
        </w:rPr>
        <w:t xml:space="preserve">статье экономической классификации 111070 «Товары и услуги, не отнесенные к другим подстатьям» цифровое обозначение </w:t>
      </w:r>
      <w:r w:rsidRPr="003A6ABA">
        <w:rPr>
          <w:rFonts w:ascii="Times New Roman" w:hAnsi="Times New Roman"/>
          <w:sz w:val="28"/>
          <w:szCs w:val="28"/>
        </w:rPr>
        <w:br/>
        <w:t>«199 645 616» заменить цифровым обозначением «199 492 616»;</w:t>
      </w:r>
    </w:p>
    <w:p w:rsidR="00065293" w:rsidRPr="003A6ABA" w:rsidRDefault="00065293" w:rsidP="009C09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C0952" w:rsidRPr="003A6ABA" w:rsidRDefault="009C0952" w:rsidP="009C09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6ABA">
        <w:rPr>
          <w:rFonts w:ascii="Times New Roman" w:hAnsi="Times New Roman"/>
          <w:sz w:val="28"/>
          <w:szCs w:val="28"/>
        </w:rPr>
        <w:t xml:space="preserve">з) по </w:t>
      </w:r>
      <w:r w:rsidRPr="003A6ABA">
        <w:rPr>
          <w:rFonts w:ascii="Times New Roman" w:eastAsia="Times New Roman" w:hAnsi="Times New Roman"/>
          <w:sz w:val="28"/>
          <w:szCs w:val="28"/>
          <w:lang w:eastAsia="ru-RU"/>
        </w:rPr>
        <w:t>под</w:t>
      </w:r>
      <w:r w:rsidRPr="003A6ABA">
        <w:rPr>
          <w:rFonts w:ascii="Times New Roman" w:hAnsi="Times New Roman"/>
          <w:sz w:val="28"/>
          <w:szCs w:val="28"/>
        </w:rPr>
        <w:t>статье экономической классификации 240330 «Капитальный ремонт объектов социально-культурного назначения» цифровое обозначение «123 705 148» заменить цифровым обозначением «123 858 148» –</w:t>
      </w:r>
    </w:p>
    <w:p w:rsidR="009C0952" w:rsidRPr="003A6ABA" w:rsidRDefault="009C0952" w:rsidP="009C09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6ABA">
        <w:rPr>
          <w:rFonts w:ascii="Times New Roman" w:hAnsi="Times New Roman"/>
          <w:sz w:val="28"/>
          <w:szCs w:val="28"/>
        </w:rPr>
        <w:t>с последующим изменением итоговых сумм в указанном Приложении.</w:t>
      </w:r>
    </w:p>
    <w:p w:rsidR="009C0952" w:rsidRPr="003A6ABA" w:rsidRDefault="009C0952" w:rsidP="009C0952">
      <w:pPr>
        <w:spacing w:after="0" w:line="240" w:lineRule="auto"/>
        <w:ind w:firstLine="317"/>
        <w:jc w:val="both"/>
        <w:rPr>
          <w:rFonts w:ascii="Times New Roman" w:hAnsi="Times New Roman"/>
          <w:b/>
          <w:sz w:val="28"/>
          <w:szCs w:val="28"/>
        </w:rPr>
      </w:pPr>
    </w:p>
    <w:p w:rsidR="009C0952" w:rsidRPr="003A6ABA" w:rsidRDefault="009C0952" w:rsidP="009C095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A6ABA">
        <w:rPr>
          <w:rFonts w:ascii="Times New Roman" w:hAnsi="Times New Roman"/>
          <w:bCs/>
          <w:sz w:val="28"/>
          <w:szCs w:val="28"/>
        </w:rPr>
        <w:t>6. В Приложении № 2.7 к Закону:</w:t>
      </w:r>
    </w:p>
    <w:p w:rsidR="009C0952" w:rsidRPr="003A6ABA" w:rsidRDefault="009C0952" w:rsidP="009C095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A6ABA">
        <w:rPr>
          <w:rFonts w:ascii="Times New Roman" w:hAnsi="Times New Roman"/>
          <w:bCs/>
          <w:sz w:val="28"/>
          <w:szCs w:val="28"/>
        </w:rPr>
        <w:t xml:space="preserve">а) после строки 3.3 дополнить строкой следующего содержания: </w:t>
      </w:r>
    </w:p>
    <w:p w:rsidR="009C0952" w:rsidRPr="003A6ABA" w:rsidRDefault="009C0952" w:rsidP="009C095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A6ABA">
        <w:rPr>
          <w:rFonts w:ascii="Times New Roman" w:hAnsi="Times New Roman"/>
          <w:sz w:val="28"/>
          <w:szCs w:val="28"/>
        </w:rPr>
        <w:t>«</w:t>
      </w:r>
    </w:p>
    <w:tbl>
      <w:tblPr>
        <w:tblW w:w="9204" w:type="dxa"/>
        <w:tblLayout w:type="fixed"/>
        <w:tblLook w:val="04A0" w:firstRow="1" w:lastRow="0" w:firstColumn="1" w:lastColumn="0" w:noHBand="0" w:noVBand="1"/>
      </w:tblPr>
      <w:tblGrid>
        <w:gridCol w:w="9204"/>
      </w:tblGrid>
      <w:tr w:rsidR="003A6ABA" w:rsidRPr="003A6ABA" w:rsidTr="00EF2BD5">
        <w:trPr>
          <w:trHeight w:val="315"/>
        </w:trPr>
        <w:tc>
          <w:tcPr>
            <w:tcW w:w="500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C0952" w:rsidRPr="003A6ABA" w:rsidRDefault="009C0952" w:rsidP="00EF2B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A6ABA">
              <w:rPr>
                <w:rFonts w:ascii="Times New Roman" w:hAnsi="Times New Roman"/>
                <w:bCs/>
                <w:sz w:val="28"/>
                <w:szCs w:val="28"/>
              </w:rPr>
              <w:t>Министерство экономического развития Приднестровской Молдавской Республики</w:t>
            </w:r>
          </w:p>
        </w:tc>
      </w:tr>
    </w:tbl>
    <w:p w:rsidR="009C0952" w:rsidRPr="003A6ABA" w:rsidRDefault="00065293" w:rsidP="009C0952">
      <w:pPr>
        <w:spacing w:after="0" w:line="240" w:lineRule="auto"/>
        <w:ind w:firstLine="310"/>
        <w:jc w:val="right"/>
        <w:rPr>
          <w:rFonts w:ascii="Times New Roman" w:hAnsi="Times New Roman"/>
          <w:bCs/>
          <w:sz w:val="28"/>
          <w:szCs w:val="28"/>
        </w:rPr>
      </w:pPr>
      <w:r w:rsidRPr="003A6ABA">
        <w:rPr>
          <w:rFonts w:ascii="Times New Roman" w:hAnsi="Times New Roman"/>
          <w:bCs/>
          <w:sz w:val="28"/>
          <w:szCs w:val="28"/>
        </w:rPr>
        <w:t>»;</w:t>
      </w:r>
    </w:p>
    <w:p w:rsidR="00065293" w:rsidRPr="003A6ABA" w:rsidRDefault="00065293" w:rsidP="009C095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9C0952" w:rsidRPr="003A6ABA" w:rsidRDefault="009C0952" w:rsidP="009C095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A6ABA">
        <w:rPr>
          <w:rFonts w:ascii="Times New Roman" w:hAnsi="Times New Roman"/>
          <w:bCs/>
          <w:sz w:val="28"/>
          <w:szCs w:val="28"/>
        </w:rPr>
        <w:t xml:space="preserve">б) пункт 3.3.1 изложить в следующей редакции: </w:t>
      </w:r>
    </w:p>
    <w:p w:rsidR="009C0952" w:rsidRPr="003A6ABA" w:rsidRDefault="009C0952" w:rsidP="009C095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A6ABA">
        <w:rPr>
          <w:rFonts w:ascii="Times New Roman" w:hAnsi="Times New Roman"/>
          <w:sz w:val="28"/>
          <w:szCs w:val="28"/>
        </w:rPr>
        <w:t>«</w:t>
      </w:r>
    </w:p>
    <w:tbl>
      <w:tblPr>
        <w:tblW w:w="9205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5"/>
        <w:gridCol w:w="6802"/>
        <w:gridCol w:w="1418"/>
      </w:tblGrid>
      <w:tr w:rsidR="003A6ABA" w:rsidRPr="003A6ABA" w:rsidTr="00EF2BD5">
        <w:trPr>
          <w:trHeight w:val="265"/>
        </w:trPr>
        <w:tc>
          <w:tcPr>
            <w:tcW w:w="535" w:type="pct"/>
            <w:shd w:val="clear" w:color="auto" w:fill="auto"/>
            <w:vAlign w:val="center"/>
            <w:hideMark/>
          </w:tcPr>
          <w:p w:rsidR="009C0952" w:rsidRPr="003A6ABA" w:rsidRDefault="009C0952" w:rsidP="00EF2B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6ABA">
              <w:rPr>
                <w:rFonts w:ascii="Times New Roman" w:hAnsi="Times New Roman"/>
                <w:sz w:val="28"/>
                <w:szCs w:val="28"/>
              </w:rPr>
              <w:t>3.3.1.</w:t>
            </w:r>
          </w:p>
        </w:tc>
        <w:tc>
          <w:tcPr>
            <w:tcW w:w="3695" w:type="pct"/>
            <w:shd w:val="clear" w:color="auto" w:fill="auto"/>
            <w:vAlign w:val="center"/>
            <w:hideMark/>
          </w:tcPr>
          <w:p w:rsidR="009C0952" w:rsidRPr="003A6ABA" w:rsidRDefault="009C0952" w:rsidP="00EF2B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A6ABA">
              <w:rPr>
                <w:rFonts w:ascii="Times New Roman" w:hAnsi="Times New Roman"/>
                <w:sz w:val="28"/>
                <w:szCs w:val="28"/>
              </w:rPr>
              <w:t>Финансирование расходов по субсидированию части процентных ставок со стороны государства по льготным кредитам, в т. ч. предоставляемым организациям, крестьянским (фермерским) хозяйствам для осуществления деятельности в отраслях (</w:t>
            </w:r>
            <w:proofErr w:type="spellStart"/>
            <w:r w:rsidRPr="003A6ABA">
              <w:rPr>
                <w:rFonts w:ascii="Times New Roman" w:hAnsi="Times New Roman"/>
                <w:sz w:val="28"/>
                <w:szCs w:val="28"/>
              </w:rPr>
              <w:t>подотраслях</w:t>
            </w:r>
            <w:proofErr w:type="spellEnd"/>
            <w:r w:rsidRPr="003A6ABA">
              <w:rPr>
                <w:rFonts w:ascii="Times New Roman" w:hAnsi="Times New Roman"/>
                <w:sz w:val="28"/>
                <w:szCs w:val="28"/>
              </w:rPr>
              <w:t>) сельского хозяйства</w:t>
            </w:r>
          </w:p>
        </w:tc>
        <w:tc>
          <w:tcPr>
            <w:tcW w:w="770" w:type="pct"/>
            <w:shd w:val="clear" w:color="auto" w:fill="auto"/>
            <w:vAlign w:val="center"/>
            <w:hideMark/>
          </w:tcPr>
          <w:p w:rsidR="009C0952" w:rsidRPr="003A6ABA" w:rsidRDefault="009C0952" w:rsidP="00EF2B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6ABA">
              <w:rPr>
                <w:rFonts w:ascii="Times New Roman" w:hAnsi="Times New Roman"/>
                <w:sz w:val="28"/>
                <w:szCs w:val="28"/>
              </w:rPr>
              <w:t xml:space="preserve">7 913 632 </w:t>
            </w:r>
          </w:p>
        </w:tc>
      </w:tr>
    </w:tbl>
    <w:p w:rsidR="009C0952" w:rsidRPr="003A6ABA" w:rsidRDefault="00065293" w:rsidP="009C0952">
      <w:pPr>
        <w:spacing w:after="0" w:line="240" w:lineRule="auto"/>
        <w:ind w:firstLine="310"/>
        <w:jc w:val="right"/>
        <w:rPr>
          <w:rFonts w:ascii="Times New Roman" w:hAnsi="Times New Roman"/>
          <w:bCs/>
          <w:sz w:val="28"/>
          <w:szCs w:val="28"/>
        </w:rPr>
      </w:pPr>
      <w:r w:rsidRPr="003A6ABA">
        <w:rPr>
          <w:rFonts w:ascii="Times New Roman" w:hAnsi="Times New Roman"/>
          <w:bCs/>
          <w:sz w:val="28"/>
          <w:szCs w:val="28"/>
        </w:rPr>
        <w:t>»;</w:t>
      </w:r>
    </w:p>
    <w:p w:rsidR="00065293" w:rsidRPr="003A6ABA" w:rsidRDefault="00065293" w:rsidP="009C0952">
      <w:pPr>
        <w:spacing w:after="0" w:line="240" w:lineRule="auto"/>
        <w:ind w:firstLine="310"/>
        <w:jc w:val="right"/>
        <w:rPr>
          <w:rFonts w:ascii="Times New Roman" w:hAnsi="Times New Roman"/>
          <w:bCs/>
          <w:sz w:val="28"/>
          <w:szCs w:val="28"/>
        </w:rPr>
      </w:pPr>
    </w:p>
    <w:p w:rsidR="009C0952" w:rsidRPr="003A6ABA" w:rsidRDefault="009C0952" w:rsidP="009C09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6ABA">
        <w:rPr>
          <w:rFonts w:ascii="Times New Roman" w:hAnsi="Times New Roman"/>
          <w:bCs/>
          <w:sz w:val="28"/>
          <w:szCs w:val="28"/>
        </w:rPr>
        <w:t xml:space="preserve">в) </w:t>
      </w:r>
      <w:r w:rsidR="003753C7" w:rsidRPr="003A6ABA">
        <w:rPr>
          <w:rFonts w:ascii="Times New Roman" w:hAnsi="Times New Roman"/>
          <w:bCs/>
          <w:sz w:val="28"/>
          <w:szCs w:val="28"/>
        </w:rPr>
        <w:t xml:space="preserve">после строки 3.3.2 </w:t>
      </w:r>
      <w:r w:rsidRPr="003A6ABA">
        <w:rPr>
          <w:rFonts w:ascii="Times New Roman" w:hAnsi="Times New Roman"/>
          <w:sz w:val="28"/>
          <w:szCs w:val="28"/>
        </w:rPr>
        <w:t>дополнить</w:t>
      </w:r>
      <w:r w:rsidR="003753C7" w:rsidRPr="003A6ABA">
        <w:rPr>
          <w:rFonts w:ascii="Times New Roman" w:hAnsi="Times New Roman"/>
          <w:sz w:val="28"/>
          <w:szCs w:val="28"/>
        </w:rPr>
        <w:t xml:space="preserve"> подразделом</w:t>
      </w:r>
      <w:r w:rsidRPr="003A6ABA">
        <w:rPr>
          <w:rFonts w:ascii="Times New Roman" w:hAnsi="Times New Roman"/>
          <w:sz w:val="28"/>
          <w:szCs w:val="28"/>
        </w:rPr>
        <w:t xml:space="preserve"> </w:t>
      </w:r>
      <w:r w:rsidR="003753C7" w:rsidRPr="003A6ABA">
        <w:rPr>
          <w:rFonts w:ascii="Times New Roman" w:hAnsi="Times New Roman"/>
          <w:sz w:val="28"/>
          <w:szCs w:val="28"/>
        </w:rPr>
        <w:t>«</w:t>
      </w:r>
      <w:r w:rsidR="003753C7" w:rsidRPr="003A6ABA">
        <w:rPr>
          <w:rFonts w:ascii="Times New Roman" w:hAnsi="Times New Roman"/>
          <w:bCs/>
          <w:sz w:val="28"/>
          <w:szCs w:val="28"/>
        </w:rPr>
        <w:t xml:space="preserve">Государственная администрация г. Тирасполя и г. </w:t>
      </w:r>
      <w:proofErr w:type="spellStart"/>
      <w:r w:rsidR="003753C7" w:rsidRPr="003A6ABA">
        <w:rPr>
          <w:rFonts w:ascii="Times New Roman" w:hAnsi="Times New Roman"/>
          <w:bCs/>
          <w:sz w:val="28"/>
          <w:szCs w:val="28"/>
        </w:rPr>
        <w:t>Днестровска</w:t>
      </w:r>
      <w:proofErr w:type="spellEnd"/>
      <w:r w:rsidR="003753C7" w:rsidRPr="003A6ABA">
        <w:rPr>
          <w:rFonts w:ascii="Times New Roman" w:hAnsi="Times New Roman"/>
          <w:bCs/>
          <w:sz w:val="28"/>
          <w:szCs w:val="28"/>
        </w:rPr>
        <w:t xml:space="preserve"> (г. Тирасполь)»</w:t>
      </w:r>
      <w:r w:rsidRPr="003A6ABA">
        <w:rPr>
          <w:rFonts w:ascii="Times New Roman" w:hAnsi="Times New Roman"/>
          <w:sz w:val="28"/>
          <w:szCs w:val="28"/>
        </w:rPr>
        <w:t>:</w:t>
      </w:r>
    </w:p>
    <w:p w:rsidR="009C0952" w:rsidRPr="003A6ABA" w:rsidRDefault="009C0952" w:rsidP="00F978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A6ABA">
        <w:rPr>
          <w:rFonts w:ascii="Times New Roman" w:hAnsi="Times New Roman"/>
          <w:sz w:val="28"/>
          <w:szCs w:val="28"/>
        </w:rPr>
        <w:t>«</w:t>
      </w:r>
    </w:p>
    <w:tbl>
      <w:tblPr>
        <w:tblW w:w="9360" w:type="dxa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6805"/>
        <w:gridCol w:w="1415"/>
        <w:gridCol w:w="11"/>
      </w:tblGrid>
      <w:tr w:rsidR="003A6ABA" w:rsidRPr="003A6ABA" w:rsidTr="00554893">
        <w:trPr>
          <w:trHeight w:val="315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952" w:rsidRPr="003A6ABA" w:rsidRDefault="009C0952" w:rsidP="00EF2B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A6ABA">
              <w:rPr>
                <w:rFonts w:ascii="Times New Roman" w:hAnsi="Times New Roman"/>
                <w:bCs/>
                <w:sz w:val="28"/>
                <w:szCs w:val="28"/>
              </w:rPr>
              <w:t xml:space="preserve">Государственная администрация г. Тирасполя и г. </w:t>
            </w:r>
            <w:proofErr w:type="spellStart"/>
            <w:r w:rsidRPr="003A6ABA">
              <w:rPr>
                <w:rFonts w:ascii="Times New Roman" w:hAnsi="Times New Roman"/>
                <w:bCs/>
                <w:sz w:val="28"/>
                <w:szCs w:val="28"/>
              </w:rPr>
              <w:t>Днестровска</w:t>
            </w:r>
            <w:proofErr w:type="spellEnd"/>
            <w:r w:rsidRPr="003A6ABA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3A6ABA">
              <w:rPr>
                <w:rFonts w:ascii="Times New Roman" w:hAnsi="Times New Roman"/>
                <w:bCs/>
                <w:sz w:val="28"/>
                <w:szCs w:val="28"/>
              </w:rPr>
              <w:br/>
              <w:t>(г. Тирасполь)</w:t>
            </w:r>
          </w:p>
        </w:tc>
      </w:tr>
      <w:tr w:rsidR="003A6ABA" w:rsidRPr="003A6ABA" w:rsidTr="00554893">
        <w:trPr>
          <w:gridAfter w:val="1"/>
          <w:wAfter w:w="5" w:type="pct"/>
          <w:trHeight w:val="123"/>
          <w:jc w:val="center"/>
        </w:trPr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952" w:rsidRPr="003A6ABA" w:rsidRDefault="009C0952" w:rsidP="00EF2B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6ABA">
              <w:rPr>
                <w:rFonts w:ascii="Times New Roman" w:hAnsi="Times New Roman"/>
                <w:sz w:val="28"/>
                <w:szCs w:val="28"/>
              </w:rPr>
              <w:t>3.3.3.</w:t>
            </w:r>
          </w:p>
        </w:tc>
        <w:tc>
          <w:tcPr>
            <w:tcW w:w="36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952" w:rsidRPr="003A6ABA" w:rsidRDefault="009C0952" w:rsidP="00EF2B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A6ABA">
              <w:rPr>
                <w:rFonts w:ascii="Times New Roman" w:hAnsi="Times New Roman"/>
                <w:sz w:val="28"/>
                <w:szCs w:val="28"/>
              </w:rPr>
              <w:t>Финансирование расходов по субсидированию части процентных ставок со стороны государства по льготным кредитам, предоставляемым управляющим организациям муниципальной формы собственности, оказывающим услуги по управлению многоквартирными домами, в том числе:</w:t>
            </w:r>
          </w:p>
        </w:tc>
        <w:tc>
          <w:tcPr>
            <w:tcW w:w="7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952" w:rsidRPr="003A6ABA" w:rsidRDefault="009C0952" w:rsidP="00EF2B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6ABA">
              <w:rPr>
                <w:rFonts w:ascii="Times New Roman" w:hAnsi="Times New Roman"/>
                <w:sz w:val="28"/>
                <w:szCs w:val="28"/>
              </w:rPr>
              <w:t>36 750</w:t>
            </w:r>
          </w:p>
        </w:tc>
      </w:tr>
      <w:tr w:rsidR="003A6ABA" w:rsidRPr="003A6ABA" w:rsidTr="00554893">
        <w:trPr>
          <w:gridAfter w:val="1"/>
          <w:wAfter w:w="5" w:type="pct"/>
          <w:trHeight w:val="630"/>
          <w:jc w:val="center"/>
        </w:trPr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0952" w:rsidRPr="003A6ABA" w:rsidRDefault="009C0952" w:rsidP="00EF2B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A6ABA">
              <w:rPr>
                <w:rFonts w:ascii="Times New Roman" w:hAnsi="Times New Roman"/>
                <w:sz w:val="28"/>
                <w:szCs w:val="28"/>
              </w:rPr>
              <w:t>3.3.3.1</w:t>
            </w:r>
            <w:r w:rsidR="00554893" w:rsidRPr="003A6AB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952" w:rsidRPr="003A6ABA" w:rsidRDefault="009C0952" w:rsidP="00EF2B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A6ABA">
              <w:rPr>
                <w:rFonts w:ascii="Times New Roman" w:hAnsi="Times New Roman"/>
                <w:sz w:val="28"/>
                <w:szCs w:val="28"/>
              </w:rPr>
              <w:t xml:space="preserve">Государственная администрация г. Тирасполя </w:t>
            </w:r>
            <w:r w:rsidR="00143EF9" w:rsidRPr="003A6ABA">
              <w:rPr>
                <w:rFonts w:ascii="Times New Roman" w:hAnsi="Times New Roman"/>
                <w:sz w:val="28"/>
                <w:szCs w:val="28"/>
              </w:rPr>
              <w:br/>
            </w:r>
            <w:r w:rsidRPr="003A6ABA">
              <w:rPr>
                <w:rFonts w:ascii="Times New Roman" w:hAnsi="Times New Roman"/>
                <w:sz w:val="28"/>
                <w:szCs w:val="28"/>
              </w:rPr>
              <w:t xml:space="preserve">и г. </w:t>
            </w:r>
            <w:proofErr w:type="spellStart"/>
            <w:r w:rsidRPr="003A6ABA">
              <w:rPr>
                <w:rFonts w:ascii="Times New Roman" w:hAnsi="Times New Roman"/>
                <w:sz w:val="28"/>
                <w:szCs w:val="28"/>
              </w:rPr>
              <w:t>Днестровск</w:t>
            </w:r>
            <w:r w:rsidR="001E2253" w:rsidRPr="003A6ABA">
              <w:rPr>
                <w:rFonts w:ascii="Times New Roman" w:hAnsi="Times New Roman"/>
                <w:sz w:val="28"/>
                <w:szCs w:val="28"/>
              </w:rPr>
              <w:t>а</w:t>
            </w:r>
            <w:proofErr w:type="spellEnd"/>
            <w:r w:rsidRPr="003A6ABA">
              <w:rPr>
                <w:rFonts w:ascii="Times New Roman" w:hAnsi="Times New Roman"/>
                <w:sz w:val="28"/>
                <w:szCs w:val="28"/>
              </w:rPr>
              <w:t xml:space="preserve"> (г.</w:t>
            </w:r>
            <w:r w:rsidR="00810497" w:rsidRPr="003A6AB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A6ABA">
              <w:rPr>
                <w:rFonts w:ascii="Times New Roman" w:hAnsi="Times New Roman"/>
                <w:sz w:val="28"/>
                <w:szCs w:val="28"/>
              </w:rPr>
              <w:t>Тирасполь)</w:t>
            </w:r>
          </w:p>
        </w:tc>
        <w:tc>
          <w:tcPr>
            <w:tcW w:w="7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952" w:rsidRPr="003A6ABA" w:rsidRDefault="009C0952" w:rsidP="00EF2B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6ABA">
              <w:rPr>
                <w:rFonts w:ascii="Times New Roman" w:hAnsi="Times New Roman"/>
                <w:sz w:val="28"/>
                <w:szCs w:val="28"/>
              </w:rPr>
              <w:t xml:space="preserve">36 750 </w:t>
            </w:r>
          </w:p>
        </w:tc>
      </w:tr>
    </w:tbl>
    <w:p w:rsidR="009C0952" w:rsidRPr="003A6ABA" w:rsidRDefault="00143EF9" w:rsidP="009C0952">
      <w:pPr>
        <w:spacing w:after="0" w:line="240" w:lineRule="auto"/>
        <w:ind w:firstLine="317"/>
        <w:jc w:val="right"/>
        <w:rPr>
          <w:rFonts w:ascii="Times New Roman" w:hAnsi="Times New Roman"/>
          <w:sz w:val="28"/>
          <w:szCs w:val="28"/>
        </w:rPr>
      </w:pPr>
      <w:r w:rsidRPr="003A6ABA">
        <w:rPr>
          <w:rFonts w:ascii="Times New Roman" w:hAnsi="Times New Roman"/>
          <w:sz w:val="28"/>
          <w:szCs w:val="28"/>
        </w:rPr>
        <w:t>»;</w:t>
      </w:r>
    </w:p>
    <w:p w:rsidR="00F06E40" w:rsidRPr="003A6ABA" w:rsidRDefault="00F06E40" w:rsidP="009C095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9C0952" w:rsidRPr="003A6ABA" w:rsidRDefault="009C0952" w:rsidP="009C095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A6ABA">
        <w:rPr>
          <w:rFonts w:ascii="Times New Roman" w:hAnsi="Times New Roman"/>
          <w:bCs/>
          <w:sz w:val="28"/>
          <w:szCs w:val="28"/>
        </w:rPr>
        <w:t>г) в Примечании слова «предусмотренных подпунктом 3.3.1 настоящего Приложения» заменить словами «предусмотренных подпунктами 3.3.1 и 3.3.3 настоящего Приложения».</w:t>
      </w:r>
    </w:p>
    <w:p w:rsidR="009C0952" w:rsidRPr="003A6ABA" w:rsidRDefault="009C0952" w:rsidP="009C0952">
      <w:pPr>
        <w:spacing w:after="0" w:line="240" w:lineRule="auto"/>
        <w:ind w:firstLine="317"/>
        <w:jc w:val="both"/>
        <w:rPr>
          <w:rFonts w:ascii="Times New Roman" w:hAnsi="Times New Roman"/>
          <w:b/>
          <w:sz w:val="28"/>
          <w:szCs w:val="28"/>
        </w:rPr>
      </w:pPr>
    </w:p>
    <w:p w:rsidR="009C0952" w:rsidRPr="003A6ABA" w:rsidRDefault="009C0952" w:rsidP="009C09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6ABA">
        <w:rPr>
          <w:rFonts w:ascii="Times New Roman" w:hAnsi="Times New Roman"/>
          <w:sz w:val="28"/>
          <w:szCs w:val="28"/>
        </w:rPr>
        <w:lastRenderedPageBreak/>
        <w:t xml:space="preserve">7. В Приложении </w:t>
      </w:r>
      <w:r w:rsidR="00065293" w:rsidRPr="003A6ABA">
        <w:rPr>
          <w:rFonts w:ascii="Times New Roman" w:hAnsi="Times New Roman"/>
          <w:sz w:val="28"/>
          <w:szCs w:val="28"/>
        </w:rPr>
        <w:t xml:space="preserve">№ </w:t>
      </w:r>
      <w:r w:rsidRPr="003A6ABA">
        <w:rPr>
          <w:rFonts w:ascii="Times New Roman" w:hAnsi="Times New Roman"/>
          <w:sz w:val="28"/>
          <w:szCs w:val="28"/>
        </w:rPr>
        <w:t>2.32 к Закону строку 3.2 изложить в следующей редакции:</w:t>
      </w:r>
    </w:p>
    <w:p w:rsidR="009C0952" w:rsidRPr="003A6ABA" w:rsidRDefault="009C0952" w:rsidP="00A34F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A6ABA">
        <w:rPr>
          <w:rFonts w:ascii="Times New Roman" w:hAnsi="Times New Roman"/>
          <w:sz w:val="28"/>
          <w:szCs w:val="28"/>
        </w:rPr>
        <w:t>«</w:t>
      </w:r>
    </w:p>
    <w:tbl>
      <w:tblPr>
        <w:tblW w:w="9321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6945"/>
        <w:gridCol w:w="1417"/>
      </w:tblGrid>
      <w:tr w:rsidR="003A6ABA" w:rsidRPr="003A6ABA" w:rsidTr="000B7336">
        <w:trPr>
          <w:trHeight w:val="675"/>
        </w:trPr>
        <w:tc>
          <w:tcPr>
            <w:tcW w:w="959" w:type="dxa"/>
            <w:vAlign w:val="center"/>
            <w:hideMark/>
          </w:tcPr>
          <w:p w:rsidR="009C0952" w:rsidRPr="003A6ABA" w:rsidRDefault="009C0952" w:rsidP="00EF2B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6ABA">
              <w:rPr>
                <w:rFonts w:ascii="Times New Roman" w:hAnsi="Times New Roman"/>
                <w:sz w:val="28"/>
                <w:szCs w:val="28"/>
              </w:rPr>
              <w:t>3.2</w:t>
            </w:r>
            <w:r w:rsidR="00554893" w:rsidRPr="003A6AB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945" w:type="dxa"/>
            <w:vAlign w:val="center"/>
            <w:hideMark/>
          </w:tcPr>
          <w:p w:rsidR="009C0952" w:rsidRPr="003A6ABA" w:rsidRDefault="009C0952" w:rsidP="000B73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6ABA">
              <w:rPr>
                <w:rFonts w:ascii="Times New Roman" w:hAnsi="Times New Roman"/>
                <w:sz w:val="28"/>
                <w:szCs w:val="28"/>
              </w:rPr>
              <w:t>на формирование и пополнение государственного материального резерва</w:t>
            </w:r>
          </w:p>
        </w:tc>
        <w:tc>
          <w:tcPr>
            <w:tcW w:w="1417" w:type="dxa"/>
            <w:vAlign w:val="center"/>
            <w:hideMark/>
          </w:tcPr>
          <w:p w:rsidR="009C0952" w:rsidRPr="003A6ABA" w:rsidRDefault="009C0952" w:rsidP="00EF2B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6ABA">
              <w:rPr>
                <w:rFonts w:ascii="Times New Roman" w:hAnsi="Times New Roman"/>
                <w:sz w:val="28"/>
                <w:szCs w:val="28"/>
              </w:rPr>
              <w:t>3 875 517</w:t>
            </w:r>
          </w:p>
        </w:tc>
      </w:tr>
    </w:tbl>
    <w:p w:rsidR="009C0952" w:rsidRPr="003A6ABA" w:rsidRDefault="009C0952" w:rsidP="009C0952">
      <w:pPr>
        <w:spacing w:after="0" w:line="240" w:lineRule="auto"/>
        <w:ind w:firstLine="324"/>
        <w:jc w:val="right"/>
        <w:rPr>
          <w:rFonts w:ascii="Times New Roman" w:hAnsi="Times New Roman"/>
          <w:sz w:val="28"/>
          <w:szCs w:val="28"/>
        </w:rPr>
      </w:pPr>
      <w:r w:rsidRPr="003A6ABA">
        <w:rPr>
          <w:rFonts w:ascii="Times New Roman" w:hAnsi="Times New Roman"/>
          <w:sz w:val="28"/>
          <w:szCs w:val="28"/>
        </w:rPr>
        <w:t>».</w:t>
      </w:r>
    </w:p>
    <w:p w:rsidR="00085A47" w:rsidRPr="003A6ABA" w:rsidRDefault="00085A47" w:rsidP="009C09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C0952" w:rsidRPr="003A6ABA" w:rsidRDefault="009C0952" w:rsidP="009C095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A6ABA">
        <w:rPr>
          <w:rFonts w:ascii="Times New Roman" w:hAnsi="Times New Roman"/>
          <w:sz w:val="28"/>
          <w:szCs w:val="28"/>
        </w:rPr>
        <w:t xml:space="preserve">8. В Приложении № </w:t>
      </w:r>
      <w:r w:rsidRPr="003A6ABA">
        <w:rPr>
          <w:rFonts w:ascii="Times New Roman" w:hAnsi="Times New Roman"/>
          <w:bCs/>
          <w:sz w:val="28"/>
          <w:szCs w:val="28"/>
        </w:rPr>
        <w:t>3 к Закону:</w:t>
      </w:r>
    </w:p>
    <w:p w:rsidR="009C0952" w:rsidRPr="003A6ABA" w:rsidRDefault="009C0952" w:rsidP="009C095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A6ABA">
        <w:rPr>
          <w:rFonts w:ascii="Times New Roman" w:hAnsi="Times New Roman"/>
          <w:bCs/>
          <w:sz w:val="28"/>
          <w:szCs w:val="28"/>
        </w:rPr>
        <w:t>а) по строке 1.</w:t>
      </w:r>
      <w:r w:rsidR="00806327" w:rsidRPr="003A6ABA">
        <w:rPr>
          <w:rFonts w:ascii="Times New Roman" w:hAnsi="Times New Roman"/>
          <w:bCs/>
          <w:sz w:val="28"/>
          <w:szCs w:val="28"/>
        </w:rPr>
        <w:t>2</w:t>
      </w:r>
      <w:r w:rsidRPr="003A6ABA">
        <w:rPr>
          <w:rFonts w:ascii="Times New Roman" w:hAnsi="Times New Roman"/>
          <w:bCs/>
          <w:sz w:val="28"/>
          <w:szCs w:val="28"/>
        </w:rPr>
        <w:t xml:space="preserve"> «</w:t>
      </w:r>
      <w:r w:rsidR="00806327" w:rsidRPr="003A6ABA">
        <w:rPr>
          <w:rFonts w:ascii="Times New Roman" w:hAnsi="Times New Roman"/>
          <w:bCs/>
          <w:sz w:val="28"/>
          <w:szCs w:val="28"/>
        </w:rPr>
        <w:t xml:space="preserve">не </w:t>
      </w:r>
      <w:r w:rsidRPr="003A6ABA">
        <w:rPr>
          <w:rFonts w:ascii="Times New Roman" w:hAnsi="Times New Roman"/>
          <w:bCs/>
          <w:sz w:val="28"/>
          <w:szCs w:val="28"/>
        </w:rPr>
        <w:t>имеющие целево</w:t>
      </w:r>
      <w:r w:rsidR="00806327" w:rsidRPr="003A6ABA">
        <w:rPr>
          <w:rFonts w:ascii="Times New Roman" w:hAnsi="Times New Roman"/>
          <w:bCs/>
          <w:sz w:val="28"/>
          <w:szCs w:val="28"/>
        </w:rPr>
        <w:t>го</w:t>
      </w:r>
      <w:r w:rsidRPr="003A6ABA">
        <w:rPr>
          <w:rFonts w:ascii="Times New Roman" w:hAnsi="Times New Roman"/>
          <w:bCs/>
          <w:sz w:val="28"/>
          <w:szCs w:val="28"/>
        </w:rPr>
        <w:t xml:space="preserve"> назначени</w:t>
      </w:r>
      <w:r w:rsidR="00806327" w:rsidRPr="003A6ABA">
        <w:rPr>
          <w:rFonts w:ascii="Times New Roman" w:hAnsi="Times New Roman"/>
          <w:bCs/>
          <w:sz w:val="28"/>
          <w:szCs w:val="28"/>
        </w:rPr>
        <w:t>я</w:t>
      </w:r>
      <w:r w:rsidRPr="003A6ABA">
        <w:rPr>
          <w:rFonts w:ascii="Times New Roman" w:hAnsi="Times New Roman"/>
          <w:bCs/>
          <w:sz w:val="28"/>
          <w:szCs w:val="28"/>
        </w:rPr>
        <w:t>» в столбце «Слободзея» цифровое обозначение «</w:t>
      </w:r>
      <w:r w:rsidR="00806327" w:rsidRPr="003A6ABA">
        <w:rPr>
          <w:rFonts w:ascii="Times New Roman" w:hAnsi="Times New Roman"/>
          <w:bCs/>
          <w:sz w:val="28"/>
          <w:szCs w:val="28"/>
        </w:rPr>
        <w:t>123 991 529</w:t>
      </w:r>
      <w:r w:rsidRPr="003A6ABA">
        <w:rPr>
          <w:rFonts w:ascii="Times New Roman" w:hAnsi="Times New Roman"/>
          <w:bCs/>
          <w:sz w:val="28"/>
          <w:szCs w:val="28"/>
        </w:rPr>
        <w:t>» заменить цифровым обозначением «</w:t>
      </w:r>
      <w:r w:rsidR="000A0FE0" w:rsidRPr="003A6ABA">
        <w:rPr>
          <w:rFonts w:ascii="Times New Roman" w:hAnsi="Times New Roman"/>
          <w:bCs/>
          <w:sz w:val="28"/>
          <w:szCs w:val="28"/>
        </w:rPr>
        <w:t>124 314 388</w:t>
      </w:r>
      <w:r w:rsidRPr="003A6ABA">
        <w:rPr>
          <w:rFonts w:ascii="Times New Roman" w:hAnsi="Times New Roman"/>
          <w:bCs/>
          <w:sz w:val="28"/>
          <w:szCs w:val="28"/>
        </w:rPr>
        <w:t>»;</w:t>
      </w:r>
    </w:p>
    <w:p w:rsidR="00F06E40" w:rsidRPr="003A6ABA" w:rsidRDefault="00F06E40" w:rsidP="009C095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9C0952" w:rsidRPr="003A6ABA" w:rsidRDefault="009C0952" w:rsidP="009C095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A6ABA">
        <w:rPr>
          <w:rFonts w:ascii="Times New Roman" w:hAnsi="Times New Roman"/>
          <w:bCs/>
          <w:sz w:val="28"/>
          <w:szCs w:val="28"/>
        </w:rPr>
        <w:t>б</w:t>
      </w:r>
      <w:r w:rsidR="00854648" w:rsidRPr="003A6ABA">
        <w:rPr>
          <w:rFonts w:ascii="Times New Roman" w:hAnsi="Times New Roman"/>
          <w:bCs/>
          <w:sz w:val="28"/>
          <w:szCs w:val="28"/>
        </w:rPr>
        <w:t xml:space="preserve">) по строке 3.2.1 «по социально </w:t>
      </w:r>
      <w:r w:rsidRPr="003A6ABA">
        <w:rPr>
          <w:rFonts w:ascii="Times New Roman" w:hAnsi="Times New Roman"/>
          <w:bCs/>
          <w:sz w:val="28"/>
          <w:szCs w:val="28"/>
        </w:rPr>
        <w:t>защищенным направлениям, из них» в столбце «Слободзея» цифровое обозначение «157 646 574» заменить цифровым обозначением «158 232 780»;</w:t>
      </w:r>
    </w:p>
    <w:p w:rsidR="00085A47" w:rsidRPr="003A6ABA" w:rsidRDefault="00085A47" w:rsidP="009C095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9C0952" w:rsidRPr="003A6ABA" w:rsidRDefault="009C0952" w:rsidP="009C095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A6ABA">
        <w:rPr>
          <w:rFonts w:ascii="Times New Roman" w:hAnsi="Times New Roman"/>
          <w:bCs/>
          <w:sz w:val="28"/>
          <w:szCs w:val="28"/>
        </w:rPr>
        <w:t>в) по строке 3.2.2 «по прочим направления</w:t>
      </w:r>
      <w:r w:rsidR="00F06E40" w:rsidRPr="003A6ABA">
        <w:rPr>
          <w:rFonts w:ascii="Times New Roman" w:hAnsi="Times New Roman"/>
          <w:bCs/>
          <w:sz w:val="28"/>
          <w:szCs w:val="28"/>
        </w:rPr>
        <w:t>м</w:t>
      </w:r>
      <w:r w:rsidRPr="003A6ABA">
        <w:rPr>
          <w:rFonts w:ascii="Times New Roman" w:hAnsi="Times New Roman"/>
          <w:bCs/>
          <w:sz w:val="28"/>
          <w:szCs w:val="28"/>
        </w:rPr>
        <w:t>, из них» в столбце «Слободзея» цифровое обозначение «12 590 361» заменить цифровым обозначением «12 327 014» –</w:t>
      </w:r>
    </w:p>
    <w:p w:rsidR="009C0952" w:rsidRPr="003A6ABA" w:rsidRDefault="009C0952" w:rsidP="009C09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6ABA">
        <w:rPr>
          <w:rFonts w:ascii="Times New Roman" w:hAnsi="Times New Roman"/>
          <w:sz w:val="28"/>
          <w:szCs w:val="28"/>
        </w:rPr>
        <w:t>с последующим изменением итоговых сумм в указанном Приложении.</w:t>
      </w:r>
    </w:p>
    <w:p w:rsidR="009C0952" w:rsidRPr="003A6ABA" w:rsidRDefault="009C0952" w:rsidP="009C0952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9C0952" w:rsidRPr="003A6ABA" w:rsidRDefault="009C0952" w:rsidP="00085A47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3A6ABA">
        <w:rPr>
          <w:rFonts w:ascii="Times New Roman" w:hAnsi="Times New Roman"/>
          <w:sz w:val="28"/>
          <w:szCs w:val="28"/>
        </w:rPr>
        <w:t xml:space="preserve">9. В Приложении № 3.1 к Закону по коду </w:t>
      </w:r>
      <w:r w:rsidRPr="003A6ABA">
        <w:rPr>
          <w:rFonts w:ascii="Times New Roman" w:hAnsi="Times New Roman"/>
          <w:bCs/>
          <w:sz w:val="28"/>
          <w:szCs w:val="28"/>
        </w:rPr>
        <w:t>1010200 «Налог на доходы организаций по отрасли (</w:t>
      </w:r>
      <w:proofErr w:type="spellStart"/>
      <w:r w:rsidRPr="003A6ABA">
        <w:rPr>
          <w:rFonts w:ascii="Times New Roman" w:hAnsi="Times New Roman"/>
          <w:bCs/>
          <w:sz w:val="28"/>
          <w:szCs w:val="28"/>
        </w:rPr>
        <w:t>подотрасли</w:t>
      </w:r>
      <w:proofErr w:type="spellEnd"/>
      <w:r w:rsidRPr="003A6ABA">
        <w:rPr>
          <w:rFonts w:ascii="Times New Roman" w:hAnsi="Times New Roman"/>
          <w:bCs/>
          <w:sz w:val="28"/>
          <w:szCs w:val="28"/>
        </w:rPr>
        <w:t>, виду деятельности)»</w:t>
      </w:r>
      <w:r w:rsidRPr="003A6ABA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DF4B82" w:rsidRPr="003A6ABA">
        <w:rPr>
          <w:rFonts w:ascii="Times New Roman" w:hAnsi="Times New Roman"/>
          <w:bCs/>
          <w:sz w:val="28"/>
          <w:szCs w:val="28"/>
        </w:rPr>
        <w:t xml:space="preserve">в столбце </w:t>
      </w:r>
      <w:r w:rsidRPr="003A6ABA">
        <w:rPr>
          <w:rFonts w:ascii="Times New Roman" w:hAnsi="Times New Roman"/>
          <w:bCs/>
          <w:sz w:val="28"/>
          <w:szCs w:val="28"/>
        </w:rPr>
        <w:t xml:space="preserve">«Слободзея» цифровое обозначение «49 489 197» заменить цифровым обозначением «49 812 056» </w:t>
      </w:r>
      <w:r w:rsidRPr="003A6ABA">
        <w:rPr>
          <w:rFonts w:ascii="Times New Roman" w:hAnsi="Times New Roman"/>
          <w:sz w:val="28"/>
          <w:szCs w:val="28"/>
        </w:rPr>
        <w:t>с последующим изменением итоговых сумм в указанном Приложении.</w:t>
      </w:r>
    </w:p>
    <w:p w:rsidR="009C0952" w:rsidRPr="003A6ABA" w:rsidRDefault="009C0952" w:rsidP="009C09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C0952" w:rsidRPr="003A6ABA" w:rsidRDefault="009C0952" w:rsidP="009C095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ABA">
        <w:rPr>
          <w:rFonts w:ascii="Times New Roman" w:hAnsi="Times New Roman" w:cs="Times New Roman"/>
          <w:b/>
          <w:bCs/>
          <w:sz w:val="28"/>
          <w:szCs w:val="28"/>
        </w:rPr>
        <w:t>Статья 2.</w:t>
      </w:r>
      <w:r w:rsidRPr="003A6ABA">
        <w:rPr>
          <w:rFonts w:ascii="Times New Roman" w:hAnsi="Times New Roman" w:cs="Times New Roman"/>
          <w:sz w:val="28"/>
          <w:szCs w:val="28"/>
        </w:rPr>
        <w:t xml:space="preserve"> Исполнительному органу государственной власти, ответственному за исполнение республиканского бюджета, привести Приложение №</w:t>
      </w:r>
      <w:r w:rsidR="00432F4A" w:rsidRPr="003A6ABA">
        <w:rPr>
          <w:rFonts w:ascii="Times New Roman" w:hAnsi="Times New Roman" w:cs="Times New Roman"/>
          <w:sz w:val="28"/>
          <w:szCs w:val="28"/>
        </w:rPr>
        <w:t xml:space="preserve"> </w:t>
      </w:r>
      <w:r w:rsidRPr="003A6ABA">
        <w:rPr>
          <w:rFonts w:ascii="Times New Roman" w:hAnsi="Times New Roman" w:cs="Times New Roman"/>
          <w:sz w:val="28"/>
          <w:szCs w:val="28"/>
        </w:rPr>
        <w:t>1 «Основные характеристики консолидированного бюджета на 2021 год», Приложение № 1.1 «</w:t>
      </w:r>
      <w:r w:rsidRPr="003A6ABA">
        <w:rPr>
          <w:rFonts w:ascii="Times New Roman" w:hAnsi="Times New Roman" w:cs="Times New Roman"/>
          <w:bCs/>
          <w:sz w:val="28"/>
          <w:szCs w:val="28"/>
        </w:rPr>
        <w:t>Доходы консолидированного бюджета в разрезе основных видов налоговых, неналоговых и иных обязательных платежей на 2021 год</w:t>
      </w:r>
      <w:r w:rsidRPr="003A6ABA">
        <w:rPr>
          <w:rFonts w:ascii="Times New Roman" w:hAnsi="Times New Roman" w:cs="Times New Roman"/>
          <w:sz w:val="28"/>
          <w:szCs w:val="28"/>
        </w:rPr>
        <w:t xml:space="preserve">», Приложение № 2.2 «Предельные расходы республиканского бюджета на 2021 год», Приложение № 2.3 «Расходы (план финансирования) республиканского бюджета на 2021 год», </w:t>
      </w:r>
      <w:r w:rsidRPr="003A6ABA">
        <w:rPr>
          <w:rFonts w:ascii="Times New Roman" w:hAnsi="Times New Roman" w:cs="Times New Roman"/>
          <w:bCs/>
          <w:sz w:val="28"/>
          <w:szCs w:val="28"/>
        </w:rPr>
        <w:t xml:space="preserve">Приложение № 2.7 «Основные характеристики, источники формирования и направления расходования Фонда развития предпринимательства Приднестровской Молдавской Республики на 2021 год», Приложение № 2.32 «Смета доходов и расходов Фонда государственного резерва Приднестровской Молдавской Республики на 2021 год», </w:t>
      </w:r>
      <w:r w:rsidRPr="003A6ABA">
        <w:rPr>
          <w:rFonts w:ascii="Times New Roman" w:hAnsi="Times New Roman" w:cs="Times New Roman"/>
          <w:sz w:val="28"/>
          <w:szCs w:val="28"/>
        </w:rPr>
        <w:t xml:space="preserve">Приложение № 3 «Основные характеристики доходной и расходной частей местных бюджетов, источники покрытия дефицита местных бюджетов, объемы субсидий из республиканского бюджета на 2021 год» и Приложение № 3.1 «Доходы местных бюджетов в разрезе основных видов налоговых, неналоговых и иных обязательных платежей на 2021 год» к Закону Приднестровской Молдавской Республики </w:t>
      </w:r>
      <w:r w:rsidRPr="003A6ABA">
        <w:rPr>
          <w:rFonts w:ascii="Times New Roman" w:hAnsi="Times New Roman" w:cs="Times New Roman"/>
          <w:sz w:val="28"/>
          <w:szCs w:val="28"/>
        </w:rPr>
        <w:br/>
      </w:r>
      <w:r w:rsidRPr="003A6ABA">
        <w:rPr>
          <w:rFonts w:ascii="Times New Roman" w:hAnsi="Times New Roman" w:cs="Times New Roman"/>
          <w:sz w:val="28"/>
          <w:szCs w:val="28"/>
        </w:rPr>
        <w:lastRenderedPageBreak/>
        <w:t>«О республиканском бюджете на 2021 год» в соответствие со статьей 1 настоящего Закона.</w:t>
      </w:r>
    </w:p>
    <w:p w:rsidR="009C0952" w:rsidRPr="003A6ABA" w:rsidRDefault="009C0952" w:rsidP="009C0952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C40C07" w:rsidRPr="003A6ABA" w:rsidRDefault="00C40C07" w:rsidP="009C0C1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6ABA">
        <w:rPr>
          <w:rFonts w:ascii="Times New Roman" w:hAnsi="Times New Roman"/>
          <w:b/>
          <w:bCs/>
          <w:sz w:val="28"/>
          <w:szCs w:val="28"/>
        </w:rPr>
        <w:t>Статья 3.</w:t>
      </w:r>
      <w:r w:rsidRPr="003A6ABA">
        <w:rPr>
          <w:rFonts w:ascii="Times New Roman" w:hAnsi="Times New Roman"/>
          <w:sz w:val="28"/>
          <w:szCs w:val="28"/>
        </w:rPr>
        <w:t xml:space="preserve"> Настоящий Закон вступает в силу со дня, следующего за днем официального опубликования.</w:t>
      </w:r>
    </w:p>
    <w:p w:rsidR="009C0C14" w:rsidRPr="003A6ABA" w:rsidRDefault="009C0C14" w:rsidP="009C0C1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C0C14" w:rsidRPr="003A6ABA" w:rsidRDefault="009C0C14" w:rsidP="009C0C1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C0C14" w:rsidRPr="003A6ABA" w:rsidRDefault="009C0C14" w:rsidP="009C0C1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C0C14" w:rsidRPr="003A6ABA" w:rsidRDefault="009C0C14" w:rsidP="009C0C1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A6ABA">
        <w:rPr>
          <w:rFonts w:ascii="Times New Roman" w:hAnsi="Times New Roman"/>
          <w:sz w:val="28"/>
          <w:szCs w:val="28"/>
        </w:rPr>
        <w:t>Президент</w:t>
      </w:r>
    </w:p>
    <w:p w:rsidR="009C0C14" w:rsidRPr="003A6ABA" w:rsidRDefault="009C0C14" w:rsidP="009C0C1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A6ABA">
        <w:rPr>
          <w:rFonts w:ascii="Times New Roman" w:hAnsi="Times New Roman"/>
          <w:sz w:val="28"/>
          <w:szCs w:val="28"/>
        </w:rPr>
        <w:t>Приднестровской</w:t>
      </w:r>
    </w:p>
    <w:p w:rsidR="009C0C14" w:rsidRPr="003A6ABA" w:rsidRDefault="009C0C14" w:rsidP="009C0C1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A6ABA">
        <w:rPr>
          <w:rFonts w:ascii="Times New Roman" w:hAnsi="Times New Roman"/>
          <w:sz w:val="28"/>
          <w:szCs w:val="28"/>
        </w:rPr>
        <w:t>Молдавской Республики                                            В. Н. КРАСНОСЕЛЬСКИЙ</w:t>
      </w:r>
    </w:p>
    <w:p w:rsidR="009C0C14" w:rsidRPr="003A6ABA" w:rsidRDefault="009C0C14" w:rsidP="009C0C1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A6686" w:rsidRDefault="002D3221" w:rsidP="009C0C1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936D3" w:rsidRDefault="009936D3" w:rsidP="009C0C1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936D3" w:rsidRPr="009936D3" w:rsidRDefault="009936D3" w:rsidP="009936D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936D3">
        <w:rPr>
          <w:rFonts w:ascii="Times New Roman" w:hAnsi="Times New Roman"/>
          <w:sz w:val="28"/>
          <w:szCs w:val="28"/>
        </w:rPr>
        <w:t>г. Тирасполь</w:t>
      </w:r>
    </w:p>
    <w:p w:rsidR="009936D3" w:rsidRPr="009936D3" w:rsidRDefault="009936D3" w:rsidP="009936D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936D3">
        <w:rPr>
          <w:rFonts w:ascii="Times New Roman" w:hAnsi="Times New Roman"/>
          <w:sz w:val="28"/>
          <w:szCs w:val="28"/>
        </w:rPr>
        <w:t>23 декабря 2021 г.</w:t>
      </w:r>
    </w:p>
    <w:p w:rsidR="009936D3" w:rsidRPr="009936D3" w:rsidRDefault="009936D3" w:rsidP="009936D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936D3">
        <w:rPr>
          <w:rFonts w:ascii="Times New Roman" w:hAnsi="Times New Roman"/>
          <w:sz w:val="28"/>
          <w:szCs w:val="28"/>
        </w:rPr>
        <w:t>№ 346-ЗИД-VI</w:t>
      </w:r>
      <w:r w:rsidRPr="009936D3">
        <w:rPr>
          <w:rFonts w:ascii="Times New Roman" w:hAnsi="Times New Roman"/>
          <w:sz w:val="28"/>
          <w:szCs w:val="28"/>
          <w:lang w:val="en-US"/>
        </w:rPr>
        <w:t>I</w:t>
      </w:r>
    </w:p>
    <w:p w:rsidR="009936D3" w:rsidRPr="003A6ABA" w:rsidRDefault="009936D3" w:rsidP="009C0C14">
      <w:pPr>
        <w:spacing w:after="0" w:line="240" w:lineRule="auto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9936D3" w:rsidRPr="003A6ABA" w:rsidSect="00BF5B94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3221" w:rsidRDefault="002D3221" w:rsidP="00BF5B94">
      <w:pPr>
        <w:spacing w:after="0" w:line="240" w:lineRule="auto"/>
      </w:pPr>
      <w:r>
        <w:separator/>
      </w:r>
    </w:p>
  </w:endnote>
  <w:endnote w:type="continuationSeparator" w:id="0">
    <w:p w:rsidR="002D3221" w:rsidRDefault="002D3221" w:rsidP="00BF5B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3221" w:rsidRDefault="002D3221" w:rsidP="00BF5B94">
      <w:pPr>
        <w:spacing w:after="0" w:line="240" w:lineRule="auto"/>
      </w:pPr>
      <w:r>
        <w:separator/>
      </w:r>
    </w:p>
  </w:footnote>
  <w:footnote w:type="continuationSeparator" w:id="0">
    <w:p w:rsidR="002D3221" w:rsidRDefault="002D3221" w:rsidP="00BF5B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20732545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BF5B94" w:rsidRPr="00BF5B94" w:rsidRDefault="00BF5B94">
        <w:pPr>
          <w:pStyle w:val="a5"/>
          <w:jc w:val="center"/>
          <w:rPr>
            <w:rFonts w:ascii="Times New Roman" w:hAnsi="Times New Roman"/>
            <w:sz w:val="24"/>
            <w:szCs w:val="24"/>
          </w:rPr>
        </w:pPr>
        <w:r w:rsidRPr="00BF5B94">
          <w:rPr>
            <w:rFonts w:ascii="Times New Roman" w:hAnsi="Times New Roman"/>
            <w:sz w:val="24"/>
            <w:szCs w:val="24"/>
          </w:rPr>
          <w:fldChar w:fldCharType="begin"/>
        </w:r>
        <w:r w:rsidRPr="00BF5B94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BF5B94">
          <w:rPr>
            <w:rFonts w:ascii="Times New Roman" w:hAnsi="Times New Roman"/>
            <w:sz w:val="24"/>
            <w:szCs w:val="24"/>
          </w:rPr>
          <w:fldChar w:fldCharType="separate"/>
        </w:r>
        <w:r w:rsidR="009936D3">
          <w:rPr>
            <w:rFonts w:ascii="Times New Roman" w:hAnsi="Times New Roman"/>
            <w:noProof/>
            <w:sz w:val="24"/>
            <w:szCs w:val="24"/>
          </w:rPr>
          <w:t>5</w:t>
        </w:r>
        <w:r w:rsidRPr="00BF5B94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C07"/>
    <w:rsid w:val="00027819"/>
    <w:rsid w:val="00065293"/>
    <w:rsid w:val="00085A47"/>
    <w:rsid w:val="00097F15"/>
    <w:rsid w:val="000A0FE0"/>
    <w:rsid w:val="000A4311"/>
    <w:rsid w:val="000A477C"/>
    <w:rsid w:val="000A47C8"/>
    <w:rsid w:val="000B7336"/>
    <w:rsid w:val="00135243"/>
    <w:rsid w:val="00143EF9"/>
    <w:rsid w:val="00194776"/>
    <w:rsid w:val="001C3278"/>
    <w:rsid w:val="001E2253"/>
    <w:rsid w:val="0025346E"/>
    <w:rsid w:val="002C4D85"/>
    <w:rsid w:val="002D3221"/>
    <w:rsid w:val="00326580"/>
    <w:rsid w:val="00327567"/>
    <w:rsid w:val="0035757A"/>
    <w:rsid w:val="003753C7"/>
    <w:rsid w:val="003A6ABA"/>
    <w:rsid w:val="004019EF"/>
    <w:rsid w:val="00401C4F"/>
    <w:rsid w:val="00432F4A"/>
    <w:rsid w:val="00436DAF"/>
    <w:rsid w:val="004B3076"/>
    <w:rsid w:val="004F401B"/>
    <w:rsid w:val="00554893"/>
    <w:rsid w:val="005F05C9"/>
    <w:rsid w:val="00640D52"/>
    <w:rsid w:val="00661526"/>
    <w:rsid w:val="006C3578"/>
    <w:rsid w:val="006F6E11"/>
    <w:rsid w:val="00724408"/>
    <w:rsid w:val="007279B9"/>
    <w:rsid w:val="007B6AD6"/>
    <w:rsid w:val="00806327"/>
    <w:rsid w:val="00810497"/>
    <w:rsid w:val="00816436"/>
    <w:rsid w:val="00854648"/>
    <w:rsid w:val="008B6D88"/>
    <w:rsid w:val="008E0BFA"/>
    <w:rsid w:val="009936D3"/>
    <w:rsid w:val="009C0952"/>
    <w:rsid w:val="009C0C14"/>
    <w:rsid w:val="009C127F"/>
    <w:rsid w:val="009F51C0"/>
    <w:rsid w:val="00A2517A"/>
    <w:rsid w:val="00A347E4"/>
    <w:rsid w:val="00A34F4C"/>
    <w:rsid w:val="00A434FD"/>
    <w:rsid w:val="00A75E4D"/>
    <w:rsid w:val="00A836E2"/>
    <w:rsid w:val="00AA2336"/>
    <w:rsid w:val="00AE06CB"/>
    <w:rsid w:val="00AF3D42"/>
    <w:rsid w:val="00AF650A"/>
    <w:rsid w:val="00B10F31"/>
    <w:rsid w:val="00B123EF"/>
    <w:rsid w:val="00B1438F"/>
    <w:rsid w:val="00B812FE"/>
    <w:rsid w:val="00B90B13"/>
    <w:rsid w:val="00BA264D"/>
    <w:rsid w:val="00BF5B94"/>
    <w:rsid w:val="00C40C07"/>
    <w:rsid w:val="00C575C7"/>
    <w:rsid w:val="00C66923"/>
    <w:rsid w:val="00CE74B9"/>
    <w:rsid w:val="00CF0018"/>
    <w:rsid w:val="00D03EDA"/>
    <w:rsid w:val="00D1783E"/>
    <w:rsid w:val="00D22EC1"/>
    <w:rsid w:val="00D31F81"/>
    <w:rsid w:val="00D65CAD"/>
    <w:rsid w:val="00D72725"/>
    <w:rsid w:val="00D9324F"/>
    <w:rsid w:val="00DF4B82"/>
    <w:rsid w:val="00E4167D"/>
    <w:rsid w:val="00EB0EC2"/>
    <w:rsid w:val="00EE041E"/>
    <w:rsid w:val="00F06E40"/>
    <w:rsid w:val="00F11355"/>
    <w:rsid w:val="00F978CD"/>
    <w:rsid w:val="00FA7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B5033E-0DCD-4A5C-A193-E70135C17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0C0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11355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4">
    <w:name w:val="List Paragraph"/>
    <w:basedOn w:val="a"/>
    <w:uiPriority w:val="34"/>
    <w:qFormat/>
    <w:rsid w:val="00401C4F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BF5B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F5B94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BF5B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F5B94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A434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434F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1522</Words>
  <Characters>8676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Дротенко</dc:creator>
  <cp:keywords/>
  <dc:description/>
  <cp:lastModifiedBy>Бугаева В.Н.</cp:lastModifiedBy>
  <cp:revision>7</cp:revision>
  <cp:lastPrinted>2021-12-23T06:44:00Z</cp:lastPrinted>
  <dcterms:created xsi:type="dcterms:W3CDTF">2021-12-22T14:49:00Z</dcterms:created>
  <dcterms:modified xsi:type="dcterms:W3CDTF">2021-12-23T11:52:00Z</dcterms:modified>
</cp:coreProperties>
</file>