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96D" w:rsidRPr="00DD0F50" w:rsidRDefault="0075296D" w:rsidP="0075296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96D" w:rsidRPr="00DD0F50" w:rsidRDefault="0075296D" w:rsidP="0075296D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96D" w:rsidRPr="00DD0F50" w:rsidRDefault="0075296D" w:rsidP="0075296D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96D" w:rsidRPr="00DD0F50" w:rsidRDefault="0075296D" w:rsidP="0075296D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96D" w:rsidRPr="00DD0F50" w:rsidRDefault="0075296D" w:rsidP="0075296D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96D" w:rsidRPr="00DD0F50" w:rsidRDefault="0075296D" w:rsidP="0075296D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75296D" w:rsidRPr="00DD0F50" w:rsidRDefault="0075296D" w:rsidP="0075296D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75296D" w:rsidRPr="00DD0F50" w:rsidRDefault="0075296D" w:rsidP="0075296D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96D" w:rsidRPr="00DD0F50" w:rsidRDefault="0075296D" w:rsidP="00752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31E60" w:rsidRPr="00DD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</w:t>
      </w:r>
      <w:r w:rsidRPr="00DD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Кодекс </w:t>
      </w:r>
    </w:p>
    <w:p w:rsidR="0075296D" w:rsidRPr="00DD0F50" w:rsidRDefault="0075296D" w:rsidP="00752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75296D" w:rsidRPr="00DD0F50" w:rsidRDefault="0075296D" w:rsidP="00752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D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proofErr w:type="gramEnd"/>
      <w:r w:rsidRPr="00DD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административных правонарушениях»</w:t>
      </w:r>
    </w:p>
    <w:p w:rsidR="0075296D" w:rsidRPr="00DD0F50" w:rsidRDefault="0075296D" w:rsidP="00752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96D" w:rsidRPr="00DD0F50" w:rsidRDefault="0075296D" w:rsidP="00752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75296D" w:rsidRPr="00DD0F50" w:rsidRDefault="0075296D" w:rsidP="00752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   8 декабря 2021 года</w:t>
      </w:r>
    </w:p>
    <w:p w:rsidR="0075296D" w:rsidRPr="00DD0F50" w:rsidRDefault="0075296D" w:rsidP="0075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405" w:rsidRDefault="0075296D" w:rsidP="001B64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D0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Статья </w:t>
      </w:r>
      <w:r w:rsidRPr="00DD0F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DD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28FF" w:rsidRPr="00DD0F5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Внести в Кодекс Приднестровской Молдавской Республики об административных правонарушениях от 21 января 2014 года № 10-З-V (САЗ 14-4) с изменениями и дополнениями, внесенными законами Приднестровской Молдавской Республики от 7 июля 2014 года </w:t>
      </w:r>
      <w:r w:rsidR="008428FF" w:rsidRPr="00DD0F5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№ 131-ЗИД-V (САЗ 14-28); от 7 октября 2014 года № 154-ЗД-V (САЗ 14-41);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от 31 октября 2014 года № 164-ЗД-V (САЗ 14-44); от 10 ноября 2014 года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№ 174-ЗИ-V (САЗ 14-46); от 8 декабря 2014 года № 200-ЗД-V (САЗ 14-50);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от 10 декабря 2014 года № 205-ЗИ-V (САЗ 14-51); от 10 декабря 2014 года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№ 210-ЗД-V (САЗ 14-51); от 30 декабря 2014 года № 233-ЗИД-V (САЗ 15-1); от 16 января 2015 года № 24-ЗИД-V (САЗ 15-3); от 9 февраля 2015 года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№ 34-ЗИД-V (САЗ 15-7); от 20 марта 2015 года № 47-ЗИД-V (САЗ 15-12);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от 24 марта 2015 года № 52-ЗД-V (САЗ 15-13,1); от 24 марта 2015 года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№ 53-ЗИ-V (САЗ 15-13,1); от 25 марта 2015 года № 57-ЗИД-V (САЗ 15-13,1); от 25 марта 2015 года № 59-ЗД-V (САЗ 15-13,1); от 14 апреля 2015 года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№ 62-ЗИД-V (САЗ 15-16); от 28 апреля 2015 года № 71-ЗИ-V (САЗ 15-18);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от 5 мая 2015 года № 78-ЗИ-V (САЗ 15-19); от 18 мая 2015 года № 85-ЗИД-V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(САЗ 15-21); от 18 мая 2015 года № 87-ЗИ-V (САЗ 15-21); от 30 июня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2015 года № 103-ЗИД-V (САЗ 15-27); от 12 февраля 2016 года № 8-ЗД-VI </w:t>
      </w:r>
      <w:r w:rsid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(САЗ 16-6); от 17 февраля 2016 года № 23-ЗИД-VI (САЗ 16-7); от 17 февраля 2016 года № 31-ЗИД-VI (САЗ 16-7); от 26 февраля 2016 года № 39-ЗД-VI </w:t>
      </w:r>
      <w:r w:rsid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(САЗ 16-8); от 5 марта 2016 года № 43-ЗИД-VI (САЗ 16-9); от 5 марта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2016 года № 45-ЗД-VI (САЗ 16-9); от 25 мая 2016 года № 133-ЗИД-VI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(САЗ 16-21) с изменениями, внесенными Законом Приднестровской Молдавской Республики от 30 января 2017 года № 22-ЗИ-VI (САЗ 17-6);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от 23 июня 2016 года № 155-ЗД-VI (САЗ 16-25); от 1 июля 2016 года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№ 168-ЗИ-VI (САЗ 16-26); от 25 июля 2016 года № 192-ЗД-VI (САЗ 16-30);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от 25 июля 2016 года № 194-ЗД-VI (САЗ 16-30); от 27 сентября 2016 года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№ 215-ЗИД-VI (САЗ 16-39); от 15 ноября 2016 года № 245-ЗИ-VI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(САЗ 16-46); от 9 декабря 2016 года № 283-ЗД-VI (САЗ 16-49); от 6 января </w:t>
      </w:r>
      <w:r w:rsid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2017 года № 2-ЗД-VI (САЗ 17-2); от 6 января 2017 года № 7-ЗИ-VI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(САЗ 17-2); от 16 января 2017 года № 19-ЗД-VI (САЗ 17-4); от 21 февраля </w:t>
      </w:r>
      <w:r w:rsid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2017 года № 39-ЗД-VI (САЗ 17-9); от 28 марта 2017 года № 61-ЗД-VI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(САЗ 17-14); от 29 марта 2017 года № 68-ЗИД-VI (САЗ 17-14); от 11 апреля 2017 года № 82-ЗИД-VI (САЗ 17-16); от 25 апреля 2017 года № 85-ЗИ-VI </w:t>
      </w:r>
      <w:r w:rsid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(САЗ 17-18); от 27 апреля 2017 года № 91-ЗИ-VI (САЗ 17-18); от 3 мая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2017 года № 95-ЗИД-VI (САЗ 17-19); от 29 мая 2017 года № 110-ЗИД-VI </w:t>
      </w:r>
      <w:r w:rsid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(САЗ 17-23,1); от 19 июня 2017 года № 147-ЗИ-VI (САЗ 17-25); от 22 июня 2017 года № 180-ЗИ-VI (САЗ 17-26); от 28 июня 2017 года № 189-ЗИ-VI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(САЗ 17-27); от 30 июня 2017 года № 198-ЗИ-VI (САЗ 17-27); от 14 июля </w:t>
      </w:r>
      <w:r w:rsid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2017 года № 215-ЗИД-VI (САЗ 17-29); от 19 июля 2017 года № 222-ЗИ-VI </w:t>
      </w:r>
      <w:r w:rsid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(САЗ 17-30); от 12 октября 2017 года № 261-ЗИД-VI (САЗ 17-42); от 1 ноября 2017 года № 284-ЗД-VI (САЗ 17-45,1); от 1 ноября 2017 года № 299-ЗИ-VI (САЗ 17-45,1); от 4 ноября 2017 года № 303-ЗИ-VI (САЗ 17-45,1); от 4 ноября 2017 года № 308-ЗИД-VI (САЗ 17-45,1); от 16 ноября 2017 года № 316-ЗИ-VI (САЗ 17-47); от 16 ноября 2017 года № 323-ЗИ-VI (САЗ 17-47); от 24 ноября 2017 года № 330-ЗД-VI (САЗ 17-48); от 24 ноября 2017 года № 333-ЗД-VI </w:t>
      </w:r>
      <w:r w:rsid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(САЗ 17-48); от 29 ноября 2017 года № 350-ЗИД-VI (САЗ 17-49);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от 18 декабря 2017 года № 362-ЗИ-VI (САЗ 17-52); от 18 декабря 2017 года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№ 374-ЗД-VI (САЗ 17-52); от 29 декабря 2017 года № 395-ЗИ-VI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(САЗ 18-1,1); от 29 декабря 2017 года № 397-ЗД-VI (САЗ 18-1,1);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от 3 февраля 2018 года № 28-ЗД-VI (САЗ 18-5); от 6 февраля 2018 года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№ 34-ЗИД-VI (САЗ 18-6); от 7 февраля 2018 года № 36-ЗИ-VI (САЗ 18-6);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от 28 февраля 2018 года № 44-ЗД-VI (САЗ 18-9); от 28 февраля 2018 года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№ 48-ЗИ-VI (САЗ 18-9); от 1 марта 2018 года № 56-ЗД-VI (САЗ 18-9);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от 18 апреля 2018 года № 99-ЗИД-VI (САЗ 18-16); от 18 апреля 2018 года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№ 103-ЗИД-VI (САЗ 18-16); от 28 апреля 2018 года № 105-ЗИ-VI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(САЗ 18-17); от 29 мая 2018 года № 146-ЗИД-VI (САЗ 18-22); от 12 июня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2018 года № 163-ЗИ-VI (САЗ 18-24); от 12 июня 2018 года № 165-ЗИ-VI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(САЗ 18-24); от 27 июня 2018 года № 184-ЗИ-VI (САЗ 18-26); от 26 июля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2018 года № 250-ЗИД-VI (САЗ 18-30); от 22 октября 2018 года № 287-ЗД-VI (САЗ 18-43); от 7 декабря 2018 года № 324-ЗИ-VI (САЗ 18-49); от 7 декабря 2018 года № 332-ЗД-VI (САЗ 18-49); от 18 декабря 2018 года № 337-ЗИ-VI (САЗ 18-51); от 10 января 2019 года № 2-ЗИ-VI (САЗ 19-1); от 10 января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2019 года № 3-ЗИ-VI (САЗ 19-1); от 10 января 2019 года № 4-ЗИД-VI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(САЗ 19-1); от 5 апреля 2019 года № 43-ЗИД-VI (САЗ 19-13); от 5 апреля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2019 года № 52-ЗИ-VI (САЗ 19-13); от 8 апреля 2019 года № 57-ЗИ-VI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(САЗ 19-14); от 10 апреля 2019 года № 61-ЗИ-VI (САЗ 19-14); от 20 мая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2019 года № 79-ЗД-VI (САЗ 19-19); от 20 мая 2019 года № 86-ЗИД-VI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(САЗ 19-19); от 20 мая 2019 года № 87-ЗИД-VI (САЗ 19-19); от 31 июля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2019 года № 159-ЗИД-VI (САЗ 19-29); от 23 сентября 2019 года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№ 176-ЗИД-VI (САЗ 19-37); от 21 октября 2019 года № 182-ЗИД-VI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(САЗ 19-41); от 31 октября 2019 года № 193-ЗИ-VI (САЗ 19-42);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от 31 октября 2019 года № 195-ЗД-VI (САЗ 19-42); от 16 декабря 2019 года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№ 235-ЗИД-VI (САЗ 19-49); от 24 декабря 2019 года № 243-ЗИД-VI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(САЗ 19-50); от 27 декабря 2019 года № 254-ЗИД-VI (САЗ 19-50);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от 7 февраля 2020 года № 21-ЗИД-VI (САЗ 20-6); от 6 марта 2020 года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№ 41-ЗД-VI (САЗ 20-10); от 21 марта 2020 года № 54-ЗИД-VI (САЗ 20-12) </w:t>
      </w:r>
      <w:r w:rsidR="0058350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 изменениями, внесенными законами Приднестровской Молдавской Республики от 5 августа 2020 года № 125-ЗИ-VI (САЗ 20-32), от 14 декабря 2020 года № 218-ЗИ-VI (САЗ 20-51), от 26 января 2021 года № 2-ЗИ-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(САЗ 21-4), от 29 марта 2021 года № 53-ЗИ-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21-13), от 14 мая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2021 года № 90-ЗИ-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АЗ 21-19), от 15 июня 2021 года № 126-ЗИ-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(САЗ 21-24), от 19 июля 2021 года № 169-ЗИ-VI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21-29), от 13 сентября 2021 года № 217-ЗИ-VII (САЗ 21-37), от 30 сентября 2021 года № 234-ЗИ-VII (САЗ 21-39); от 21 апреля 2020 года № 65-ЗИД-VI (САЗ 20-17); от 1 июля </w:t>
      </w:r>
      <w:r w:rsid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2020 года № 80</w:t>
      </w:r>
      <w:r w:rsidR="008428FF" w:rsidRPr="008428F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-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ЗД-VI (САЗ 20-27) с изменениями, внесенными законами Приднестровской Молдавской Республики от 28 сентября 2020 года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№ 144-З-VI (САЗ 20-40), от 11 ноября 2020 года № 187-ЗИ-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20-46),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от 14 декабря 2020 года № 218-ЗИ-VI (САЗ 20-51), от 26 января 2021 года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№ 2-ЗИ-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21-4), от 29 марта 2021 года № 53-ЗИ-VII (САЗ 21-13),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от 14 мая 2021 года № 90-ЗИ-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АЗ 21-19), от 15 июня 2021 года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№ 126-ЗИ-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21-24), от 19 июля 2021 года № 169-ЗИ-VI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21-29), от 13 сентября 2021 года № 217-ЗИ-VII (САЗ 21-37), от 30 сентября 2021 года № 234-ЗИ-VII (САЗ 21-39); от 27 июля 2020 года № 114-ЗИД-VI (САЗ 20-31); от 5 августа 2020 года № 128-ЗИД-VI (САЗ 20-32); от 6 августа 2020 года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№ 130-ЗД-VI (САЗ 20-32); от 29 сентября 2020 года № 146-ЗИД-VI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(САЗ 20-40); от 2 октября 2020 года № 153-ЗИД-VI (САЗ 20-40); от 19 ноября 2020 года № 198-ЗИД-VI (САЗ 20-47); от 19 декабря 2020 года № 223-ЗИД-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(САЗ 20-51) с изменениями и дополнениями, внесенными законами Приднестровской Молдавской Республики от 30 декабря 2020 года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№ 238-ЗИ-VII (САЗ 21-1,1), от 1 февраля 2021 года № 4-ЗИД-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21-5); от 25 февраля 2021 года № 18-ЗИД-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21-8); от 27 февраля 2021 года </w:t>
      </w:r>
      <w:r w:rsidR="00531E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№ 23-ЗИД-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21-8); от 12 апреля 2021 года № 63-ЗИ-VII (САЗ 21-15); от 12 апреля 2021 года № 66-ЗД-VII (САЗ 21-15); от 26 мая 2021 года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№ 95-ЗИД-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21-21); от 26 мая 2021 года № 98-ЗИ-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21-21);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от 21 июня 2021 года № 139-ЗИ-VII (САЗ 21-25); от 19 июля 2021 года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№ 171-ЗИД-VII (САЗ 21-29); от 22 июля 2021 года № 178-ЗИ-VII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(САЗ 21-29); от 26 июля 2021 года № 183-ЗИД-VII (САЗ 21-30); от 26 июля 2021 года № 186-ЗИД-VII (САЗ 21-30); от 26 июля 2021 года № 188-ЗИД-VII (САЗ 21-30); от 3 августа 2021 года № 215-ЗИД-VII (САЗ 21-31); </w:t>
      </w:r>
      <w:r w:rsidR="008428FF" w:rsidRP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от 29 сентября 2021 года № 227-ЗИД-VII (САЗ 21-39)</w:t>
      </w:r>
      <w:r w:rsidR="008428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; </w:t>
      </w:r>
      <w:r w:rsidR="001B64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 </w:t>
      </w:r>
      <w:r w:rsidR="001B6405" w:rsidRPr="001B64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25 октября 2021 года</w:t>
      </w:r>
      <w:r w:rsidR="001B64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1B6405" w:rsidRPr="001B64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№ 263-ЗИ-VII</w:t>
      </w:r>
      <w:r w:rsidR="001B64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1B6405" w:rsidRPr="001B64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(САЗ 21-43)</w:t>
      </w:r>
      <w:r w:rsidR="002B20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 от 9</w:t>
      </w:r>
      <w:r w:rsidR="002B2088" w:rsidRPr="001B64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2B20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дека</w:t>
      </w:r>
      <w:r w:rsidR="002B2088" w:rsidRPr="001B64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бря 2021 года</w:t>
      </w:r>
      <w:r w:rsidR="002B20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№ </w:t>
      </w:r>
      <w:r w:rsidR="002B2088" w:rsidRPr="001B64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</w:t>
      </w:r>
      <w:r w:rsidR="002B20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26</w:t>
      </w:r>
      <w:r w:rsidR="002B2088" w:rsidRPr="001B64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-ЗИ-VII</w:t>
      </w:r>
      <w:r w:rsidR="002B20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21-49</w:t>
      </w:r>
      <w:r w:rsidR="002B2088" w:rsidRPr="001B64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</w:t>
      </w:r>
      <w:r w:rsidR="002B20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="00531E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следующее изменение.</w:t>
      </w:r>
      <w:r w:rsidR="001B6405" w:rsidRPr="001B64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B6405" w:rsidRPr="001B6405" w:rsidRDefault="001B6405" w:rsidP="001B64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B6405" w:rsidRPr="001B6405" w:rsidRDefault="001B6405" w:rsidP="001B64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B64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Пункт 9 статьи 14.28 изложить в </w:t>
      </w:r>
      <w:r w:rsidR="00531E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следующей </w:t>
      </w:r>
      <w:r w:rsidRPr="001B64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редакции:</w:t>
      </w:r>
    </w:p>
    <w:p w:rsidR="001B6405" w:rsidRPr="001B6405" w:rsidRDefault="001B6405" w:rsidP="001B64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B64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«9. Нарушение сроков выдачи выписки из государственного реестра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Pr="001B64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 совершении регистрационного действия –</w:t>
      </w:r>
      <w:r w:rsidR="0043292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B6405" w:rsidRDefault="001B6405" w:rsidP="001B64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1B64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влечет</w:t>
      </w:r>
      <w:proofErr w:type="gramEnd"/>
      <w:r w:rsidRPr="001B64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предупреждение или наложение административного штрафа на должностных лиц органов, осуществляющих государственную регистрацию </w:t>
      </w:r>
      <w:r w:rsidRPr="001B64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юридических лиц и индивидуальных предпринимателей, в размере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Pr="001B64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 4 (четырех) до 10 (десяти) РУ МЗП»</w:t>
      </w:r>
      <w:r w:rsidR="00D4129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2B2088" w:rsidRDefault="002B2088" w:rsidP="001B64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75296D" w:rsidRDefault="001B6405" w:rsidP="001B6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40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Статья 2.</w:t>
      </w:r>
      <w:r w:rsidRPr="001B64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Настоящий Закон вступает в силу со дня, следующего за днем официального опубликования.</w:t>
      </w:r>
    </w:p>
    <w:p w:rsidR="0075296D" w:rsidRPr="001A5632" w:rsidRDefault="0075296D" w:rsidP="00752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96D" w:rsidRPr="004A3D33" w:rsidRDefault="0075296D" w:rsidP="00752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96D" w:rsidRPr="00D42914" w:rsidRDefault="0075296D" w:rsidP="00752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75296D" w:rsidRPr="00D42914" w:rsidRDefault="0075296D" w:rsidP="00752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75296D" w:rsidRDefault="0075296D" w:rsidP="00752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B65FC5" w:rsidRDefault="00B65FC5" w:rsidP="00752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FC5" w:rsidRDefault="00B65FC5" w:rsidP="00752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FC5" w:rsidRDefault="00B65FC5" w:rsidP="00752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FC5" w:rsidRPr="00B65FC5" w:rsidRDefault="00B65FC5" w:rsidP="00B65F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p w:rsidR="00B65FC5" w:rsidRPr="00B65FC5" w:rsidRDefault="00B65FC5" w:rsidP="00B65F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C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B65FC5" w:rsidRPr="00B65FC5" w:rsidRDefault="00B65FC5" w:rsidP="00B65F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C5">
        <w:rPr>
          <w:rFonts w:ascii="Times New Roman" w:eastAsia="Times New Roman" w:hAnsi="Times New Roman" w:cs="Times New Roman"/>
          <w:sz w:val="28"/>
          <w:szCs w:val="28"/>
          <w:lang w:eastAsia="ru-RU"/>
        </w:rPr>
        <w:t>22 декабря 2021 г.</w:t>
      </w:r>
    </w:p>
    <w:p w:rsidR="00B65FC5" w:rsidRPr="00B65FC5" w:rsidRDefault="00B65FC5" w:rsidP="00B65F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C5">
        <w:rPr>
          <w:rFonts w:ascii="Times New Roman" w:eastAsia="Times New Roman" w:hAnsi="Times New Roman" w:cs="Times New Roman"/>
          <w:sz w:val="28"/>
          <w:szCs w:val="28"/>
          <w:lang w:eastAsia="ru-RU"/>
        </w:rPr>
        <w:t>№ 336-ЗИ-VI</w:t>
      </w:r>
      <w:r w:rsidRPr="00B65F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B65FC5" w:rsidRPr="00B65FC5" w:rsidRDefault="00B65FC5" w:rsidP="00B65F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FC5" w:rsidRDefault="00B65FC5" w:rsidP="00752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92E" w:rsidRDefault="0043292E"/>
    <w:sectPr w:rsidR="0043292E" w:rsidSect="003B159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64A" w:rsidRDefault="00A2164A">
      <w:pPr>
        <w:spacing w:after="0" w:line="240" w:lineRule="auto"/>
      </w:pPr>
      <w:r>
        <w:separator/>
      </w:r>
    </w:p>
  </w:endnote>
  <w:endnote w:type="continuationSeparator" w:id="0">
    <w:p w:rsidR="00A2164A" w:rsidRDefault="00A2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64A" w:rsidRDefault="00A2164A">
      <w:pPr>
        <w:spacing w:after="0" w:line="240" w:lineRule="auto"/>
      </w:pPr>
      <w:r>
        <w:separator/>
      </w:r>
    </w:p>
  </w:footnote>
  <w:footnote w:type="continuationSeparator" w:id="0">
    <w:p w:rsidR="00A2164A" w:rsidRDefault="00A2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2098705951"/>
      <w:docPartObj>
        <w:docPartGallery w:val="Page Numbers (Top of Page)"/>
        <w:docPartUnique/>
      </w:docPartObj>
    </w:sdtPr>
    <w:sdtEndPr/>
    <w:sdtContent>
      <w:p w:rsidR="003B159C" w:rsidRPr="00F25D29" w:rsidRDefault="00CA168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5D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5D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5D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5FC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25D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6D"/>
    <w:rsid w:val="001B6405"/>
    <w:rsid w:val="002B2088"/>
    <w:rsid w:val="0043292E"/>
    <w:rsid w:val="00531E60"/>
    <w:rsid w:val="0057219F"/>
    <w:rsid w:val="0058350F"/>
    <w:rsid w:val="007075F6"/>
    <w:rsid w:val="007434DB"/>
    <w:rsid w:val="0075296D"/>
    <w:rsid w:val="008428FF"/>
    <w:rsid w:val="00A2164A"/>
    <w:rsid w:val="00A60602"/>
    <w:rsid w:val="00B65FC5"/>
    <w:rsid w:val="00B660BA"/>
    <w:rsid w:val="00CA1686"/>
    <w:rsid w:val="00D41290"/>
    <w:rsid w:val="00DD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48869-3EB6-4792-8885-AF7CB37F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9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296D"/>
  </w:style>
  <w:style w:type="paragraph" w:styleId="a5">
    <w:name w:val="Balloon Text"/>
    <w:basedOn w:val="a"/>
    <w:link w:val="a6"/>
    <w:uiPriority w:val="99"/>
    <w:semiHidden/>
    <w:unhideWhenUsed/>
    <w:rsid w:val="00D4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1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11</cp:revision>
  <cp:lastPrinted>2021-12-08T13:15:00Z</cp:lastPrinted>
  <dcterms:created xsi:type="dcterms:W3CDTF">2021-12-08T10:04:00Z</dcterms:created>
  <dcterms:modified xsi:type="dcterms:W3CDTF">2021-12-22T12:56:00Z</dcterms:modified>
</cp:coreProperties>
</file>