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699" w:rsidRDefault="005D1699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Default="00237F3A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Default="00237F3A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Default="00237F3A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Default="00237F3A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Default="00237F3A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FA1" w:rsidRDefault="00F33FA1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Default="00237F3A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Default="00237F3A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Default="00237F3A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Pr="00237F3A" w:rsidRDefault="00237F3A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О проекте закона Приднестровской Молдавской Республики </w:t>
      </w:r>
    </w:p>
    <w:p w:rsidR="005D1699" w:rsidRPr="00237F3A" w:rsidRDefault="005D1699" w:rsidP="00237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5D1699" w:rsidRPr="00237F3A" w:rsidRDefault="005D1699" w:rsidP="00237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7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республиканском бюджете на 2021 год»</w:t>
      </w:r>
    </w:p>
    <w:p w:rsidR="005D1699" w:rsidRPr="00237F3A" w:rsidRDefault="005D1699" w:rsidP="00237F3A">
      <w:pPr>
        <w:tabs>
          <w:tab w:val="left" w:pos="567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Pr="00237F3A" w:rsidRDefault="00237F3A" w:rsidP="00237F3A">
      <w:pPr>
        <w:tabs>
          <w:tab w:val="left" w:pos="567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237F3A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72 Конституции Приднестровской Молдавской Республики, в режиме законодательной необходимости, со сроком рассмотрения 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br/>
        <w:t>до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t xml:space="preserve"> 21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 октября 2021 года:</w:t>
      </w:r>
    </w:p>
    <w:p w:rsidR="005D1699" w:rsidRPr="00237F3A" w:rsidRDefault="005D1699" w:rsidP="00237F3A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237F3A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 Направить проект закона Приднестровской Молдавской Республики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7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республиканском бюджете на 2021 год»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 на рассмотрение в Верховный Совет Приднестровской Молдавской Республики (прилагается).</w:t>
      </w:r>
    </w:p>
    <w:p w:rsidR="005D1699" w:rsidRPr="00237F3A" w:rsidRDefault="005D1699" w:rsidP="00237F3A">
      <w:pPr>
        <w:tabs>
          <w:tab w:val="left" w:pos="567"/>
        </w:tabs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trike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 Назначить официальными представителями Президента Приднестровской Молдавской Республики при рассмотрении в Верховном Совете Приднестровской Молдавской Республики данного законопроекта министра по социальной защите и труду Приднестровской Молдавской Республики Куличенко Е.Н., первого заместителя министра </w:t>
      </w:r>
      <w:hyperlink r:id="rId6" w:history="1">
        <w:r w:rsidRPr="00237F3A">
          <w:rPr>
            <w:rFonts w:ascii="Times New Roman" w:eastAsia="Times New Roman" w:hAnsi="Times New Roman" w:cs="Times New Roman"/>
            <w:bCs/>
            <w:sz w:val="28"/>
            <w:szCs w:val="28"/>
          </w:rPr>
          <w:t>по социальной защите и труду Приднестровской Молдавской Республики</w:t>
        </w:r>
      </w:hyperlink>
      <w:r w:rsidRPr="00237F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hyperlink r:id="rId7" w:history="1">
        <w:r w:rsidRPr="00237F3A">
          <w:rPr>
            <w:rFonts w:ascii="Times New Roman" w:eastAsia="Times New Roman" w:hAnsi="Times New Roman" w:cs="Times New Roman"/>
            <w:sz w:val="28"/>
            <w:szCs w:val="28"/>
          </w:rPr>
          <w:t>Федотова О.А.</w:t>
        </w:r>
      </w:hyperlink>
    </w:p>
    <w:p w:rsidR="005D1699" w:rsidRPr="00237F3A" w:rsidRDefault="005D1699" w:rsidP="0023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237F3A">
      <w:pPr>
        <w:tabs>
          <w:tab w:val="left" w:pos="15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Pr="00F225BD" w:rsidRDefault="00237F3A" w:rsidP="0023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5BD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237F3A" w:rsidRPr="00F225BD" w:rsidRDefault="00237F3A" w:rsidP="00237F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Pr="00F225BD" w:rsidRDefault="00237F3A" w:rsidP="00237F3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Pr="00225114" w:rsidRDefault="00237F3A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Pr="00225114" w:rsidRDefault="00237F3A" w:rsidP="00237F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2511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237F3A" w:rsidRPr="00225114" w:rsidRDefault="00840D35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5114">
        <w:rPr>
          <w:rFonts w:ascii="Times New Roman" w:eastAsia="Times New Roman" w:hAnsi="Times New Roman" w:cs="Times New Roman"/>
          <w:sz w:val="28"/>
          <w:szCs w:val="28"/>
        </w:rPr>
        <w:t xml:space="preserve">  7</w:t>
      </w:r>
      <w:r w:rsidR="00237F3A" w:rsidRPr="00225114">
        <w:rPr>
          <w:rFonts w:ascii="Times New Roman" w:eastAsia="Times New Roman" w:hAnsi="Times New Roman" w:cs="Times New Roman"/>
          <w:sz w:val="28"/>
          <w:szCs w:val="28"/>
        </w:rPr>
        <w:t xml:space="preserve"> октября 2021 г.</w:t>
      </w:r>
    </w:p>
    <w:p w:rsidR="00237F3A" w:rsidRPr="00225114" w:rsidRDefault="00840D35" w:rsidP="00237F3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225114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225114">
        <w:rPr>
          <w:rFonts w:ascii="Times New Roman" w:eastAsia="Times New Roman" w:hAnsi="Times New Roman" w:cs="Times New Roman"/>
          <w:sz w:val="28"/>
          <w:szCs w:val="28"/>
        </w:rPr>
        <w:t>325</w:t>
      </w:r>
      <w:r w:rsidR="00237F3A" w:rsidRPr="00225114">
        <w:rPr>
          <w:rFonts w:ascii="Times New Roman" w:eastAsia="Times New Roman" w:hAnsi="Times New Roman" w:cs="Times New Roman"/>
          <w:sz w:val="28"/>
          <w:szCs w:val="28"/>
        </w:rPr>
        <w:t>рп</w:t>
      </w:r>
    </w:p>
    <w:p w:rsidR="00237F3A" w:rsidRPr="00225114" w:rsidRDefault="00237F3A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Pr="00225114" w:rsidRDefault="00237F3A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Pr="00225114" w:rsidRDefault="00237F3A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Pr="00225114" w:rsidRDefault="00237F3A" w:rsidP="0023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Pr="00225114" w:rsidRDefault="00237F3A" w:rsidP="00237F3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3A" w:rsidRPr="00225114" w:rsidRDefault="00237F3A" w:rsidP="00237F3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7F3A" w:rsidRPr="00225114" w:rsidRDefault="00237F3A" w:rsidP="00237F3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114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237F3A" w:rsidRPr="00225114" w:rsidRDefault="00237F3A" w:rsidP="00237F3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25114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25114">
        <w:rPr>
          <w:rFonts w:ascii="Times New Roman" w:eastAsia="Times New Roman" w:hAnsi="Times New Roman" w:cs="Times New Roman"/>
          <w:sz w:val="28"/>
          <w:szCs w:val="28"/>
        </w:rPr>
        <w:t xml:space="preserve"> Распоряжению Президента</w:t>
      </w:r>
    </w:p>
    <w:p w:rsidR="00237F3A" w:rsidRPr="00225114" w:rsidRDefault="00237F3A" w:rsidP="00237F3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114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</w:t>
      </w:r>
    </w:p>
    <w:p w:rsidR="00237F3A" w:rsidRPr="00225114" w:rsidRDefault="00237F3A" w:rsidP="00237F3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114">
        <w:rPr>
          <w:rFonts w:ascii="Times New Roman" w:eastAsia="Times New Roman" w:hAnsi="Times New Roman" w:cs="Times New Roman"/>
          <w:sz w:val="28"/>
          <w:szCs w:val="28"/>
        </w:rPr>
        <w:t>Республики</w:t>
      </w:r>
    </w:p>
    <w:p w:rsidR="00237F3A" w:rsidRPr="00225114" w:rsidRDefault="00237F3A" w:rsidP="00237F3A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11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5620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25114">
        <w:rPr>
          <w:rFonts w:ascii="Times New Roman" w:eastAsia="Times New Roman" w:hAnsi="Times New Roman" w:cs="Times New Roman"/>
          <w:sz w:val="28"/>
          <w:szCs w:val="28"/>
        </w:rPr>
        <w:t xml:space="preserve"> октября 2021 года №</w:t>
      </w:r>
      <w:r w:rsidR="00840D35" w:rsidRPr="002251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202">
        <w:rPr>
          <w:rFonts w:ascii="Times New Roman" w:eastAsia="Times New Roman" w:hAnsi="Times New Roman" w:cs="Times New Roman"/>
          <w:sz w:val="28"/>
          <w:szCs w:val="28"/>
        </w:rPr>
        <w:t>325</w:t>
      </w:r>
      <w:bookmarkStart w:id="0" w:name="_GoBack"/>
      <w:bookmarkEnd w:id="0"/>
      <w:r w:rsidRPr="00225114">
        <w:rPr>
          <w:rFonts w:ascii="Times New Roman" w:eastAsia="Times New Roman" w:hAnsi="Times New Roman" w:cs="Times New Roman"/>
          <w:sz w:val="28"/>
          <w:szCs w:val="28"/>
        </w:rPr>
        <w:t>рп</w:t>
      </w:r>
    </w:p>
    <w:p w:rsidR="005D1699" w:rsidRPr="00225114" w:rsidRDefault="005D1699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25114" w:rsidRDefault="005D1699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237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5D1699" w:rsidRPr="00237F3A" w:rsidRDefault="005D1699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F33FA1" w:rsidRDefault="00F33FA1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FA1">
        <w:rPr>
          <w:rFonts w:ascii="Times New Roman" w:eastAsia="Times New Roman" w:hAnsi="Times New Roman" w:cs="Times New Roman"/>
          <w:sz w:val="24"/>
          <w:szCs w:val="24"/>
        </w:rPr>
        <w:t>ЗАКОН</w:t>
      </w:r>
    </w:p>
    <w:p w:rsidR="005D1699" w:rsidRPr="00F33FA1" w:rsidRDefault="00F33FA1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3FA1">
        <w:rPr>
          <w:rFonts w:ascii="Times New Roman" w:eastAsia="Times New Roman" w:hAnsi="Times New Roman" w:cs="Times New Roman"/>
          <w:sz w:val="24"/>
          <w:szCs w:val="24"/>
        </w:rPr>
        <w:t>ПРИДНЕСТРОВСКОЙ МОЛДАВСКОЙ РЕСПУБЛИКИ</w:t>
      </w:r>
    </w:p>
    <w:p w:rsidR="005D1699" w:rsidRPr="00237F3A" w:rsidRDefault="005D1699" w:rsidP="00237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237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Закон Приднестровской Молдавской Республики </w:t>
      </w:r>
    </w:p>
    <w:p w:rsidR="005D1699" w:rsidRPr="00237F3A" w:rsidRDefault="005D1699" w:rsidP="00237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7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республиканском бюджете на 2021 год»</w:t>
      </w:r>
    </w:p>
    <w:p w:rsidR="005D1699" w:rsidRPr="00237F3A" w:rsidRDefault="005D1699" w:rsidP="00237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5D1699" w:rsidRPr="00237F3A" w:rsidRDefault="005D1699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Статья 1. Внести в Закон Приднестровской Молдавской Республики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от 30 декабря 2020 года № 246-З-VII «О республиканском бюджете на 2021 год» (САЗ 21-1,1) с изменениями и дополнениями, внесенными законами Приднестровской Молдавской Республики от 1 февраля 2021 года № 3-ЗИД-VII (САЗ 21-5); от 25 февраля 2021 года № 17-ЗИ-VII (САЗ 21-8); от 25 марта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2021 года № 51-ЗИД-VII (САЗ 21-12); от 30 марта 2021 года № 54-ЗД-VII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(САЗ 21-13); от 22 апреля 2021 года № 72-ЗИ-VII (САЗ 21-16); от 30 апреля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2021 года № 84-ЗИД-VII (САЗ 21-17); от 17 мая 2021 года № 94-ЗИД-VII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(САЗ 21-20); от 31 мая 2021 года № 108-ЗИД-VII (САЗ 21-22); от 4 июня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2021 года № 110-ЗИД-VII (САЗ 21-22); от 5 июля 2021 года № 145-ЗИД-VII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(САЗ 21-27); от 16 июля 2021 года № 156-ЗД-VII (САЗ 21-28); от 16 июля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2021 года № 159-ЗИД-VII (САЗ 21-28); от 16 июля 2021 года № 166-ЗИ-VII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(САЗ 21-28); от 19 июля 2021 года № 168-ЗИД-VII (САЗ 21-29); от 27 июля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2021 года № 195-ЗИ-VII (САЗ 21-30); от 28 июля 2021 года № 209-ЗИД-VII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(САЗ 21-30); от 13 сентября 2021 года </w:t>
      </w:r>
      <w:r w:rsidRPr="00237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 216-ЗИД-VII (САЗ 21-37)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F33FA1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от 20 сентября 2021 года </w:t>
      </w:r>
      <w:r w:rsidRPr="00237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№ 218-ЗИД-VII (САЗ 21-38)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, следующие изменения.</w:t>
      </w:r>
    </w:p>
    <w:p w:rsidR="005D1699" w:rsidRPr="00237F3A" w:rsidRDefault="005D1699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В таблице Сметы </w:t>
      </w:r>
      <w:r w:rsidRPr="00237F3A">
        <w:rPr>
          <w:rFonts w:ascii="Times New Roman" w:eastAsia="Times New Roman" w:hAnsi="Times New Roman" w:cs="Times New Roman"/>
          <w:bCs/>
          <w:sz w:val="28"/>
          <w:szCs w:val="28"/>
        </w:rPr>
        <w:t>расходов н</w:t>
      </w:r>
      <w:r w:rsidR="00F33FA1">
        <w:rPr>
          <w:rFonts w:ascii="Times New Roman" w:eastAsia="Times New Roman" w:hAnsi="Times New Roman" w:cs="Times New Roman"/>
          <w:bCs/>
          <w:sz w:val="28"/>
          <w:szCs w:val="28"/>
        </w:rPr>
        <w:t xml:space="preserve">а финансирование мероприятий </w:t>
      </w:r>
      <w:r w:rsidR="00F33FA1">
        <w:rPr>
          <w:rFonts w:ascii="Times New Roman" w:eastAsia="Times New Roman" w:hAnsi="Times New Roman" w:cs="Times New Roman"/>
          <w:bCs/>
          <w:sz w:val="28"/>
          <w:szCs w:val="28"/>
        </w:rPr>
        <w:br/>
        <w:t>по</w:t>
      </w:r>
      <w:r w:rsidRPr="00237F3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реализации государственной целевой программы «Обеспечение жилыми помещениями детей-сирот и детей, оставшихся без попечения родителей, лиц </w:t>
      </w:r>
      <w:r w:rsidR="00F33FA1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DE50CB">
        <w:rPr>
          <w:rFonts w:ascii="Times New Roman" w:eastAsia="Times New Roman" w:hAnsi="Times New Roman" w:cs="Times New Roman"/>
          <w:bCs/>
          <w:sz w:val="28"/>
          <w:szCs w:val="28"/>
        </w:rPr>
        <w:t xml:space="preserve">из числа детей-сирот и детей, оставшихся без попечения родителей на период 2018 – </w:t>
      </w:r>
      <w:r w:rsidRPr="00237F3A">
        <w:rPr>
          <w:rFonts w:ascii="Times New Roman" w:eastAsia="Times New Roman" w:hAnsi="Times New Roman" w:cs="Times New Roman"/>
          <w:bCs/>
          <w:sz w:val="28"/>
          <w:szCs w:val="28"/>
        </w:rPr>
        <w:t>2027 годов» на 2021 год Приложения № 2.21 к Закону:</w:t>
      </w:r>
    </w:p>
    <w:p w:rsidR="005D1699" w:rsidRPr="00237F3A" w:rsidRDefault="005D1699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7F3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237F3A">
        <w:rPr>
          <w:rFonts w:ascii="Times New Roman" w:eastAsia="Times New Roman" w:hAnsi="Times New Roman" w:cs="Times New Roman"/>
          <w:bCs/>
          <w:sz w:val="28"/>
          <w:szCs w:val="28"/>
        </w:rPr>
        <w:t>) с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троку 2 изложить в следующей редакции:</w:t>
      </w:r>
    </w:p>
    <w:p w:rsidR="005D1699" w:rsidRPr="00237F3A" w:rsidRDefault="005D1699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"/>
        <w:gridCol w:w="2490"/>
        <w:gridCol w:w="1938"/>
        <w:gridCol w:w="1593"/>
        <w:gridCol w:w="1602"/>
        <w:gridCol w:w="1609"/>
      </w:tblGrid>
      <w:tr w:rsidR="005D1699" w:rsidRPr="00DE50CB" w:rsidTr="005D169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0CB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0CB">
              <w:rPr>
                <w:rFonts w:ascii="Times New Roman" w:eastAsia="Times New Roman" w:hAnsi="Times New Roman"/>
                <w:sz w:val="24"/>
                <w:szCs w:val="24"/>
              </w:rPr>
              <w:t>г. Бендеры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0CB">
              <w:rPr>
                <w:rFonts w:ascii="Times New Roman" w:eastAsia="Times New Roman" w:hAnsi="Times New Roman"/>
                <w:sz w:val="24"/>
                <w:szCs w:val="24"/>
              </w:rPr>
              <w:t>4 806, 9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0CB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0CB">
              <w:rPr>
                <w:rFonts w:ascii="Times New Roman" w:eastAsia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0CB">
              <w:rPr>
                <w:rFonts w:ascii="Times New Roman" w:eastAsia="Times New Roman" w:hAnsi="Times New Roman"/>
                <w:sz w:val="24"/>
                <w:szCs w:val="24"/>
              </w:rPr>
              <w:t>1 043 100</w:t>
            </w:r>
          </w:p>
        </w:tc>
      </w:tr>
    </w:tbl>
    <w:p w:rsidR="005D1699" w:rsidRPr="00237F3A" w:rsidRDefault="005D1699" w:rsidP="00F33FA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E50CB" w:rsidRDefault="00DE50CB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DE50CB" w:rsidRDefault="00DE50CB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840D35" w:rsidRDefault="00840D35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5D1699" w:rsidRPr="00237F3A" w:rsidRDefault="005D1699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7F3A"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proofErr w:type="gramEnd"/>
      <w:r w:rsidRPr="00237F3A">
        <w:rPr>
          <w:rFonts w:ascii="Times New Roman" w:eastAsia="Times New Roman" w:hAnsi="Times New Roman" w:cs="Times New Roman"/>
          <w:sz w:val="28"/>
          <w:szCs w:val="28"/>
        </w:rPr>
        <w:t>) итоговую строку изложить в следующей редакции:</w:t>
      </w:r>
    </w:p>
    <w:p w:rsidR="005D1699" w:rsidRPr="00237F3A" w:rsidRDefault="005D1699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1"/>
        <w:gridCol w:w="2490"/>
        <w:gridCol w:w="1924"/>
        <w:gridCol w:w="1603"/>
        <w:gridCol w:w="1607"/>
        <w:gridCol w:w="1613"/>
      </w:tblGrid>
      <w:tr w:rsidR="005D1699" w:rsidRPr="00DE50CB" w:rsidTr="005D1699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9" w:rsidRPr="00DE50CB" w:rsidRDefault="005D1699" w:rsidP="00F33FA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0CB"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0CB">
              <w:rPr>
                <w:rFonts w:ascii="Times New Roman" w:eastAsia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0CB">
              <w:rPr>
                <w:rFonts w:ascii="Times New Roman" w:eastAsia="Times New Roman" w:hAnsi="Times New Roman"/>
                <w:sz w:val="24"/>
                <w:szCs w:val="24"/>
              </w:rPr>
              <w:t>1 606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699" w:rsidRPr="00DE50CB" w:rsidRDefault="005D1699" w:rsidP="00DE50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E50CB">
              <w:rPr>
                <w:rFonts w:ascii="Times New Roman" w:eastAsia="Times New Roman" w:hAnsi="Times New Roman"/>
                <w:sz w:val="24"/>
                <w:szCs w:val="24"/>
              </w:rPr>
              <w:t>8 234 982</w:t>
            </w:r>
          </w:p>
        </w:tc>
      </w:tr>
    </w:tbl>
    <w:p w:rsidR="005D1699" w:rsidRPr="00237F3A" w:rsidRDefault="005D1699" w:rsidP="00F33FA1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DE50CB" w:rsidRDefault="00DE50CB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F33FA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Статья 2. Настоящий Закон вступает в силу со дня, следующего за днем официального опубликования.</w:t>
      </w:r>
    </w:p>
    <w:p w:rsidR="005D1699" w:rsidRPr="00DE50CB" w:rsidRDefault="005D1699" w:rsidP="00237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E50CB" w:rsidRPr="00DE50CB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5D1699" w:rsidRPr="00237F3A" w:rsidRDefault="005D1699" w:rsidP="00237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7F3A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 проекту закона Приднестровской Молдавской Республики </w:t>
      </w:r>
    </w:p>
    <w:p w:rsidR="005D1699" w:rsidRPr="00237F3A" w:rsidRDefault="005D1699" w:rsidP="00237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5D1699" w:rsidRPr="00237F3A" w:rsidRDefault="005D1699" w:rsidP="00237F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237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республиканском бюджете на 2021 год»</w:t>
      </w:r>
    </w:p>
    <w:p w:rsidR="005D1699" w:rsidRPr="00237F3A" w:rsidRDefault="005D1699" w:rsidP="00237F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7F3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) настоящий законопроект разработан в целях обеспечения жилыми помещениями детей-сирот и детей, оставшихся без попечения родителей, лиц 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проживающих на территории городов и районов Приднестровской Молдавской Республики.</w:t>
      </w:r>
    </w:p>
    <w:p w:rsidR="005D1699" w:rsidRPr="00237F3A" w:rsidRDefault="005D1699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Сметой расходов на финансирование мероприятий 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по реализации государственной целевой программы «Обеспечение жилыми помещениями детей-сирот и детей, оставшихся без попечения родителей, лиц 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из числа детей-сирот и детей, оставшихся без попечения родителей, на период 2018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2027 годов» на 2021 год (Приложение № 2.21 к Закону Приднестровской Молдавской Республики от 30 декабря 2020 года № 246-З-VII 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«О республиканском бюджете на 2021 год» (САЗ 21-1,1)) на территории города Бендеры в текущем финансовом году запланировано приобретение 5 (пяти) жилых единиц на общую с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t>умму 1 043 100 рублей. При этом,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 по информации, пред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t>оставленной г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осударственной администрацией города Бендеры, 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приобретения жилья образовалась экономия в размере 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372 458 рублей, что позволяет приобрести дополнительно две квартиры (однокомнатную и двухкомнатную) для детей-сирот, детей, оставшихся 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без попечения родителей, состоящих в очереди на получение жилья.</w:t>
      </w:r>
    </w:p>
    <w:p w:rsidR="005D1699" w:rsidRPr="00237F3A" w:rsidRDefault="005D1699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В этой связи законопроектом предусматривается увеличение количества планируемых к приобретению жилых единиц на территории города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t xml:space="preserve"> Бендеры –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1EE7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с пяти до семи, а также корректировка стоимости одного квадратного метра </w:t>
      </w:r>
      <w:r w:rsidR="00A04B26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и планируемой к приобретению площади жилья.</w:t>
      </w:r>
    </w:p>
    <w:p w:rsidR="005D1699" w:rsidRDefault="005D1699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Принятие данного законопроекта позволит реализовать право </w:t>
      </w:r>
      <w:r w:rsidR="00A04B26">
        <w:rPr>
          <w:rFonts w:ascii="Times New Roman" w:eastAsia="Times New Roman" w:hAnsi="Times New Roman" w:cs="Times New Roman"/>
          <w:sz w:val="28"/>
          <w:szCs w:val="28"/>
        </w:rPr>
        <w:br/>
      </w:r>
      <w:r w:rsidR="00D607D9">
        <w:rPr>
          <w:rFonts w:ascii="Times New Roman" w:eastAsia="Times New Roman" w:hAnsi="Times New Roman" w:cs="Times New Roman"/>
          <w:sz w:val="28"/>
          <w:szCs w:val="28"/>
        </w:rPr>
        <w:t>на получение жилья детей-сирот и детей, оставших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ся без попечения родит</w:t>
      </w:r>
      <w:r w:rsidR="00D607D9">
        <w:rPr>
          <w:rFonts w:ascii="Times New Roman" w:eastAsia="Times New Roman" w:hAnsi="Times New Roman" w:cs="Times New Roman"/>
          <w:sz w:val="28"/>
          <w:szCs w:val="28"/>
        </w:rPr>
        <w:t>елей, лиц из их числа, состоящих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 на учете нуждающихся в жилье на территории государственной администрации города Бендеры;</w:t>
      </w:r>
    </w:p>
    <w:p w:rsidR="00A04B26" w:rsidRPr="00237F3A" w:rsidRDefault="00A04B26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7F3A">
        <w:rPr>
          <w:rFonts w:ascii="Times New Roman" w:eastAsia="Times New Roman" w:hAnsi="Times New Roman" w:cs="Times New Roman"/>
          <w:sz w:val="28"/>
          <w:szCs w:val="28"/>
        </w:rPr>
        <w:t>б) в данной сфере правового регулирования действуют Конституция Приднестровской Молдавской Республики,</w:t>
      </w:r>
      <w:r w:rsidRPr="00237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Закон Приднестровской Молдавской Республики от 27 июля 2010 года № 159-З-IV «О дополнительных гарантиях </w:t>
      </w:r>
      <w:r w:rsidR="00A04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 социальной защите детей-сирот и детей, оставшихся без попечения родителей» (САЗ 10-30), Закон Приднестровской Молдавской Республики </w:t>
      </w:r>
      <w:r w:rsidR="00A04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27 апреля 2017 года № 89-З-VI «Об утверждении государственной целевой программы «Обеспечение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родителей, на период 2018–2027 годов» (САЗ 17-18)</w:t>
      </w:r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, Закон Приднестровской Молдавской Республики от 30 декабря 2020 года </w:t>
      </w:r>
      <w:r w:rsidR="00A04B26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№ 246-З-VII «О республиканском бюджете на 2021 год» (САЗ 21-1,1);</w:t>
      </w:r>
    </w:p>
    <w:p w:rsidR="005D1699" w:rsidRDefault="005D1699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7F3A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proofErr w:type="gramEnd"/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) для реализации данного законопроекта не требуется принятия </w:t>
      </w:r>
      <w:r w:rsidR="00A04B26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или отмены иных нормативных правовых актов;</w:t>
      </w:r>
    </w:p>
    <w:p w:rsidR="00A04B26" w:rsidRPr="00237F3A" w:rsidRDefault="00A04B26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Default="005D1699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7F3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237F3A">
        <w:rPr>
          <w:rFonts w:ascii="Times New Roman" w:eastAsia="Times New Roman" w:hAnsi="Times New Roman" w:cs="Times New Roman"/>
          <w:sz w:val="28"/>
          <w:szCs w:val="28"/>
        </w:rPr>
        <w:t xml:space="preserve">) представленный законопроект не требует принятия отдельного закона </w:t>
      </w:r>
      <w:r w:rsidR="00A04B26">
        <w:rPr>
          <w:rFonts w:ascii="Times New Roman" w:eastAsia="Times New Roman" w:hAnsi="Times New Roman" w:cs="Times New Roman"/>
          <w:sz w:val="28"/>
          <w:szCs w:val="28"/>
        </w:rPr>
        <w:br/>
      </w:r>
      <w:r w:rsidRPr="00237F3A">
        <w:rPr>
          <w:rFonts w:ascii="Times New Roman" w:eastAsia="Times New Roman" w:hAnsi="Times New Roman" w:cs="Times New Roman"/>
          <w:sz w:val="28"/>
          <w:szCs w:val="28"/>
        </w:rPr>
        <w:t>о порядке его вступления в силу;</w:t>
      </w:r>
    </w:p>
    <w:p w:rsidR="00A04B26" w:rsidRPr="00237F3A" w:rsidRDefault="00A04B26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7F3A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237F3A">
        <w:rPr>
          <w:rFonts w:ascii="Times New Roman" w:eastAsia="Times New Roman" w:hAnsi="Times New Roman" w:cs="Times New Roman"/>
          <w:sz w:val="28"/>
          <w:szCs w:val="28"/>
        </w:rPr>
        <w:t>) для реализации данного законопроекта не потребуется несения дополнительных материальных и иных затрат из республиканского бюджета.</w:t>
      </w:r>
    </w:p>
    <w:p w:rsidR="005D1699" w:rsidRPr="00237F3A" w:rsidRDefault="005D1699" w:rsidP="00DE50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1699" w:rsidRPr="00237F3A" w:rsidRDefault="005D1699" w:rsidP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37F3A" w:rsidRDefault="00237F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B26" w:rsidRDefault="00A04B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04B26" w:rsidSect="00237F3A">
          <w:headerReference w:type="default" r:id="rId8"/>
          <w:pgSz w:w="11906" w:h="16838"/>
          <w:pgMar w:top="567" w:right="567" w:bottom="1134" w:left="1701" w:header="709" w:footer="709" w:gutter="0"/>
          <w:pgNumType w:fmt="numberInDash"/>
          <w:cols w:space="708"/>
          <w:titlePg/>
          <w:docGrid w:linePitch="360"/>
        </w:sectPr>
      </w:pPr>
    </w:p>
    <w:p w:rsidR="009F5684" w:rsidRDefault="009F5684" w:rsidP="00A04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- 6 –</w:t>
      </w:r>
    </w:p>
    <w:p w:rsidR="009F5684" w:rsidRDefault="009F5684" w:rsidP="00A04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04B26" w:rsidRPr="00A04B26" w:rsidRDefault="00A04B26" w:rsidP="00A04B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04B26">
        <w:rPr>
          <w:rFonts w:ascii="Times New Roman" w:eastAsia="Calibri" w:hAnsi="Times New Roman" w:cs="Times New Roman"/>
          <w:sz w:val="24"/>
          <w:szCs w:val="24"/>
          <w:lang w:eastAsia="en-US"/>
        </w:rPr>
        <w:t>СРАВНИТЕЛЬНАЯ ТАБЛИЦА</w:t>
      </w:r>
    </w:p>
    <w:p w:rsidR="00A04B26" w:rsidRPr="00A04B26" w:rsidRDefault="00A04B26" w:rsidP="00A04B2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04B26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proofErr w:type="gramEnd"/>
      <w:r w:rsidRPr="00A04B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проекту закона Приднестровской Молдавской Республики</w:t>
      </w:r>
    </w:p>
    <w:p w:rsidR="00A04B26" w:rsidRPr="00A04B26" w:rsidRDefault="00A04B26" w:rsidP="00A04B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B26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Закон Приднестровской Молдавской Республики </w:t>
      </w:r>
    </w:p>
    <w:p w:rsidR="00A04B26" w:rsidRPr="00A04B26" w:rsidRDefault="00A04B26" w:rsidP="00A0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B26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04B2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республиканском бюджете на 2021 год»</w:t>
      </w:r>
      <w:r w:rsidRPr="00A04B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04B26" w:rsidRPr="00A04B26" w:rsidRDefault="00A04B26" w:rsidP="00A04B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4197" w:type="dxa"/>
        <w:tblInd w:w="-289" w:type="dxa"/>
        <w:tblLook w:val="04A0" w:firstRow="1" w:lastRow="0" w:firstColumn="1" w:lastColumn="0" w:noHBand="0" w:noVBand="1"/>
      </w:tblPr>
      <w:tblGrid>
        <w:gridCol w:w="7168"/>
        <w:gridCol w:w="7029"/>
      </w:tblGrid>
      <w:tr w:rsidR="00A04B26" w:rsidRPr="00A04B26" w:rsidTr="000C0BF1">
        <w:tc>
          <w:tcPr>
            <w:tcW w:w="7168" w:type="dxa"/>
          </w:tcPr>
          <w:p w:rsidR="00A04B26" w:rsidRPr="00A04B26" w:rsidRDefault="00A04B26" w:rsidP="00A04B26">
            <w:pPr>
              <w:spacing w:after="0" w:line="240" w:lineRule="auto"/>
              <w:jc w:val="center"/>
              <w:rPr>
                <w:b/>
              </w:rPr>
            </w:pPr>
            <w:r w:rsidRPr="00A04B26">
              <w:rPr>
                <w:rFonts w:ascii="Times New Roman" w:eastAsia="Calibri" w:hAnsi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029" w:type="dxa"/>
          </w:tcPr>
          <w:p w:rsidR="00A04B26" w:rsidRPr="00A04B26" w:rsidRDefault="00A04B26" w:rsidP="00A04B26">
            <w:pPr>
              <w:spacing w:after="0" w:line="240" w:lineRule="auto"/>
              <w:jc w:val="center"/>
            </w:pPr>
            <w:r w:rsidRPr="00A04B26">
              <w:rPr>
                <w:rFonts w:ascii="Times New Roman" w:eastAsia="Calibri" w:hAnsi="Times New Roman"/>
                <w:b/>
                <w:sz w:val="24"/>
                <w:szCs w:val="24"/>
              </w:rPr>
              <w:t>Предлагаемая редакция</w:t>
            </w:r>
          </w:p>
        </w:tc>
      </w:tr>
      <w:tr w:rsidR="00A04B26" w:rsidRPr="00A04B26" w:rsidTr="000C0BF1">
        <w:trPr>
          <w:trHeight w:val="1262"/>
        </w:trPr>
        <w:tc>
          <w:tcPr>
            <w:tcW w:w="7168" w:type="dxa"/>
          </w:tcPr>
          <w:p w:rsidR="00A04B26" w:rsidRPr="00A04B26" w:rsidRDefault="00A04B26" w:rsidP="00A04B26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B26" w:rsidRPr="00A04B26" w:rsidRDefault="00A04B26" w:rsidP="00A04B2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>Приложение № 2.21</w:t>
            </w:r>
          </w:p>
          <w:p w:rsidR="00A04B26" w:rsidRPr="00A04B26" w:rsidRDefault="00A04B26" w:rsidP="00A04B26">
            <w:pPr>
              <w:spacing w:after="0" w:line="259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ab/>
              <w:t xml:space="preserve">                      </w:t>
            </w:r>
            <w:proofErr w:type="gramStart"/>
            <w:r w:rsidRPr="00A04B26">
              <w:rPr>
                <w:rFonts w:ascii="Times New Roman" w:eastAsiaTheme="minorHAnsi" w:hAnsi="Times New Roman"/>
                <w:lang w:eastAsia="en-US"/>
              </w:rPr>
              <w:t>к</w:t>
            </w:r>
            <w:proofErr w:type="gramEnd"/>
            <w:r w:rsidRPr="00A04B26">
              <w:rPr>
                <w:rFonts w:ascii="Times New Roman" w:eastAsiaTheme="minorHAnsi" w:hAnsi="Times New Roman"/>
                <w:lang w:eastAsia="en-US"/>
              </w:rPr>
              <w:t xml:space="preserve"> Закону Приднестровской     </w:t>
            </w:r>
          </w:p>
          <w:p w:rsidR="00A04B26" w:rsidRPr="00A04B26" w:rsidRDefault="00A04B26" w:rsidP="00A04B2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Молдавской Республики </w:t>
            </w:r>
          </w:p>
          <w:p w:rsidR="00A04B26" w:rsidRPr="00A04B26" w:rsidRDefault="00A04B26" w:rsidP="00A04B26">
            <w:pPr>
              <w:spacing w:after="0" w:line="259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  <w:t xml:space="preserve">      «О республиканском     </w:t>
            </w:r>
          </w:p>
          <w:p w:rsidR="00A04B26" w:rsidRPr="00A04B26" w:rsidRDefault="00A04B26" w:rsidP="00A04B2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</w:t>
            </w:r>
            <w:proofErr w:type="gramStart"/>
            <w:r w:rsidRPr="00A04B26">
              <w:rPr>
                <w:rFonts w:ascii="Times New Roman" w:eastAsiaTheme="minorHAnsi" w:hAnsi="Times New Roman"/>
                <w:lang w:eastAsia="en-US"/>
              </w:rPr>
              <w:t>бюджете</w:t>
            </w:r>
            <w:proofErr w:type="gramEnd"/>
            <w:r w:rsidRPr="00A04B26">
              <w:rPr>
                <w:rFonts w:ascii="Times New Roman" w:eastAsiaTheme="minorHAnsi" w:hAnsi="Times New Roman"/>
                <w:lang w:eastAsia="en-US"/>
              </w:rPr>
              <w:t xml:space="preserve"> на 2021 год»</w:t>
            </w:r>
          </w:p>
          <w:p w:rsidR="00A04B26" w:rsidRPr="00A04B26" w:rsidRDefault="00A04B26" w:rsidP="00A04B2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</w:p>
          <w:p w:rsidR="00A04B26" w:rsidRPr="00A04B26" w:rsidRDefault="00A04B26" w:rsidP="00A04B2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</w:p>
          <w:p w:rsidR="00A04B26" w:rsidRPr="00A04B26" w:rsidRDefault="00A04B26" w:rsidP="00A04B2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>Смета расходов на финансирование м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ероприятий по </w:t>
            </w:r>
            <w:r w:rsidRPr="00A04B26">
              <w:rPr>
                <w:rFonts w:ascii="Times New Roman" w:eastAsiaTheme="minorHAnsi" w:hAnsi="Times New Roman"/>
                <w:lang w:eastAsia="en-US"/>
              </w:rPr>
              <w:t>реализации государственной целевой программы «Обеспечение жилыми помещениями детей-сирот и детей, оставшихся без попечения родителей, лиц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из числа детей-сирот и детей, </w:t>
            </w:r>
            <w:r w:rsidRPr="00A04B26">
              <w:rPr>
                <w:rFonts w:ascii="Times New Roman" w:eastAsiaTheme="minorHAnsi" w:hAnsi="Times New Roman"/>
                <w:lang w:eastAsia="en-US"/>
              </w:rPr>
              <w:t>оставшихся без попечения                                                                                                           родителей на период 2018-2027 годов» на 2021 год</w:t>
            </w:r>
          </w:p>
          <w:p w:rsidR="00A04B26" w:rsidRPr="00A04B26" w:rsidRDefault="00A04B26" w:rsidP="00A04B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B26">
              <w:rPr>
                <w:rFonts w:ascii="Times New Roman" w:eastAsia="Times New Roman" w:hAnsi="Times New Roman"/>
                <w:sz w:val="24"/>
                <w:szCs w:val="24"/>
              </w:rPr>
              <w:t xml:space="preserve">       …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96"/>
              <w:gridCol w:w="1699"/>
              <w:gridCol w:w="1606"/>
              <w:gridCol w:w="938"/>
              <w:gridCol w:w="1087"/>
              <w:gridCol w:w="1216"/>
            </w:tblGrid>
            <w:tr w:rsidR="00A04B26" w:rsidRPr="00A04B26" w:rsidTr="000C0BF1">
              <w:trPr>
                <w:trHeight w:val="384"/>
              </w:trPr>
              <w:tc>
                <w:tcPr>
                  <w:tcW w:w="396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54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г. Бендеры</w:t>
                  </w:r>
                </w:p>
              </w:tc>
              <w:tc>
                <w:tcPr>
                  <w:tcW w:w="1701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5 700</w:t>
                  </w:r>
                </w:p>
              </w:tc>
              <w:tc>
                <w:tcPr>
                  <w:tcW w:w="993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183</w:t>
                  </w:r>
                </w:p>
              </w:tc>
              <w:tc>
                <w:tcPr>
                  <w:tcW w:w="1275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1 043 100</w:t>
                  </w:r>
                </w:p>
              </w:tc>
            </w:tr>
          </w:tbl>
          <w:p w:rsidR="00A04B26" w:rsidRPr="00A04B26" w:rsidRDefault="00A04B26" w:rsidP="00A04B26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B26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83"/>
              <w:gridCol w:w="1684"/>
              <w:gridCol w:w="1592"/>
              <w:gridCol w:w="953"/>
              <w:gridCol w:w="1093"/>
              <w:gridCol w:w="1237"/>
            </w:tblGrid>
            <w:tr w:rsidR="00A04B26" w:rsidRPr="00A04B26" w:rsidTr="000C0BF1">
              <w:trPr>
                <w:trHeight w:val="384"/>
              </w:trPr>
              <w:tc>
                <w:tcPr>
                  <w:tcW w:w="396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134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1 572</w:t>
                  </w:r>
                </w:p>
              </w:tc>
              <w:tc>
                <w:tcPr>
                  <w:tcW w:w="1275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8 234 982</w:t>
                  </w:r>
                </w:p>
              </w:tc>
            </w:tr>
          </w:tbl>
          <w:p w:rsidR="00A04B26" w:rsidRPr="00A04B26" w:rsidRDefault="00A04B26" w:rsidP="00A04B2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04B26" w:rsidRPr="00A04B26" w:rsidRDefault="00A04B26" w:rsidP="00A04B26">
            <w:pPr>
              <w:spacing w:after="0" w:line="240" w:lineRule="auto"/>
            </w:pPr>
          </w:p>
          <w:p w:rsidR="00A04B26" w:rsidRPr="00A04B26" w:rsidRDefault="00A04B26" w:rsidP="00A04B26">
            <w:pPr>
              <w:spacing w:after="0" w:line="240" w:lineRule="auto"/>
            </w:pPr>
          </w:p>
        </w:tc>
        <w:tc>
          <w:tcPr>
            <w:tcW w:w="7029" w:type="dxa"/>
          </w:tcPr>
          <w:p w:rsidR="00A04B26" w:rsidRPr="00A04B26" w:rsidRDefault="00A04B26" w:rsidP="00A04B26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04B26" w:rsidRPr="00A04B26" w:rsidRDefault="00A04B26" w:rsidP="00A04B2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>Приложение № 2.21</w:t>
            </w:r>
          </w:p>
          <w:p w:rsidR="00A04B26" w:rsidRPr="00A04B26" w:rsidRDefault="00A04B26" w:rsidP="00A04B26">
            <w:pPr>
              <w:spacing w:after="0" w:line="259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ab/>
              <w:t xml:space="preserve">                      </w:t>
            </w:r>
            <w:proofErr w:type="gramStart"/>
            <w:r w:rsidRPr="00A04B26">
              <w:rPr>
                <w:rFonts w:ascii="Times New Roman" w:eastAsiaTheme="minorHAnsi" w:hAnsi="Times New Roman"/>
                <w:lang w:eastAsia="en-US"/>
              </w:rPr>
              <w:t>к</w:t>
            </w:r>
            <w:proofErr w:type="gramEnd"/>
            <w:r w:rsidRPr="00A04B26">
              <w:rPr>
                <w:rFonts w:ascii="Times New Roman" w:eastAsiaTheme="minorHAnsi" w:hAnsi="Times New Roman"/>
                <w:lang w:eastAsia="en-US"/>
              </w:rPr>
              <w:t xml:space="preserve"> Закону Приднестровской     </w:t>
            </w:r>
          </w:p>
          <w:p w:rsidR="00A04B26" w:rsidRPr="00A04B26" w:rsidRDefault="00A04B26" w:rsidP="00A04B2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Молдавской Республики </w:t>
            </w:r>
          </w:p>
          <w:p w:rsidR="00A04B26" w:rsidRPr="00A04B26" w:rsidRDefault="00A04B26" w:rsidP="00A04B26">
            <w:pPr>
              <w:spacing w:after="0" w:line="259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  <w:t xml:space="preserve">      «О республиканском     </w:t>
            </w:r>
          </w:p>
          <w:p w:rsidR="00A04B26" w:rsidRPr="00A04B26" w:rsidRDefault="00A04B26" w:rsidP="00A04B2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 xml:space="preserve">                                           </w:t>
            </w:r>
            <w:proofErr w:type="gramStart"/>
            <w:r w:rsidRPr="00A04B26">
              <w:rPr>
                <w:rFonts w:ascii="Times New Roman" w:eastAsiaTheme="minorHAnsi" w:hAnsi="Times New Roman"/>
                <w:lang w:eastAsia="en-US"/>
              </w:rPr>
              <w:t>бюджете</w:t>
            </w:r>
            <w:proofErr w:type="gramEnd"/>
            <w:r w:rsidRPr="00A04B26">
              <w:rPr>
                <w:rFonts w:ascii="Times New Roman" w:eastAsiaTheme="minorHAnsi" w:hAnsi="Times New Roman"/>
                <w:lang w:eastAsia="en-US"/>
              </w:rPr>
              <w:t xml:space="preserve"> на 2021 год»</w:t>
            </w:r>
          </w:p>
          <w:p w:rsidR="00A04B26" w:rsidRPr="00A04B26" w:rsidRDefault="00A04B26" w:rsidP="00A04B2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</w:p>
          <w:p w:rsidR="00A04B26" w:rsidRPr="00A04B26" w:rsidRDefault="00A04B26" w:rsidP="00A04B26">
            <w:pPr>
              <w:spacing w:after="0" w:line="240" w:lineRule="auto"/>
              <w:rPr>
                <w:rFonts w:ascii="Times New Roman" w:eastAsiaTheme="minorHAnsi" w:hAnsi="Times New Roman"/>
                <w:lang w:eastAsia="en-US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  <w:r w:rsidRPr="00A04B26">
              <w:rPr>
                <w:rFonts w:ascii="Times New Roman" w:eastAsiaTheme="minorHAnsi" w:hAnsi="Times New Roman"/>
                <w:lang w:eastAsia="en-US"/>
              </w:rPr>
              <w:tab/>
            </w:r>
          </w:p>
          <w:p w:rsidR="00A04B26" w:rsidRPr="00A04B26" w:rsidRDefault="00A04B26" w:rsidP="00A04B26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B26">
              <w:rPr>
                <w:rFonts w:ascii="Times New Roman" w:eastAsiaTheme="minorHAnsi" w:hAnsi="Times New Roman"/>
                <w:lang w:eastAsia="en-US"/>
              </w:rPr>
              <w:t>Смета расходов н</w:t>
            </w:r>
            <w:r>
              <w:rPr>
                <w:rFonts w:ascii="Times New Roman" w:eastAsiaTheme="minorHAnsi" w:hAnsi="Times New Roman"/>
                <w:lang w:eastAsia="en-US"/>
              </w:rPr>
              <w:t>а финансирование мероприятий по</w:t>
            </w:r>
            <w:r w:rsidRPr="00A04B26">
              <w:rPr>
                <w:rFonts w:ascii="Times New Roman" w:eastAsiaTheme="minorHAnsi" w:hAnsi="Times New Roman"/>
                <w:lang w:eastAsia="en-US"/>
              </w:rPr>
              <w:t xml:space="preserve"> реализации государственной целевой программы «Обеспечение жилыми помещениями детей-сирот и детей, оставшихся без попечения родителей, лиц</w:t>
            </w:r>
            <w:r w:rsidR="009F5684">
              <w:rPr>
                <w:rFonts w:ascii="Times New Roman" w:eastAsiaTheme="minorHAnsi" w:hAnsi="Times New Roman"/>
                <w:lang w:eastAsia="en-US"/>
              </w:rPr>
              <w:t xml:space="preserve"> из числа детей-сирот и детей, </w:t>
            </w:r>
            <w:r w:rsidRPr="00A04B26">
              <w:rPr>
                <w:rFonts w:ascii="Times New Roman" w:eastAsiaTheme="minorHAnsi" w:hAnsi="Times New Roman"/>
                <w:lang w:eastAsia="en-US"/>
              </w:rPr>
              <w:t>оставшихся без попечения                                                                                                           родителей на период 2018-2027 годов» на 2021 год</w:t>
            </w:r>
          </w:p>
          <w:p w:rsidR="00A04B26" w:rsidRPr="00A04B26" w:rsidRDefault="00A04B26" w:rsidP="00A04B26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B26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96"/>
              <w:gridCol w:w="1664"/>
              <w:gridCol w:w="1579"/>
              <w:gridCol w:w="903"/>
              <w:gridCol w:w="1057"/>
              <w:gridCol w:w="1204"/>
            </w:tblGrid>
            <w:tr w:rsidR="00A04B26" w:rsidRPr="00A04B26" w:rsidTr="000C0BF1">
              <w:trPr>
                <w:trHeight w:val="384"/>
              </w:trPr>
              <w:tc>
                <w:tcPr>
                  <w:tcW w:w="396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754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г. Бендеры</w:t>
                  </w:r>
                </w:p>
              </w:tc>
              <w:tc>
                <w:tcPr>
                  <w:tcW w:w="1701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4 806, 9</w:t>
                  </w:r>
                </w:p>
              </w:tc>
              <w:tc>
                <w:tcPr>
                  <w:tcW w:w="993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217</w:t>
                  </w:r>
                </w:p>
              </w:tc>
              <w:tc>
                <w:tcPr>
                  <w:tcW w:w="1275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1 043 100</w:t>
                  </w:r>
                </w:p>
              </w:tc>
            </w:tr>
          </w:tbl>
          <w:p w:rsidR="00A04B26" w:rsidRPr="00A04B26" w:rsidRDefault="00A04B26" w:rsidP="00A04B26">
            <w:pPr>
              <w:spacing w:after="0" w:line="240" w:lineRule="auto"/>
              <w:ind w:firstLine="42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B26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377"/>
              <w:gridCol w:w="1653"/>
              <w:gridCol w:w="1543"/>
              <w:gridCol w:w="936"/>
              <w:gridCol w:w="1074"/>
              <w:gridCol w:w="1220"/>
            </w:tblGrid>
            <w:tr w:rsidR="00A04B26" w:rsidRPr="00A04B26" w:rsidTr="000C0BF1">
              <w:trPr>
                <w:trHeight w:val="384"/>
              </w:trPr>
              <w:tc>
                <w:tcPr>
                  <w:tcW w:w="396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54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134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b/>
                      <w:sz w:val="24"/>
                      <w:szCs w:val="24"/>
                    </w:rPr>
                    <w:t>1 606</w:t>
                  </w:r>
                </w:p>
              </w:tc>
              <w:tc>
                <w:tcPr>
                  <w:tcW w:w="1275" w:type="dxa"/>
                </w:tcPr>
                <w:p w:rsidR="00A04B26" w:rsidRPr="00A04B26" w:rsidRDefault="00A04B26" w:rsidP="00A04B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A04B26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8 234 982</w:t>
                  </w:r>
                </w:p>
              </w:tc>
            </w:tr>
          </w:tbl>
          <w:p w:rsidR="00A04B26" w:rsidRPr="00A04B26" w:rsidRDefault="00A04B26" w:rsidP="00A04B26">
            <w:pPr>
              <w:spacing w:after="0" w:line="240" w:lineRule="auto"/>
            </w:pPr>
          </w:p>
        </w:tc>
      </w:tr>
    </w:tbl>
    <w:p w:rsidR="00A04B26" w:rsidRPr="00A04B26" w:rsidRDefault="00A04B26" w:rsidP="00A04B26">
      <w:pPr>
        <w:spacing w:after="160" w:line="259" w:lineRule="auto"/>
        <w:rPr>
          <w:rFonts w:eastAsiaTheme="minorHAnsi"/>
          <w:lang w:eastAsia="en-US"/>
        </w:rPr>
      </w:pPr>
    </w:p>
    <w:sectPr w:rsidR="00A04B26" w:rsidRPr="00A04B26" w:rsidSect="009F5684">
      <w:pgSz w:w="16838" w:h="11906" w:orient="landscape"/>
      <w:pgMar w:top="1418" w:right="567" w:bottom="567" w:left="1134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8E5" w:rsidRDefault="00B408E5" w:rsidP="00237F3A">
      <w:pPr>
        <w:spacing w:after="0" w:line="240" w:lineRule="auto"/>
      </w:pPr>
      <w:r>
        <w:separator/>
      </w:r>
    </w:p>
  </w:endnote>
  <w:endnote w:type="continuationSeparator" w:id="0">
    <w:p w:rsidR="00B408E5" w:rsidRDefault="00B408E5" w:rsidP="0023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8E5" w:rsidRDefault="00B408E5" w:rsidP="00237F3A">
      <w:pPr>
        <w:spacing w:after="0" w:line="240" w:lineRule="auto"/>
      </w:pPr>
      <w:r>
        <w:separator/>
      </w:r>
    </w:p>
  </w:footnote>
  <w:footnote w:type="continuationSeparator" w:id="0">
    <w:p w:rsidR="00B408E5" w:rsidRDefault="00B408E5" w:rsidP="0023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62034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7F3A" w:rsidRPr="00237F3A" w:rsidRDefault="00237F3A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7F3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7F3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7F3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6202">
          <w:rPr>
            <w:rFonts w:ascii="Times New Roman" w:hAnsi="Times New Roman" w:cs="Times New Roman"/>
            <w:noProof/>
            <w:sz w:val="24"/>
            <w:szCs w:val="24"/>
          </w:rPr>
          <w:t>- 5 -</w:t>
        </w:r>
        <w:r w:rsidRPr="00237F3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7F3A" w:rsidRDefault="00237F3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E7"/>
    <w:rsid w:val="0002764B"/>
    <w:rsid w:val="00066D95"/>
    <w:rsid w:val="00225114"/>
    <w:rsid w:val="00236853"/>
    <w:rsid w:val="00237F3A"/>
    <w:rsid w:val="002F5BAB"/>
    <w:rsid w:val="00323EA5"/>
    <w:rsid w:val="003C4349"/>
    <w:rsid w:val="00504212"/>
    <w:rsid w:val="0058043C"/>
    <w:rsid w:val="005D1699"/>
    <w:rsid w:val="00611D71"/>
    <w:rsid w:val="00840D35"/>
    <w:rsid w:val="008D3D6B"/>
    <w:rsid w:val="009403A2"/>
    <w:rsid w:val="00956202"/>
    <w:rsid w:val="009D76E7"/>
    <w:rsid w:val="009F5684"/>
    <w:rsid w:val="00A04B26"/>
    <w:rsid w:val="00AE6BA5"/>
    <w:rsid w:val="00B408E5"/>
    <w:rsid w:val="00C04DA1"/>
    <w:rsid w:val="00C416A6"/>
    <w:rsid w:val="00C61EE7"/>
    <w:rsid w:val="00D607D9"/>
    <w:rsid w:val="00DE50CB"/>
    <w:rsid w:val="00E54B4F"/>
    <w:rsid w:val="00F33FA1"/>
    <w:rsid w:val="00F9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A0FC-8E55-4164-93D4-7F687C5C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6A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6A6"/>
    <w:pPr>
      <w:spacing w:before="100" w:beforeAutospacing="1" w:after="100" w:afterAutospacing="1" w:line="240" w:lineRule="auto"/>
      <w:jc w:val="both"/>
    </w:pPr>
    <w:rPr>
      <w:rFonts w:ascii="Lucida Console" w:eastAsia="Times New Roman" w:hAnsi="Lucida Console" w:cs="Times New Roman"/>
      <w:color w:val="000000"/>
      <w:sz w:val="21"/>
      <w:szCs w:val="21"/>
    </w:rPr>
  </w:style>
  <w:style w:type="paragraph" w:styleId="2">
    <w:name w:val="Body Text 2"/>
    <w:basedOn w:val="a"/>
    <w:link w:val="20"/>
    <w:rsid w:val="00C416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416A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4">
    <w:name w:val="Strong"/>
    <w:basedOn w:val="a0"/>
    <w:uiPriority w:val="22"/>
    <w:qFormat/>
    <w:rsid w:val="00C416A6"/>
    <w:rPr>
      <w:b/>
      <w:bCs/>
    </w:rPr>
  </w:style>
  <w:style w:type="character" w:styleId="a5">
    <w:name w:val="Hyperlink"/>
    <w:semiHidden/>
    <w:unhideWhenUsed/>
    <w:rsid w:val="00C416A6"/>
    <w:rPr>
      <w:color w:val="0000FF"/>
      <w:u w:val="single"/>
    </w:rPr>
  </w:style>
  <w:style w:type="table" w:styleId="a6">
    <w:name w:val="Table Grid"/>
    <w:basedOn w:val="a1"/>
    <w:uiPriority w:val="59"/>
    <w:rsid w:val="00C416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5D169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3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7F3A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37F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F3A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7D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minsoctrud.org/pervyiy_zamestitel_ministra_po_sotsialnoy_zaschite_i_trudu_pmr_-_fedotov_oleg_aleksandrovic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nsoctrud.org/pervyiy_zamestitel_ministra_po_sotsialnoy_zaschite_i_trudu_pmr_-_fedotov_oleg_aleksandrovich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Гарбуз О.В.</dc:creator>
  <cp:keywords/>
  <dc:description/>
  <cp:lastModifiedBy>Кудрова А.А.</cp:lastModifiedBy>
  <cp:revision>16</cp:revision>
  <cp:lastPrinted>2021-10-07T10:25:00Z</cp:lastPrinted>
  <dcterms:created xsi:type="dcterms:W3CDTF">2021-10-06T05:59:00Z</dcterms:created>
  <dcterms:modified xsi:type="dcterms:W3CDTF">2021-10-07T14:06:00Z</dcterms:modified>
</cp:coreProperties>
</file>