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EA" w:rsidRPr="007675CA" w:rsidRDefault="008B4FEA" w:rsidP="00722A54">
      <w:pPr>
        <w:tabs>
          <w:tab w:val="left" w:pos="284"/>
        </w:tabs>
        <w:ind w:left="8789"/>
      </w:pPr>
      <w:r w:rsidRPr="007675CA">
        <w:t>Приложение № 1</w:t>
      </w:r>
    </w:p>
    <w:p w:rsidR="007675CA" w:rsidRDefault="00B84062" w:rsidP="00757E81">
      <w:pPr>
        <w:tabs>
          <w:tab w:val="left" w:pos="5805"/>
        </w:tabs>
        <w:ind w:left="8789"/>
      </w:pPr>
      <w:r w:rsidRPr="007675CA">
        <w:t xml:space="preserve">к </w:t>
      </w:r>
      <w:r w:rsidR="000D53D3" w:rsidRPr="007675CA">
        <w:t xml:space="preserve">Закону </w:t>
      </w:r>
      <w:r w:rsidR="008B4FEA" w:rsidRPr="007675CA">
        <w:rPr>
          <w:color w:val="000000" w:themeColor="text1"/>
        </w:rPr>
        <w:t>Приднестровской Молдавской Республики</w:t>
      </w:r>
      <w:r w:rsidR="008B4FEA" w:rsidRPr="007675CA">
        <w:t xml:space="preserve"> «О внесении изменений </w:t>
      </w:r>
      <w:r w:rsidRPr="007675CA">
        <w:t xml:space="preserve">в Закон </w:t>
      </w:r>
      <w:r w:rsidR="008B4FEA" w:rsidRPr="007675CA">
        <w:t xml:space="preserve">Приднестровской Молдавской Республики </w:t>
      </w:r>
    </w:p>
    <w:p w:rsidR="008B4FEA" w:rsidRPr="003C2620" w:rsidRDefault="008B4FEA" w:rsidP="00757E81">
      <w:pPr>
        <w:tabs>
          <w:tab w:val="left" w:pos="5805"/>
        </w:tabs>
        <w:ind w:left="8789"/>
      </w:pPr>
      <w:r w:rsidRPr="007675CA">
        <w:t>«Об утверждении государственной целевой программы «Сохранение недвижимых объектов культурного наследия Приднест</w:t>
      </w:r>
      <w:r w:rsidR="00B84062" w:rsidRPr="007675CA">
        <w:t xml:space="preserve">ровской Молдавской Республики, </w:t>
      </w:r>
      <w:r w:rsidRPr="007675CA">
        <w:t>требующих неотложного ремонта</w:t>
      </w:r>
      <w:r w:rsidR="00E026FE" w:rsidRPr="007675CA">
        <w:t>»</w:t>
      </w:r>
      <w:r w:rsidRPr="003C2620">
        <w:t xml:space="preserve"> на 2019</w:t>
      </w:r>
      <w:r w:rsidR="008252F0">
        <w:t>–</w:t>
      </w:r>
      <w:r w:rsidRPr="003C2620">
        <w:t>202</w:t>
      </w:r>
      <w:r w:rsidR="002150F0" w:rsidRPr="003C2620">
        <w:t>1</w:t>
      </w:r>
      <w:r w:rsidRPr="003C2620">
        <w:t xml:space="preserve"> годы»</w:t>
      </w:r>
    </w:p>
    <w:p w:rsidR="008B4FEA" w:rsidRPr="003C2620" w:rsidRDefault="008B4FEA" w:rsidP="00175A53">
      <w:pPr>
        <w:ind w:left="8789"/>
        <w:jc w:val="both"/>
      </w:pPr>
    </w:p>
    <w:p w:rsidR="008B4FEA" w:rsidRPr="003C2620" w:rsidRDefault="008B4FEA" w:rsidP="00175A53">
      <w:pPr>
        <w:ind w:left="8789"/>
        <w:jc w:val="both"/>
      </w:pPr>
      <w:r w:rsidRPr="003C2620">
        <w:t>Приложение № 1</w:t>
      </w:r>
    </w:p>
    <w:p w:rsidR="008B4FEA" w:rsidRPr="003C2620" w:rsidRDefault="008B4FEA" w:rsidP="00175A53">
      <w:pPr>
        <w:ind w:left="8789"/>
        <w:jc w:val="both"/>
      </w:pPr>
      <w:r w:rsidRPr="003C2620">
        <w:t>к государственной целевой программе</w:t>
      </w:r>
    </w:p>
    <w:p w:rsidR="008B4FEA" w:rsidRPr="003C2620" w:rsidRDefault="008B4FEA" w:rsidP="00C60D6B">
      <w:pPr>
        <w:ind w:left="8789"/>
      </w:pPr>
      <w:r w:rsidRPr="003C2620">
        <w:t>«Сохранение недвижимых объектов культурного наследия Приднестровской Молдавской Республики, требующих неотложного ремонта» на 2019</w:t>
      </w:r>
      <w:r w:rsidR="008252F0">
        <w:t>–</w:t>
      </w:r>
      <w:r w:rsidRPr="003C2620">
        <w:t>202</w:t>
      </w:r>
      <w:r w:rsidR="00AC7EC9" w:rsidRPr="003C2620">
        <w:t>3</w:t>
      </w:r>
      <w:r w:rsidRPr="003C2620">
        <w:t xml:space="preserve"> годы</w:t>
      </w:r>
    </w:p>
    <w:p w:rsidR="008B4FEA" w:rsidRPr="003C2620" w:rsidRDefault="008B4FEA" w:rsidP="00175A53">
      <w:pPr>
        <w:jc w:val="center"/>
      </w:pPr>
    </w:p>
    <w:p w:rsidR="008B4FEA" w:rsidRPr="003C2620" w:rsidRDefault="008B4FEA" w:rsidP="00175A53">
      <w:pPr>
        <w:jc w:val="center"/>
      </w:pPr>
      <w:r w:rsidRPr="003C2620">
        <w:t>Сохранение недвижимых объектов культурного наследия Приднестровской Молдавской Республики,</w:t>
      </w:r>
    </w:p>
    <w:p w:rsidR="008B4FEA" w:rsidRPr="003C2620" w:rsidRDefault="008B4FEA" w:rsidP="00175A53">
      <w:pPr>
        <w:jc w:val="center"/>
      </w:pPr>
      <w:r w:rsidRPr="003C2620">
        <w:t>требующих неотложного ремонта</w:t>
      </w:r>
    </w:p>
    <w:p w:rsidR="008B4FEA" w:rsidRPr="003C2620" w:rsidRDefault="008B4FEA" w:rsidP="00175A53">
      <w:pPr>
        <w:jc w:val="center"/>
      </w:pPr>
    </w:p>
    <w:tbl>
      <w:tblPr>
        <w:tblW w:w="15516" w:type="dxa"/>
        <w:jc w:val="center"/>
        <w:tblLayout w:type="fixed"/>
        <w:tblLook w:val="00A0" w:firstRow="1" w:lastRow="0" w:firstColumn="1" w:lastColumn="0" w:noHBand="0" w:noVBand="0"/>
      </w:tblPr>
      <w:tblGrid>
        <w:gridCol w:w="573"/>
        <w:gridCol w:w="4522"/>
        <w:gridCol w:w="2410"/>
        <w:gridCol w:w="1559"/>
        <w:gridCol w:w="2127"/>
        <w:gridCol w:w="2072"/>
        <w:gridCol w:w="2253"/>
      </w:tblGrid>
      <w:tr w:rsidR="008B4FEA" w:rsidRPr="003C2620" w:rsidTr="00901D52">
        <w:trPr>
          <w:trHeight w:val="281"/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№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Программные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FEA" w:rsidRPr="003C2620" w:rsidRDefault="009E7CEF" w:rsidP="006F332B">
            <w:pPr>
              <w:jc w:val="center"/>
            </w:pPr>
            <w:r>
              <w:t>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Сроки исполнения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Примерный объем финансирования</w:t>
            </w:r>
          </w:p>
          <w:p w:rsidR="008B4FEA" w:rsidRPr="003C2620" w:rsidRDefault="008B4FEA" w:rsidP="006F332B">
            <w:pPr>
              <w:jc w:val="center"/>
            </w:pPr>
            <w:r w:rsidRPr="003C2620">
              <w:t>(тысячи рублей)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Источник финансирования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Ответственные исполнители</w:t>
            </w:r>
          </w:p>
        </w:tc>
      </w:tr>
      <w:tr w:rsidR="008B4FEA" w:rsidRPr="003C2620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  <w:rPr>
                <w:b/>
              </w:rPr>
            </w:pPr>
            <w:r w:rsidRPr="003C2620">
              <w:t>Город Тирасполь</w:t>
            </w:r>
          </w:p>
        </w:tc>
      </w:tr>
      <w:tr w:rsidR="008B4FEA" w:rsidRPr="003C2620" w:rsidTr="00901D52">
        <w:trPr>
          <w:trHeight w:val="1164"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1.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FEA" w:rsidRPr="003C2620" w:rsidRDefault="008B4FEA" w:rsidP="009046B5">
            <w:pPr>
              <w:jc w:val="both"/>
            </w:pPr>
            <w:r w:rsidRPr="003C2620">
              <w:t>Проведение ремонта мемориальных плит, ступеней и устройство козырька над общей памятной плитой на объекте</w:t>
            </w:r>
            <w:r w:rsidR="009046B5">
              <w:t xml:space="preserve"> – м</w:t>
            </w:r>
            <w:r w:rsidRPr="003C2620">
              <w:t>емориальный комплекс Славы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Ул</w:t>
            </w:r>
            <w:r w:rsidR="0057143D">
              <w:t>.</w:t>
            </w:r>
            <w:r w:rsidRPr="003C2620">
              <w:t xml:space="preserve"> 25 Октября,</w:t>
            </w:r>
          </w:p>
          <w:p w:rsidR="008B4FEA" w:rsidRPr="003C2620" w:rsidRDefault="008B4FEA" w:rsidP="006F332B">
            <w:pPr>
              <w:jc w:val="center"/>
            </w:pPr>
            <w:r w:rsidRPr="003C2620">
              <w:t>площадь Суворова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34,0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Республиканский</w:t>
            </w:r>
          </w:p>
          <w:p w:rsidR="008B4FEA" w:rsidRPr="003C2620" w:rsidRDefault="008B4FEA" w:rsidP="006F332B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Государственная администрация</w:t>
            </w:r>
          </w:p>
          <w:p w:rsidR="008B4FEA" w:rsidRPr="003C2620" w:rsidRDefault="008B4FEA" w:rsidP="00FC5C65">
            <w:pPr>
              <w:jc w:val="center"/>
            </w:pPr>
            <w:r w:rsidRPr="003C2620">
              <w:t>города Тираспол</w:t>
            </w:r>
            <w:r w:rsidR="00FC5C65">
              <w:t xml:space="preserve">я </w:t>
            </w:r>
            <w:r w:rsidRPr="003C2620">
              <w:t xml:space="preserve">и города </w:t>
            </w:r>
            <w:proofErr w:type="spellStart"/>
            <w:r w:rsidRPr="003C2620">
              <w:t>Днестровск</w:t>
            </w:r>
            <w:r w:rsidRPr="00FC5C65">
              <w:rPr>
                <w:color w:val="000000" w:themeColor="text1"/>
              </w:rPr>
              <w:t>а</w:t>
            </w:r>
            <w:proofErr w:type="spellEnd"/>
          </w:p>
        </w:tc>
      </w:tr>
      <w:tr w:rsidR="008B4FEA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9046B5">
            <w:pPr>
              <w:jc w:val="both"/>
            </w:pPr>
            <w:r w:rsidRPr="003C2620">
              <w:t xml:space="preserve">Ремонт постамента, косметический ремонт самолета (очистка, покраска) </w:t>
            </w:r>
            <w:r w:rsidRPr="003C2620">
              <w:br/>
              <w:t>на объекте</w:t>
            </w:r>
            <w:r w:rsidR="009046B5">
              <w:t xml:space="preserve"> – п</w:t>
            </w:r>
            <w:r w:rsidRPr="003C2620">
              <w:t>амятник воинам-авиаторам в честь 30-летия Победы в Великой Отечественной войне 1941</w:t>
            </w:r>
            <w:r w:rsidR="008252F0">
              <w:t>–</w:t>
            </w:r>
            <w:r w:rsidRPr="003C2620">
              <w:t>1945 годов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57143D" w:rsidP="0057143D">
            <w:pPr>
              <w:jc w:val="center"/>
            </w:pPr>
            <w:r>
              <w:t>Ул.</w:t>
            </w:r>
            <w:r w:rsidR="008B4FEA" w:rsidRPr="003C2620">
              <w:t xml:space="preserve"> Юности,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21,0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Местный</w:t>
            </w:r>
          </w:p>
          <w:p w:rsidR="008B4FEA" w:rsidRPr="003C2620" w:rsidRDefault="008B4FEA" w:rsidP="006F332B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  <w:r w:rsidRPr="003C2620">
              <w:t>Государственная администрация</w:t>
            </w:r>
          </w:p>
          <w:p w:rsidR="008B4FEA" w:rsidRPr="003C2620" w:rsidRDefault="008B4FEA" w:rsidP="00FC5C65">
            <w:pPr>
              <w:jc w:val="center"/>
            </w:pPr>
            <w:r w:rsidRPr="003C2620">
              <w:t xml:space="preserve">города </w:t>
            </w:r>
            <w:r w:rsidR="00B84062" w:rsidRPr="003C2620">
              <w:t>Тираспол</w:t>
            </w:r>
            <w:r w:rsidR="00FC5C65">
              <w:rPr>
                <w:color w:val="000000" w:themeColor="text1"/>
              </w:rPr>
              <w:t>я</w:t>
            </w:r>
            <w:r w:rsidR="00B84062" w:rsidRPr="003C2620">
              <w:t xml:space="preserve"> </w:t>
            </w:r>
            <w:r w:rsidRPr="003C2620">
              <w:t xml:space="preserve">и города </w:t>
            </w:r>
            <w:proofErr w:type="spellStart"/>
            <w:r w:rsidR="00B84062" w:rsidRPr="003C2620">
              <w:t>Днестровск</w:t>
            </w:r>
            <w:r w:rsidR="00B84062" w:rsidRPr="00FC5C65">
              <w:rPr>
                <w:color w:val="000000" w:themeColor="text1"/>
              </w:rPr>
              <w:t>а</w:t>
            </w:r>
            <w:proofErr w:type="spellEnd"/>
          </w:p>
        </w:tc>
      </w:tr>
      <w:tr w:rsidR="008B4FEA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3.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1B47C7" w:rsidP="000515A0">
            <w:pPr>
              <w:ind w:right="33"/>
              <w:jc w:val="both"/>
            </w:pPr>
            <w:r w:rsidRPr="003C2620">
              <w:t xml:space="preserve">Заделка щелей и </w:t>
            </w:r>
            <w:proofErr w:type="spellStart"/>
            <w:r w:rsidRPr="003C2620">
              <w:t>осколов</w:t>
            </w:r>
            <w:proofErr w:type="spellEnd"/>
            <w:r w:rsidRPr="003C2620">
              <w:t xml:space="preserve"> на постаменте </w:t>
            </w:r>
            <w:r w:rsidR="00C60D6B">
              <w:br/>
            </w:r>
            <w:r w:rsidRPr="003C2620">
              <w:t xml:space="preserve">и скульптуре, санитарная мойка </w:t>
            </w:r>
            <w:r w:rsidR="00C60D6B">
              <w:br/>
            </w:r>
            <w:r w:rsidRPr="003C2620">
              <w:t xml:space="preserve">от городской пыли </w:t>
            </w:r>
            <w:r w:rsidR="008B4FEA" w:rsidRPr="003C2620">
              <w:t>объект</w:t>
            </w:r>
            <w:r w:rsidRPr="003C2620">
              <w:t>а</w:t>
            </w:r>
            <w:r w:rsidR="009046B5">
              <w:t xml:space="preserve"> – п</w:t>
            </w:r>
            <w:r w:rsidR="008B4FEA" w:rsidRPr="003C2620">
              <w:t xml:space="preserve">амятник </w:t>
            </w:r>
            <w:r w:rsidR="008866B0">
              <w:br/>
            </w:r>
            <w:r w:rsidR="008B4FEA" w:rsidRPr="003C2620">
              <w:t>А.</w:t>
            </w:r>
            <w:r w:rsidR="000515A0">
              <w:t> </w:t>
            </w:r>
            <w:r w:rsidR="008B4FEA" w:rsidRPr="003C2620">
              <w:t>В.</w:t>
            </w:r>
            <w:r w:rsidR="000515A0">
              <w:t> </w:t>
            </w:r>
            <w:r w:rsidR="008B4FEA" w:rsidRPr="003C2620">
              <w:t xml:space="preserve">Суворову – основателю </w:t>
            </w:r>
            <w:r w:rsidR="00C60D6B">
              <w:br/>
            </w:r>
            <w:r w:rsidR="008B4FEA" w:rsidRPr="003C2620">
              <w:t>г. Тирасполя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57143D" w:rsidP="0057143D">
            <w:pPr>
              <w:jc w:val="center"/>
            </w:pPr>
            <w:r>
              <w:t xml:space="preserve">Ул. </w:t>
            </w:r>
            <w:r w:rsidR="008B4FEA" w:rsidRPr="003C2620">
              <w:t>25 Октября, площадь Суворова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35,0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Республиканский</w:t>
            </w:r>
          </w:p>
          <w:p w:rsidR="008B4FEA" w:rsidRPr="003C2620" w:rsidRDefault="008B4FEA" w:rsidP="006F332B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  <w:r w:rsidRPr="003C2620">
              <w:t>Государственная администрация</w:t>
            </w:r>
          </w:p>
          <w:p w:rsidR="008B4FEA" w:rsidRPr="003C2620" w:rsidRDefault="008B4FEA" w:rsidP="00FC5C65">
            <w:pPr>
              <w:jc w:val="center"/>
            </w:pPr>
            <w:r w:rsidRPr="003C2620">
              <w:t xml:space="preserve">города </w:t>
            </w:r>
            <w:r w:rsidR="00B84062" w:rsidRPr="003C2620">
              <w:t>Тираспол</w:t>
            </w:r>
            <w:r w:rsidR="00FC5C65">
              <w:t xml:space="preserve">я </w:t>
            </w:r>
            <w:r w:rsidRPr="003C2620">
              <w:t xml:space="preserve">и города </w:t>
            </w:r>
            <w:proofErr w:type="spellStart"/>
            <w:r w:rsidR="00B84062" w:rsidRPr="003C2620">
              <w:t>Днестровск</w:t>
            </w:r>
            <w:r w:rsidR="00B84062" w:rsidRPr="00FC5C65">
              <w:rPr>
                <w:color w:val="000000" w:themeColor="text1"/>
              </w:rPr>
              <w:t>а</w:t>
            </w:r>
            <w:proofErr w:type="spellEnd"/>
          </w:p>
        </w:tc>
      </w:tr>
      <w:tr w:rsidR="008B4FEA" w:rsidRPr="003C2620" w:rsidTr="00901D52">
        <w:trPr>
          <w:trHeight w:val="12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lastRenderedPageBreak/>
              <w:t xml:space="preserve">4.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9046B5">
            <w:pPr>
              <w:jc w:val="both"/>
            </w:pPr>
            <w:r w:rsidRPr="003C2620">
              <w:t xml:space="preserve">Ремонт </w:t>
            </w:r>
            <w:r w:rsidR="009046B5">
              <w:t>постамента объекта – п</w:t>
            </w:r>
            <w:r w:rsidR="00AF23B5">
              <w:t>амятник</w:t>
            </w:r>
            <w:r w:rsidR="008866B0">
              <w:br/>
            </w:r>
            <w:r w:rsidR="00AF23B5">
              <w:t>В.</w:t>
            </w:r>
            <w:r w:rsidR="008866B0">
              <w:t xml:space="preserve"> </w:t>
            </w:r>
            <w:r w:rsidR="00AF23B5">
              <w:t xml:space="preserve">И. </w:t>
            </w:r>
            <w:r w:rsidRPr="003C2620">
              <w:t>Ленину – основателю советского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57143D" w:rsidP="00695526">
            <w:pPr>
              <w:jc w:val="center"/>
            </w:pPr>
            <w:r>
              <w:t xml:space="preserve">Ул. </w:t>
            </w:r>
            <w:r w:rsidR="008B4FEA" w:rsidRPr="003C2620">
              <w:t>25 Октября, 45</w:t>
            </w:r>
            <w:r>
              <w:t xml:space="preserve"> (п</w:t>
            </w:r>
            <w:r w:rsidR="00695526">
              <w:t>е</w:t>
            </w:r>
            <w:r>
              <w:t>ред зданием</w:t>
            </w:r>
            <w:r w:rsidR="00695526">
              <w:t xml:space="preserve"> Правительства и </w:t>
            </w:r>
            <w:r>
              <w:t>Верховного Совета Приднестровской Молдавской Республики)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0B2DA5">
            <w:pPr>
              <w:jc w:val="center"/>
            </w:pPr>
            <w:r w:rsidRPr="003C2620">
              <w:t>202</w:t>
            </w:r>
            <w:r w:rsidR="000B2DA5" w:rsidRPr="003C262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7618B2">
            <w:pPr>
              <w:jc w:val="center"/>
            </w:pPr>
            <w:r w:rsidRPr="003C2620">
              <w:t>40,0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AE38CD">
            <w:pPr>
              <w:jc w:val="center"/>
            </w:pPr>
            <w:r w:rsidRPr="003C2620">
              <w:t>Республиканский</w:t>
            </w:r>
          </w:p>
          <w:p w:rsidR="008B4FEA" w:rsidRPr="003C2620" w:rsidRDefault="008B4FEA" w:rsidP="00AE38CD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AE38CD">
            <w:pPr>
              <w:jc w:val="center"/>
            </w:pPr>
            <w:r w:rsidRPr="003C2620">
              <w:t>Государственная администрация</w:t>
            </w:r>
          </w:p>
          <w:p w:rsidR="008B4FEA" w:rsidRPr="003C2620" w:rsidRDefault="008B4FEA" w:rsidP="00FC5C65">
            <w:pPr>
              <w:jc w:val="center"/>
            </w:pPr>
            <w:r w:rsidRPr="003C2620">
              <w:t xml:space="preserve">города </w:t>
            </w:r>
            <w:r w:rsidR="00B84062" w:rsidRPr="003C2620">
              <w:t>Тираспол</w:t>
            </w:r>
            <w:r w:rsidR="00FC5C65">
              <w:t>я</w:t>
            </w:r>
            <w:r w:rsidR="00B84062" w:rsidRPr="003C2620">
              <w:t xml:space="preserve"> </w:t>
            </w:r>
            <w:r w:rsidRPr="003C2620">
              <w:t xml:space="preserve">и города </w:t>
            </w:r>
            <w:proofErr w:type="spellStart"/>
            <w:r w:rsidR="00B84062" w:rsidRPr="003C2620">
              <w:t>Днестровск</w:t>
            </w:r>
            <w:r w:rsidR="00FC5C65" w:rsidRPr="00FC5C65">
              <w:rPr>
                <w:color w:val="000000" w:themeColor="text1"/>
              </w:rPr>
              <w:t>а</w:t>
            </w:r>
            <w:proofErr w:type="spellEnd"/>
          </w:p>
        </w:tc>
      </w:tr>
      <w:tr w:rsidR="008B4FEA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both"/>
            </w:pPr>
            <w:r w:rsidRPr="003C2620">
              <w:t>Итого,</w:t>
            </w:r>
          </w:p>
          <w:p w:rsidR="008B4FEA" w:rsidRPr="003C2620" w:rsidRDefault="008B4FEA" w:rsidP="006F332B">
            <w:pPr>
              <w:jc w:val="both"/>
            </w:pPr>
            <w:r w:rsidRPr="003C2620">
              <w:t>в том числе:</w:t>
            </w:r>
          </w:p>
          <w:p w:rsidR="008B4FEA" w:rsidRPr="003C2620" w:rsidRDefault="008B4FEA" w:rsidP="006F332B">
            <w:pPr>
              <w:jc w:val="both"/>
            </w:pPr>
            <w:r w:rsidRPr="003C2620">
              <w:t>а) республиканский бюджет</w:t>
            </w:r>
          </w:p>
          <w:p w:rsidR="008B4FEA" w:rsidRPr="003C2620" w:rsidRDefault="008B4FEA" w:rsidP="006F332B">
            <w:pPr>
              <w:jc w:val="both"/>
            </w:pPr>
            <w:r w:rsidRPr="003C2620">
              <w:t>б) 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D873EB" w:rsidRDefault="008B4FEA" w:rsidP="006F332B">
            <w:pPr>
              <w:jc w:val="center"/>
            </w:pPr>
            <w:r w:rsidRPr="00D873EB">
              <w:t>130,0</w:t>
            </w:r>
          </w:p>
          <w:p w:rsidR="008B4FEA" w:rsidRPr="00D873EB" w:rsidRDefault="008B4FEA" w:rsidP="006F332B">
            <w:pPr>
              <w:jc w:val="center"/>
            </w:pPr>
          </w:p>
          <w:p w:rsidR="008B4FEA" w:rsidRPr="00D873EB" w:rsidRDefault="008B4FEA" w:rsidP="006F332B">
            <w:pPr>
              <w:jc w:val="center"/>
            </w:pPr>
            <w:r w:rsidRPr="00D873EB">
              <w:t>109,0</w:t>
            </w:r>
          </w:p>
          <w:p w:rsidR="008B4FEA" w:rsidRPr="003C2620" w:rsidRDefault="008B4FEA" w:rsidP="006F332B">
            <w:pPr>
              <w:jc w:val="center"/>
              <w:rPr>
                <w:b/>
              </w:rPr>
            </w:pPr>
            <w:r w:rsidRPr="00D873EB">
              <w:t>21,0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</w:p>
        </w:tc>
      </w:tr>
      <w:tr w:rsidR="008B4FEA" w:rsidRPr="003C2620" w:rsidTr="00834CAD">
        <w:trPr>
          <w:trHeight w:val="33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</w:p>
        </w:tc>
        <w:tc>
          <w:tcPr>
            <w:tcW w:w="14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  <w:rPr>
                <w:b/>
              </w:rPr>
            </w:pPr>
            <w:r w:rsidRPr="003C2620">
              <w:t>Город Бендеры</w:t>
            </w:r>
          </w:p>
        </w:tc>
      </w:tr>
      <w:tr w:rsidR="008B4FEA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5.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9046B5">
            <w:pPr>
              <w:jc w:val="both"/>
              <w:rPr>
                <w:bCs/>
              </w:rPr>
            </w:pPr>
            <w:r w:rsidRPr="003C2620">
              <w:rPr>
                <w:bCs/>
              </w:rPr>
              <w:t>Ремонт бетонной площадки перед мемориалом на объекте</w:t>
            </w:r>
            <w:r w:rsidR="009046B5">
              <w:rPr>
                <w:bCs/>
              </w:rPr>
              <w:t xml:space="preserve"> –</w:t>
            </w:r>
            <w:r w:rsidRPr="003C2620">
              <w:rPr>
                <w:bCs/>
              </w:rPr>
              <w:t xml:space="preserve"> </w:t>
            </w:r>
            <w:r w:rsidR="009046B5">
              <w:rPr>
                <w:bCs/>
              </w:rPr>
              <w:t>м</w:t>
            </w:r>
            <w:r w:rsidRPr="003C2620">
              <w:rPr>
                <w:bCs/>
              </w:rPr>
              <w:t>емориал ре</w:t>
            </w:r>
            <w:r w:rsidR="00FD492A">
              <w:rPr>
                <w:bCs/>
              </w:rPr>
              <w:t>волюционной, боевой и трудовой С</w:t>
            </w:r>
            <w:r w:rsidRPr="003C2620">
              <w:rPr>
                <w:bCs/>
              </w:rPr>
              <w:t>лавы железнодорожников (в честь</w:t>
            </w:r>
            <w:r w:rsidR="0029415F" w:rsidRPr="003C2620">
              <w:rPr>
                <w:bCs/>
              </w:rPr>
              <w:t xml:space="preserve"> </w:t>
            </w:r>
            <w:r w:rsidR="00AF23B5">
              <w:rPr>
                <w:bCs/>
              </w:rPr>
              <w:br/>
            </w:r>
            <w:r w:rsidRPr="003C2620">
              <w:rPr>
                <w:bCs/>
              </w:rPr>
              <w:t>60-летия Великой Октябрьской социалистической революции)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57143D" w:rsidP="006F332B">
            <w:pPr>
              <w:jc w:val="center"/>
            </w:pPr>
            <w:r>
              <w:t xml:space="preserve">Ул. </w:t>
            </w:r>
            <w:r w:rsidR="008B4FEA" w:rsidRPr="003C2620">
              <w:t>Академика Федорова,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31,2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Республиканский</w:t>
            </w:r>
          </w:p>
          <w:p w:rsidR="008B4FEA" w:rsidRPr="003C2620" w:rsidRDefault="008B4FEA" w:rsidP="006F332B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Государственная администрация</w:t>
            </w:r>
          </w:p>
          <w:p w:rsidR="008B4FEA" w:rsidRPr="003C2620" w:rsidRDefault="008B4FEA" w:rsidP="006F332B">
            <w:pPr>
              <w:jc w:val="center"/>
            </w:pPr>
            <w:r w:rsidRPr="003C2620">
              <w:t>города Бендеры</w:t>
            </w:r>
          </w:p>
        </w:tc>
      </w:tr>
      <w:tr w:rsidR="008B4FEA" w:rsidRPr="003C2620" w:rsidTr="00901D52">
        <w:trPr>
          <w:trHeight w:val="552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6.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FEA" w:rsidRPr="003C2620" w:rsidRDefault="008B4FEA" w:rsidP="009046B5">
            <w:pPr>
              <w:jc w:val="both"/>
            </w:pPr>
            <w:r w:rsidRPr="003C2620">
              <w:t>Смена плиточного покрытия на объекте</w:t>
            </w:r>
            <w:r w:rsidR="009046B5">
              <w:t xml:space="preserve"> – п</w:t>
            </w:r>
            <w:r w:rsidRPr="003C2620">
              <w:t xml:space="preserve">амятник «Черный тюльпан» в память </w:t>
            </w:r>
            <w:r w:rsidR="00AF23B5">
              <w:br/>
            </w:r>
            <w:r w:rsidRPr="003C2620">
              <w:t xml:space="preserve">о </w:t>
            </w:r>
            <w:proofErr w:type="spellStart"/>
            <w:r w:rsidRPr="003C2620">
              <w:t>бендерчанах</w:t>
            </w:r>
            <w:proofErr w:type="spellEnd"/>
            <w:r w:rsidRPr="003C2620">
              <w:t>, погибших в Афганистане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Площадь Героев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175A53">
            <w:pPr>
              <w:jc w:val="center"/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35,0</w:t>
            </w:r>
          </w:p>
          <w:p w:rsidR="008B4FEA" w:rsidRPr="003C2620" w:rsidRDefault="008B4FEA" w:rsidP="006F332B">
            <w:pPr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Республиканский</w:t>
            </w:r>
          </w:p>
          <w:p w:rsidR="008B4FEA" w:rsidRPr="003C2620" w:rsidRDefault="008B4FEA" w:rsidP="006F332B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175A53">
            <w:pPr>
              <w:jc w:val="center"/>
            </w:pPr>
            <w:r w:rsidRPr="003C2620">
              <w:t>Государственная администрация города Бендеры</w:t>
            </w:r>
          </w:p>
        </w:tc>
      </w:tr>
      <w:tr w:rsidR="008B4FEA" w:rsidRPr="003C2620" w:rsidTr="00901D52">
        <w:trPr>
          <w:trHeight w:val="405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6,0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Местный</w:t>
            </w:r>
          </w:p>
          <w:p w:rsidR="008B4FEA" w:rsidRPr="003C2620" w:rsidRDefault="008B4FEA" w:rsidP="006F332B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</w:p>
        </w:tc>
      </w:tr>
      <w:tr w:rsidR="008B4FEA" w:rsidRPr="003C2620" w:rsidTr="00901D52">
        <w:trPr>
          <w:trHeight w:val="281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  <w:r w:rsidRPr="003C2620">
              <w:t>7.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FEA" w:rsidRPr="003C2620" w:rsidRDefault="008B4FEA" w:rsidP="009046B5">
            <w:pPr>
              <w:jc w:val="both"/>
            </w:pPr>
            <w:r w:rsidRPr="003C2620">
              <w:t xml:space="preserve">Благоустройство, </w:t>
            </w:r>
            <w:r w:rsidRPr="003C2620">
              <w:rPr>
                <w:kern w:val="36"/>
              </w:rPr>
              <w:t xml:space="preserve">содержание </w:t>
            </w:r>
            <w:r w:rsidR="00AF23B5">
              <w:rPr>
                <w:kern w:val="36"/>
              </w:rPr>
              <w:br/>
            </w:r>
            <w:r w:rsidRPr="003C2620">
              <w:rPr>
                <w:kern w:val="36"/>
              </w:rPr>
              <w:t xml:space="preserve">и сохранение </w:t>
            </w:r>
            <w:r w:rsidRPr="003C2620">
              <w:rPr>
                <w:color w:val="000000"/>
                <w:shd w:val="clear" w:color="auto" w:fill="FFFFFF"/>
              </w:rPr>
              <w:t xml:space="preserve">исторического </w:t>
            </w:r>
            <w:r w:rsidR="009046B5">
              <w:rPr>
                <w:color w:val="000000"/>
                <w:shd w:val="clear" w:color="auto" w:fill="FFFFFF"/>
              </w:rPr>
              <w:t xml:space="preserve">военно-мемориального комплекса – </w:t>
            </w:r>
            <w:r w:rsidRPr="003C2620">
              <w:rPr>
                <w:color w:val="000000"/>
                <w:shd w:val="clear" w:color="auto" w:fill="FFFFFF"/>
              </w:rPr>
              <w:t>Бендерская крепость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FEA" w:rsidRPr="003C2620" w:rsidRDefault="0057143D" w:rsidP="006F332B">
            <w:pPr>
              <w:jc w:val="center"/>
            </w:pPr>
            <w:r>
              <w:t>Ул.</w:t>
            </w:r>
            <w:r w:rsidR="008B4FEA" w:rsidRPr="003C2620">
              <w:t xml:space="preserve"> Петра Панина,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  <w:r w:rsidRPr="003C2620">
              <w:t>872,220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175338">
            <w:pPr>
              <w:jc w:val="center"/>
            </w:pPr>
            <w:r w:rsidRPr="003C2620">
              <w:t>Республиканский</w:t>
            </w:r>
          </w:p>
          <w:p w:rsidR="008B4FEA" w:rsidRPr="003C2620" w:rsidRDefault="008B4FEA" w:rsidP="00175338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175338">
            <w:pPr>
              <w:jc w:val="center"/>
            </w:pPr>
            <w:r w:rsidRPr="003C2620">
              <w:t>Государственная администрация</w:t>
            </w:r>
          </w:p>
          <w:p w:rsidR="008B4FEA" w:rsidRPr="003C2620" w:rsidRDefault="008B4FEA" w:rsidP="00175338">
            <w:pPr>
              <w:jc w:val="center"/>
            </w:pPr>
            <w:r w:rsidRPr="003C2620">
              <w:t>города Бендеры</w:t>
            </w:r>
          </w:p>
        </w:tc>
      </w:tr>
      <w:tr w:rsidR="008B4FEA" w:rsidRPr="003C2620" w:rsidTr="00901D52">
        <w:trPr>
          <w:trHeight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6F332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EA" w:rsidRPr="003C2620" w:rsidRDefault="008B4FEA" w:rsidP="006F332B">
            <w:pPr>
              <w:jc w:val="center"/>
            </w:pPr>
            <w:r w:rsidRPr="003C2620">
              <w:t>1 518,437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175338">
            <w:pPr>
              <w:jc w:val="center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EA" w:rsidRPr="003C2620" w:rsidRDefault="008B4FEA" w:rsidP="00175338">
            <w:pPr>
              <w:jc w:val="center"/>
            </w:pPr>
          </w:p>
        </w:tc>
      </w:tr>
      <w:tr w:rsidR="00CD21EE" w:rsidRPr="003C2620" w:rsidTr="00901D52">
        <w:trPr>
          <w:trHeight w:val="9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E" w:rsidRPr="003C2620" w:rsidRDefault="00175338" w:rsidP="006F332B">
            <w:pPr>
              <w:jc w:val="center"/>
            </w:pPr>
            <w:r w:rsidRPr="003C2620">
              <w:t>8.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E" w:rsidRPr="003C2620" w:rsidRDefault="00175338" w:rsidP="009046B5">
            <w:pPr>
              <w:jc w:val="both"/>
            </w:pPr>
            <w:r w:rsidRPr="003C2620">
              <w:t>Капитальный ремонт кровли объекта</w:t>
            </w:r>
            <w:r w:rsidR="009046B5">
              <w:t xml:space="preserve"> – з</w:t>
            </w:r>
            <w:r w:rsidRPr="003C2620">
              <w:t>дание железнодорожного вокзала «Бендеры-1»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E" w:rsidRPr="003C2620" w:rsidRDefault="0057143D" w:rsidP="007675CA">
            <w:pPr>
              <w:jc w:val="center"/>
            </w:pPr>
            <w:r>
              <w:t>Ул.</w:t>
            </w:r>
            <w:r w:rsidR="00175338" w:rsidRPr="003C2620">
              <w:t xml:space="preserve"> Академика Федорова,</w:t>
            </w:r>
            <w:r w:rsidR="0029415F" w:rsidRPr="003C2620">
              <w:t xml:space="preserve"> </w:t>
            </w:r>
            <w:r w:rsidR="00175338" w:rsidRPr="003C2620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38" w:rsidRPr="003C2620" w:rsidRDefault="00175338" w:rsidP="006F332B">
            <w:pPr>
              <w:jc w:val="center"/>
            </w:pPr>
          </w:p>
          <w:p w:rsidR="00CD21EE" w:rsidRPr="003C2620" w:rsidRDefault="00175338" w:rsidP="006F332B">
            <w:pPr>
              <w:jc w:val="center"/>
            </w:pPr>
            <w:r w:rsidRPr="003C2620"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E" w:rsidRPr="003C2620" w:rsidRDefault="00CD21EE" w:rsidP="006F332B">
            <w:pPr>
              <w:jc w:val="center"/>
            </w:pPr>
          </w:p>
          <w:p w:rsidR="00175338" w:rsidRPr="003C2620" w:rsidRDefault="007675CA" w:rsidP="006F332B">
            <w:pPr>
              <w:jc w:val="center"/>
            </w:pPr>
            <w:r>
              <w:t>1 307,</w:t>
            </w:r>
            <w:r w:rsidR="00175338" w:rsidRPr="003C2620">
              <w:t>563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38" w:rsidRPr="003C2620" w:rsidRDefault="00175338" w:rsidP="00175338">
            <w:pPr>
              <w:jc w:val="center"/>
            </w:pPr>
          </w:p>
          <w:p w:rsidR="00175338" w:rsidRPr="003C2620" w:rsidRDefault="00175338" w:rsidP="00175338">
            <w:pPr>
              <w:jc w:val="center"/>
            </w:pPr>
            <w:r w:rsidRPr="003C2620">
              <w:t>Республиканский</w:t>
            </w:r>
          </w:p>
          <w:p w:rsidR="00CD21EE" w:rsidRPr="003C2620" w:rsidRDefault="00175338" w:rsidP="00175338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38" w:rsidRPr="003C2620" w:rsidRDefault="00175338" w:rsidP="00175338">
            <w:pPr>
              <w:jc w:val="center"/>
            </w:pPr>
            <w:r w:rsidRPr="003C2620">
              <w:t>Государственная администрация</w:t>
            </w:r>
          </w:p>
          <w:p w:rsidR="00CD21EE" w:rsidRPr="003C2620" w:rsidRDefault="00175338" w:rsidP="00831A8C">
            <w:pPr>
              <w:jc w:val="center"/>
            </w:pPr>
            <w:r w:rsidRPr="003C2620">
              <w:t>города Бендеры</w:t>
            </w:r>
          </w:p>
        </w:tc>
      </w:tr>
      <w:tr w:rsidR="00EE0F46" w:rsidRPr="003C2620" w:rsidTr="00901D52">
        <w:trPr>
          <w:trHeight w:val="9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  <w:r w:rsidRPr="003C2620">
              <w:lastRenderedPageBreak/>
              <w:t>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7675CA" w:rsidRDefault="00920175" w:rsidP="0057143D">
            <w:pPr>
              <w:jc w:val="both"/>
            </w:pPr>
            <w:r w:rsidRPr="007675CA">
              <w:t>Проектные работы, в</w:t>
            </w:r>
            <w:r w:rsidR="00EE0F46" w:rsidRPr="007675CA">
              <w:t xml:space="preserve">осстановление </w:t>
            </w:r>
            <w:r w:rsidR="00AF23B5">
              <w:br/>
            </w:r>
            <w:r w:rsidR="00EE0F46" w:rsidRPr="007675CA">
              <w:t xml:space="preserve">и реконструкция </w:t>
            </w:r>
            <w:r w:rsidR="00EB2330" w:rsidRPr="007675CA">
              <w:t>объектов</w:t>
            </w:r>
            <w:r w:rsidR="009046B5">
              <w:t xml:space="preserve"> – з</w:t>
            </w:r>
            <w:r w:rsidR="00EE0F46" w:rsidRPr="007675CA">
              <w:t>дани</w:t>
            </w:r>
            <w:r w:rsidR="00EB2330" w:rsidRPr="007675CA">
              <w:t>е</w:t>
            </w:r>
            <w:r w:rsidR="00EE0F46" w:rsidRPr="007675CA">
              <w:t xml:space="preserve"> бывшей дачи </w:t>
            </w:r>
            <w:r w:rsidR="0057143D">
              <w:t xml:space="preserve">врача </w:t>
            </w:r>
            <w:proofErr w:type="spellStart"/>
            <w:r w:rsidR="00EE0F46" w:rsidRPr="007675CA">
              <w:t>Флеммера</w:t>
            </w:r>
            <w:proofErr w:type="spellEnd"/>
            <w:r w:rsidR="00343584">
              <w:t xml:space="preserve">, в котором в 1919 году состоялась 2-я Бендерская подпольная партийная конференция, принявшая решение о проведении Бендерского вооруженного </w:t>
            </w:r>
            <w:proofErr w:type="spellStart"/>
            <w:r w:rsidR="00343584">
              <w:t>востания</w:t>
            </w:r>
            <w:proofErr w:type="spellEnd"/>
            <w:r w:rsidR="0057143D">
              <w:t>,</w:t>
            </w:r>
            <w:r w:rsidR="00EE0F46" w:rsidRPr="007675CA">
              <w:t xml:space="preserve"> </w:t>
            </w:r>
            <w:r w:rsidR="009046B5">
              <w:t>с</w:t>
            </w:r>
            <w:r w:rsidR="008866B0">
              <w:t>мотровая башня</w:t>
            </w:r>
            <w:r w:rsidR="00EE0F46" w:rsidRPr="007675C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7675CA" w:rsidRDefault="0057143D" w:rsidP="007675CA">
            <w:pPr>
              <w:jc w:val="center"/>
            </w:pPr>
            <w:r w:rsidRPr="007675CA">
              <w:t>У</w:t>
            </w:r>
            <w:r w:rsidR="00EE0F46" w:rsidRPr="007675CA">
              <w:t>л</w:t>
            </w:r>
            <w:r>
              <w:t>.</w:t>
            </w:r>
            <w:r w:rsidR="00EE0F46" w:rsidRPr="007675CA">
              <w:t xml:space="preserve"> П</w:t>
            </w:r>
            <w:r w:rsidR="0029415F" w:rsidRPr="007675CA">
              <w:t>авлика</w:t>
            </w:r>
            <w:r w:rsidR="00EB2330" w:rsidRPr="007675CA">
              <w:t xml:space="preserve"> </w:t>
            </w:r>
            <w:r w:rsidR="00EE0F46" w:rsidRPr="007675CA">
              <w:t>Морозова,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462DFE">
            <w:pPr>
              <w:jc w:val="center"/>
            </w:pPr>
            <w:r w:rsidRPr="003C2620">
              <w:t>202</w:t>
            </w:r>
            <w:r w:rsidR="00462DFE" w:rsidRPr="003C2620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920175">
            <w:pPr>
              <w:jc w:val="center"/>
            </w:pPr>
            <w:r w:rsidRPr="003C2620">
              <w:t>3</w:t>
            </w:r>
            <w:r w:rsidR="00920175" w:rsidRPr="003C2620">
              <w:t> 25</w:t>
            </w:r>
            <w:r w:rsidRPr="003C2620">
              <w:t>0</w:t>
            </w:r>
            <w:r w:rsidR="007675CA">
              <w:t>,</w:t>
            </w:r>
            <w:r w:rsidRPr="003C2620"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города Бендеры</w:t>
            </w:r>
          </w:p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901D52">
        <w:trPr>
          <w:trHeight w:val="9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  <w:r w:rsidRPr="003C2620">
              <w:t>10.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920175" w:rsidP="009046B5">
            <w:pPr>
              <w:jc w:val="both"/>
            </w:pPr>
            <w:r w:rsidRPr="003C2620">
              <w:t>Проектные работы, в</w:t>
            </w:r>
            <w:r w:rsidR="00EE0F46" w:rsidRPr="003C2620">
              <w:t xml:space="preserve">осстановление </w:t>
            </w:r>
            <w:r w:rsidR="00AF23B5">
              <w:br/>
            </w:r>
            <w:r w:rsidR="00EE0F46" w:rsidRPr="003C2620">
              <w:t xml:space="preserve">и </w:t>
            </w:r>
            <w:r w:rsidR="00B72244" w:rsidRPr="003C2620">
              <w:t>реконструкция объекта</w:t>
            </w:r>
            <w:r w:rsidR="009046B5">
              <w:t xml:space="preserve"> – м</w:t>
            </w:r>
            <w:r w:rsidR="000A2064" w:rsidRPr="003C2620">
              <w:t>емориал</w:t>
            </w:r>
            <w:r w:rsidR="00EE0F46" w:rsidRPr="003C2620">
              <w:t xml:space="preserve"> </w:t>
            </w:r>
            <w:r w:rsidR="000A2064" w:rsidRPr="003C2620">
              <w:t>В</w:t>
            </w:r>
            <w:r w:rsidR="00EE0F46" w:rsidRPr="003C2620">
              <w:t xml:space="preserve">оинской Славы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C61B89" w:rsidP="000A2064">
            <w:pPr>
              <w:jc w:val="center"/>
            </w:pPr>
            <w:r>
              <w:t>П</w:t>
            </w:r>
            <w:r w:rsidR="000A2064" w:rsidRPr="003C2620">
              <w:t>лощадь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B2330" w:rsidP="00462DFE">
            <w:pPr>
              <w:jc w:val="center"/>
            </w:pPr>
            <w:r w:rsidRPr="003C2620">
              <w:t>202</w:t>
            </w:r>
            <w:r w:rsidR="00462DFE" w:rsidRPr="003C2620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B2330" w:rsidP="00920175">
            <w:pPr>
              <w:jc w:val="center"/>
            </w:pPr>
            <w:r w:rsidRPr="003C2620">
              <w:t>1</w:t>
            </w:r>
            <w:r w:rsidR="00920175" w:rsidRPr="003C2620">
              <w:t> </w:t>
            </w:r>
            <w:r w:rsidRPr="003C2620">
              <w:t>5</w:t>
            </w:r>
            <w:r w:rsidR="00920175" w:rsidRPr="003C2620">
              <w:t>9</w:t>
            </w:r>
            <w:r w:rsidRPr="003C2620">
              <w:t>0</w:t>
            </w:r>
            <w:r w:rsidR="007675CA">
              <w:t>,</w:t>
            </w:r>
            <w:r w:rsidRPr="003C2620"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</w:t>
            </w:r>
          </w:p>
          <w:p w:rsidR="00EE0F46" w:rsidRPr="003C2620" w:rsidRDefault="00EE0F46" w:rsidP="00AF23B5">
            <w:pPr>
              <w:jc w:val="center"/>
            </w:pPr>
            <w:r w:rsidRPr="003C2620">
              <w:t>города Бендеры</w:t>
            </w:r>
          </w:p>
        </w:tc>
      </w:tr>
      <w:tr w:rsidR="00EE0F46" w:rsidRPr="003C2620" w:rsidTr="00901D52">
        <w:trPr>
          <w:trHeight w:val="9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  <w:p w:rsidR="00EE0F46" w:rsidRPr="003C2620" w:rsidRDefault="00EE0F46" w:rsidP="00EE0F46">
            <w:pPr>
              <w:jc w:val="center"/>
            </w:pPr>
          </w:p>
          <w:p w:rsidR="00EE0F46" w:rsidRPr="003C2620" w:rsidRDefault="00EE0F46" w:rsidP="00EE0F46">
            <w:pPr>
              <w:jc w:val="center"/>
            </w:pPr>
          </w:p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both"/>
            </w:pPr>
            <w:r w:rsidRPr="003C2620">
              <w:t>Итого,</w:t>
            </w:r>
          </w:p>
          <w:p w:rsidR="00EE0F46" w:rsidRPr="003C2620" w:rsidRDefault="00EE0F46" w:rsidP="00EE0F46">
            <w:pPr>
              <w:jc w:val="both"/>
            </w:pPr>
            <w:r w:rsidRPr="003C2620">
              <w:t>в том числе:</w:t>
            </w:r>
          </w:p>
          <w:p w:rsidR="00EE0F46" w:rsidRPr="003C2620" w:rsidRDefault="00EE0F46" w:rsidP="00EE0F46">
            <w:pPr>
              <w:jc w:val="both"/>
            </w:pPr>
            <w:r w:rsidRPr="003C2620">
              <w:t>а) республиканский бюджет</w:t>
            </w:r>
          </w:p>
          <w:p w:rsidR="00EE0F46" w:rsidRPr="003C2620" w:rsidRDefault="00EE0F46" w:rsidP="00EE0F46">
            <w:pPr>
              <w:jc w:val="both"/>
            </w:pPr>
            <w:r w:rsidRPr="003C2620">
              <w:t>б) 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D873EB" w:rsidRDefault="00920175" w:rsidP="00EE0F46">
            <w:pPr>
              <w:jc w:val="center"/>
            </w:pPr>
            <w:r w:rsidRPr="00D873EB">
              <w:t>8 61</w:t>
            </w:r>
            <w:r w:rsidR="00623456" w:rsidRPr="00D873EB">
              <w:t>0</w:t>
            </w:r>
            <w:r w:rsidR="007675CA">
              <w:t>,</w:t>
            </w:r>
            <w:r w:rsidR="00EE0F46" w:rsidRPr="00D873EB">
              <w:t>42</w:t>
            </w:r>
          </w:p>
          <w:p w:rsidR="00EE0F46" w:rsidRPr="00D873EB" w:rsidRDefault="00EE0F46" w:rsidP="00EE0F46">
            <w:pPr>
              <w:jc w:val="center"/>
            </w:pPr>
          </w:p>
          <w:p w:rsidR="00920175" w:rsidRPr="00D873EB" w:rsidRDefault="00920175" w:rsidP="00DD489B">
            <w:pPr>
              <w:jc w:val="center"/>
            </w:pPr>
            <w:r w:rsidRPr="00D873EB">
              <w:t>8 6</w:t>
            </w:r>
            <w:r w:rsidR="00623456" w:rsidRPr="00D873EB">
              <w:t>04</w:t>
            </w:r>
            <w:r w:rsidR="007675CA">
              <w:t>,</w:t>
            </w:r>
            <w:r w:rsidRPr="00D873EB">
              <w:t>42</w:t>
            </w:r>
          </w:p>
          <w:p w:rsidR="00EE0F46" w:rsidRPr="003C2620" w:rsidRDefault="00EE0F46" w:rsidP="00EE0F46">
            <w:pPr>
              <w:jc w:val="center"/>
            </w:pPr>
            <w:r w:rsidRPr="00D873EB">
              <w:t>6,0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3B3F78">
        <w:trPr>
          <w:trHeight w:val="26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  <w:rPr>
                <w:b/>
              </w:rPr>
            </w:pPr>
            <w:r w:rsidRPr="003C2620">
              <w:t>Слободзейский район и город Слободзея</w:t>
            </w:r>
          </w:p>
        </w:tc>
      </w:tr>
      <w:tr w:rsidR="00EE0F46" w:rsidRPr="003C2620" w:rsidTr="00901D52">
        <w:trPr>
          <w:trHeight w:val="120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FA43E4" w:rsidP="00EE0F46">
            <w:pPr>
              <w:jc w:val="center"/>
            </w:pPr>
            <w:r w:rsidRPr="003C2620">
              <w:t>11</w:t>
            </w:r>
            <w:r w:rsidR="00EE0F46"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EE0F46" w:rsidP="00901D52">
            <w:pPr>
              <w:jc w:val="both"/>
            </w:pPr>
            <w:r w:rsidRPr="003C2620">
              <w:t>Капитальный ремонт Лебединого дворца на объекте</w:t>
            </w:r>
            <w:r w:rsidR="009046B5">
              <w:t xml:space="preserve"> –</w:t>
            </w:r>
            <w:r w:rsidRPr="003C2620">
              <w:t xml:space="preserve"> </w:t>
            </w:r>
            <w:r w:rsidR="0057143D">
              <w:t>г</w:t>
            </w:r>
            <w:r w:rsidRPr="003C2620">
              <w:t>осударственный памятник</w:t>
            </w:r>
            <w:r w:rsidR="0057143D">
              <w:t>-</w:t>
            </w:r>
            <w:r w:rsidRPr="003C2620">
              <w:t xml:space="preserve">парк садово-паркового искусства </w:t>
            </w:r>
            <w:r w:rsidR="0056283B">
              <w:br/>
            </w:r>
            <w:r w:rsidRPr="003C2620">
              <w:t>им. Д.</w:t>
            </w:r>
            <w:r w:rsidR="00C61B89">
              <w:t xml:space="preserve"> </w:t>
            </w:r>
            <w:r w:rsidRPr="003C2620">
              <w:t>К. Родина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С</w:t>
            </w:r>
            <w:r w:rsidR="0057143D">
              <w:t>.</w:t>
            </w:r>
            <w:r w:rsidRPr="003C2620">
              <w:t xml:space="preserve"> Чобручи,</w:t>
            </w:r>
          </w:p>
          <w:p w:rsidR="00EE0F46" w:rsidRPr="003C2620" w:rsidRDefault="0057143D" w:rsidP="00EE0F46">
            <w:pPr>
              <w:jc w:val="center"/>
            </w:pPr>
            <w:r>
              <w:t>ул.</w:t>
            </w:r>
            <w:r w:rsidR="00EE0F46" w:rsidRPr="003C2620">
              <w:t xml:space="preserve">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637,5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C5C65">
            <w:pPr>
              <w:jc w:val="center"/>
            </w:pPr>
            <w:r w:rsidRPr="003C2620">
              <w:t xml:space="preserve">Государственная администрация Слободзейского района и города </w:t>
            </w:r>
            <w:proofErr w:type="spellStart"/>
            <w:r w:rsidRPr="003C2620">
              <w:t>Слободзе</w:t>
            </w:r>
            <w:r w:rsidR="00FC5C65">
              <w:t>и</w:t>
            </w:r>
            <w:proofErr w:type="spellEnd"/>
          </w:p>
        </w:tc>
      </w:tr>
      <w:tr w:rsidR="00EE0F46" w:rsidRPr="003C2620" w:rsidTr="00901D52">
        <w:trPr>
          <w:trHeight w:val="87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1</w:t>
            </w:r>
            <w:r w:rsidR="00FA43E4" w:rsidRPr="003C2620">
              <w:t>2</w:t>
            </w:r>
            <w:r w:rsidRPr="003C2620">
              <w:t>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9046B5" w:rsidP="009046B5">
            <w:pPr>
              <w:jc w:val="both"/>
            </w:pPr>
            <w:r>
              <w:t>Капитальный ремонт объекта  – п</w:t>
            </w:r>
            <w:r w:rsidR="00EE0F46" w:rsidRPr="003C2620">
              <w:t xml:space="preserve">амятник советским воинам, погибшим в годы </w:t>
            </w:r>
            <w:r w:rsidR="00EE0F46" w:rsidRPr="003C2620">
              <w:br/>
              <w:t xml:space="preserve">Великой Отечественной войны </w:t>
            </w:r>
            <w:r w:rsidR="00EE0F46" w:rsidRPr="003C2620">
              <w:br/>
              <w:t>1941</w:t>
            </w:r>
            <w:r w:rsidR="008252F0">
              <w:t>–</w:t>
            </w:r>
            <w:r>
              <w:t>1945 годов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57143D" w:rsidP="00EE0F46">
            <w:pPr>
              <w:jc w:val="center"/>
            </w:pPr>
            <w:r>
              <w:t>Г.</w:t>
            </w:r>
            <w:r w:rsidR="00EE0F46" w:rsidRPr="003C2620">
              <w:t xml:space="preserve"> Слободзея,</w:t>
            </w:r>
          </w:p>
          <w:p w:rsidR="00EE0F46" w:rsidRPr="003C2620" w:rsidRDefault="0057143D" w:rsidP="00EE0F46">
            <w:pPr>
              <w:jc w:val="center"/>
            </w:pPr>
            <w:r>
              <w:t>ул.</w:t>
            </w:r>
            <w:r w:rsidR="00EE0F46" w:rsidRPr="003C2620">
              <w:t xml:space="preserve"> Фрунзе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(центр города)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56283B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56283B">
            <w:pPr>
              <w:jc w:val="center"/>
            </w:pPr>
            <w:r w:rsidRPr="003C2620">
              <w:t>312,5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C5C65">
            <w:pPr>
              <w:jc w:val="center"/>
            </w:pPr>
            <w:r w:rsidRPr="003C2620">
              <w:t xml:space="preserve">Государственная администрация Слободзейского района и города </w:t>
            </w:r>
            <w:proofErr w:type="spellStart"/>
            <w:r w:rsidR="006950DF" w:rsidRPr="003C2620">
              <w:t>Слободзе</w:t>
            </w:r>
            <w:r w:rsidR="00FC5C65">
              <w:t>и</w:t>
            </w:r>
            <w:proofErr w:type="spellEnd"/>
          </w:p>
        </w:tc>
      </w:tr>
      <w:tr w:rsidR="00EE0F46" w:rsidRPr="003C2620" w:rsidTr="00901D52">
        <w:trPr>
          <w:trHeight w:val="436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637,5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901D52">
        <w:trPr>
          <w:trHeight w:val="436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  <w:p w:rsidR="00EE0F46" w:rsidRPr="003C2620" w:rsidRDefault="00EE0F46" w:rsidP="00FA43E4">
            <w:pPr>
              <w:jc w:val="center"/>
            </w:pPr>
            <w:r w:rsidRPr="003C2620">
              <w:t>1</w:t>
            </w:r>
            <w:r w:rsidR="00FA43E4" w:rsidRPr="003C2620">
              <w:t>3</w:t>
            </w:r>
            <w:r w:rsidRPr="003C2620">
              <w:t>.</w:t>
            </w:r>
          </w:p>
        </w:tc>
        <w:tc>
          <w:tcPr>
            <w:tcW w:w="4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9046B5">
            <w:pPr>
              <w:jc w:val="both"/>
            </w:pPr>
            <w:r w:rsidRPr="003C2620">
              <w:t>Ремонт бетонного покрытия на объекте</w:t>
            </w:r>
            <w:r w:rsidR="009046B5">
              <w:t xml:space="preserve"> – п</w:t>
            </w:r>
            <w:r w:rsidRPr="003C2620">
              <w:t xml:space="preserve">амятник советским воинам, погибшим в годы Великой Отечественной войны </w:t>
            </w:r>
            <w:r w:rsidRPr="003C2620">
              <w:br/>
              <w:t>1941</w:t>
            </w:r>
            <w:r w:rsidR="008252F0">
              <w:t>–</w:t>
            </w:r>
            <w:r w:rsidRPr="003C2620">
              <w:t>1945 годов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57143D" w:rsidP="00EE0F46">
            <w:pPr>
              <w:jc w:val="center"/>
            </w:pPr>
            <w:r>
              <w:t>С.</w:t>
            </w:r>
            <w:r w:rsidR="00EE0F46" w:rsidRPr="003C2620">
              <w:t xml:space="preserve"> Чобручи,</w:t>
            </w:r>
          </w:p>
          <w:p w:rsidR="00EE0F46" w:rsidRPr="003C2620" w:rsidRDefault="00901D52" w:rsidP="0056283B">
            <w:pPr>
              <w:jc w:val="center"/>
            </w:pPr>
            <w:r>
              <w:t>у</w:t>
            </w:r>
            <w:r w:rsidR="0057143D">
              <w:t>л.</w:t>
            </w:r>
            <w:r w:rsidR="00EE0F46" w:rsidRPr="003C2620">
              <w:t xml:space="preserve"> Ленина</w:t>
            </w:r>
            <w:r w:rsidR="0057143D">
              <w:t xml:space="preserve"> (территория Дома культуры)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862,5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FC5C65">
            <w:pPr>
              <w:jc w:val="center"/>
            </w:pPr>
            <w:r w:rsidRPr="003C2620">
              <w:t xml:space="preserve">Государственная администрация Слободзейского района и города </w:t>
            </w:r>
            <w:proofErr w:type="spellStart"/>
            <w:r w:rsidR="006950DF" w:rsidRPr="003C2620">
              <w:t>Слободзе</w:t>
            </w:r>
            <w:r w:rsidR="00FC5C65">
              <w:t>и</w:t>
            </w:r>
            <w:proofErr w:type="spellEnd"/>
          </w:p>
        </w:tc>
      </w:tr>
      <w:tr w:rsidR="00EE0F46" w:rsidRPr="003C2620" w:rsidTr="00901D52">
        <w:trPr>
          <w:trHeight w:val="33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  <w:r w:rsidRPr="003C2620">
              <w:t>Итого, республиканский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D873EB" w:rsidRDefault="00EE0F46" w:rsidP="00EE0F46">
            <w:pPr>
              <w:jc w:val="center"/>
            </w:pPr>
            <w:r w:rsidRPr="00D873EB">
              <w:t>2 450,0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  <w:rPr>
                <w:b/>
              </w:rPr>
            </w:pPr>
            <w:r w:rsidRPr="003C2620">
              <w:lastRenderedPageBreak/>
              <w:t>Григориопольский район и город Григориополь</w:t>
            </w:r>
          </w:p>
        </w:tc>
      </w:tr>
      <w:tr w:rsidR="00EE0F46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1</w:t>
            </w:r>
            <w:r w:rsidR="00FA43E4" w:rsidRPr="003C2620">
              <w:t>4</w:t>
            </w:r>
            <w:r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8252F0">
            <w:pPr>
              <w:jc w:val="both"/>
            </w:pPr>
            <w:r w:rsidRPr="003C2620">
              <w:t>Ремонтно-восстановительная работа либо установка нового объекта на братской могиле: памятника, сте</w:t>
            </w:r>
            <w:r w:rsidR="00343584">
              <w:t>лы, памятного знака на объекте – б</w:t>
            </w:r>
            <w:r w:rsidRPr="003C2620">
              <w:t>ратская мог</w:t>
            </w:r>
            <w:r w:rsidR="00B277EA" w:rsidRPr="003C2620">
              <w:t xml:space="preserve">ила советских воинов, погибших </w:t>
            </w:r>
            <w:r w:rsidRPr="003C2620">
              <w:t xml:space="preserve">в годы Великой Отечественной войны </w:t>
            </w:r>
            <w:r w:rsidR="0056283B">
              <w:br/>
            </w:r>
            <w:r w:rsidRPr="003C2620">
              <w:t>1941</w:t>
            </w:r>
            <w:r w:rsidR="008252F0">
              <w:t>–</w:t>
            </w:r>
            <w:r w:rsidR="00343584">
              <w:t>1945 годов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140365" w:rsidP="00EE0F46">
            <w:pPr>
              <w:jc w:val="center"/>
            </w:pPr>
            <w:r>
              <w:t>Пос.</w:t>
            </w:r>
            <w:r w:rsidR="0057143D">
              <w:t xml:space="preserve"> Карманово, ул.</w:t>
            </w:r>
            <w:r w:rsidR="00EE0F46" w:rsidRPr="003C2620">
              <w:t xml:space="preserve">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480,0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C5C65">
            <w:pPr>
              <w:jc w:val="center"/>
            </w:pPr>
            <w:r w:rsidRPr="003C2620">
              <w:t>Государственная администрация Григориопольского района и города Григориопол</w:t>
            </w:r>
            <w:r w:rsidR="00FC5C65">
              <w:t>я</w:t>
            </w:r>
          </w:p>
        </w:tc>
      </w:tr>
      <w:tr w:rsidR="00EE0F46" w:rsidRPr="003C2620" w:rsidTr="00901D52">
        <w:trPr>
          <w:trHeight w:val="173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1</w:t>
            </w:r>
            <w:r w:rsidR="00FA43E4" w:rsidRPr="003C2620">
              <w:t>5</w:t>
            </w:r>
            <w:r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343584">
            <w:pPr>
              <w:jc w:val="both"/>
            </w:pPr>
            <w:r w:rsidRPr="003C2620">
              <w:t xml:space="preserve">Ремонт и реставрация скульптуры </w:t>
            </w:r>
            <w:r w:rsidRPr="003C2620">
              <w:br/>
              <w:t xml:space="preserve">на объекте </w:t>
            </w:r>
            <w:r w:rsidR="00343584">
              <w:t>– б</w:t>
            </w:r>
            <w:r w:rsidRPr="003C2620">
              <w:t>ратская могила советских воинов, погибших в годы Великой Отечественной войны 1941</w:t>
            </w:r>
            <w:r w:rsidR="008252F0">
              <w:t>–</w:t>
            </w:r>
            <w:r w:rsidRPr="003C2620">
              <w:t xml:space="preserve">1945 годов, </w:t>
            </w:r>
            <w:r w:rsidRPr="003C2620">
              <w:br/>
              <w:t>и памятник, олицетворяющий основные виды войск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С</w:t>
            </w:r>
            <w:r w:rsidR="0057143D">
              <w:t>.</w:t>
            </w:r>
            <w:r w:rsidRPr="003C2620">
              <w:t xml:space="preserve"> </w:t>
            </w:r>
            <w:proofErr w:type="spellStart"/>
            <w:r w:rsidRPr="003C2620">
              <w:t>Бутор</w:t>
            </w:r>
            <w:proofErr w:type="spellEnd"/>
            <w:r w:rsidRPr="003C2620">
              <w:t>,</w:t>
            </w:r>
          </w:p>
          <w:p w:rsidR="00EE0F46" w:rsidRPr="003C2620" w:rsidRDefault="0057143D" w:rsidP="00EE0F46">
            <w:pPr>
              <w:jc w:val="center"/>
            </w:pPr>
            <w:r>
              <w:t>ул.</w:t>
            </w:r>
            <w:r w:rsidR="00EE0F46" w:rsidRPr="003C2620">
              <w:t xml:space="preserve"> Ленина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(возле здания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Дома культуры)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15,0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</w:t>
            </w:r>
          </w:p>
          <w:p w:rsidR="00EE0F46" w:rsidRPr="003C2620" w:rsidRDefault="00EE0F46" w:rsidP="00FC5C65">
            <w:pPr>
              <w:jc w:val="center"/>
            </w:pPr>
            <w:r w:rsidRPr="003C2620">
              <w:t xml:space="preserve">Григориопольского района и города </w:t>
            </w:r>
            <w:r w:rsidR="006950DF" w:rsidRPr="003C2620">
              <w:t>Григориопол</w:t>
            </w:r>
            <w:r w:rsidR="00FC5C65">
              <w:t>я</w:t>
            </w:r>
          </w:p>
        </w:tc>
      </w:tr>
      <w:tr w:rsidR="00EE0F46" w:rsidRPr="003C2620" w:rsidTr="00901D52">
        <w:trPr>
          <w:trHeight w:val="28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both"/>
            </w:pPr>
            <w:r w:rsidRPr="003C2620">
              <w:t>Итого, республиканский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D873EB" w:rsidRDefault="00EE0F46" w:rsidP="00EE0F46">
            <w:pPr>
              <w:jc w:val="center"/>
            </w:pPr>
            <w:r w:rsidRPr="00D873EB">
              <w:t>495,0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C06F0D">
        <w:trPr>
          <w:trHeight w:val="272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  <w:rPr>
                <w:b/>
              </w:rPr>
            </w:pPr>
            <w:r w:rsidRPr="003C2620">
              <w:t>Дубоссарский район и город Дубоссары</w:t>
            </w:r>
          </w:p>
        </w:tc>
      </w:tr>
      <w:tr w:rsidR="00EE0F46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1</w:t>
            </w:r>
            <w:r w:rsidR="00FA43E4" w:rsidRPr="003C2620">
              <w:t>6</w:t>
            </w:r>
            <w:r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343584">
            <w:pPr>
              <w:jc w:val="both"/>
            </w:pPr>
            <w:r w:rsidRPr="003C2620">
              <w:t xml:space="preserve">Ремонт скульптурной композиции, замена тротуарной плитки </w:t>
            </w:r>
            <w:r w:rsidR="00343584">
              <w:t>на отдельных местах на объекте – п</w:t>
            </w:r>
            <w:r w:rsidRPr="003C2620">
              <w:t xml:space="preserve">амятник советским </w:t>
            </w:r>
            <w:r w:rsidRPr="003C2620">
              <w:br/>
              <w:t xml:space="preserve">воинам и односельчанам, погибшим </w:t>
            </w:r>
            <w:r w:rsidR="00827369">
              <w:br/>
            </w:r>
            <w:r w:rsidRPr="003C2620">
              <w:t xml:space="preserve">в годы Великой Отечественной войны </w:t>
            </w:r>
            <w:r w:rsidRPr="003C2620">
              <w:br/>
              <w:t>1941</w:t>
            </w:r>
            <w:r w:rsidR="00CB5FD8">
              <w:t>–</w:t>
            </w:r>
            <w:r w:rsidRPr="003C2620">
              <w:t>1945 годов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</w:t>
            </w:r>
            <w:r w:rsidR="0057143D">
              <w:t xml:space="preserve">. </w:t>
            </w:r>
            <w:r w:rsidRPr="003C2620">
              <w:t xml:space="preserve">Дубоссары, микрорайон </w:t>
            </w:r>
            <w:proofErr w:type="spellStart"/>
            <w:r w:rsidRPr="003C2620">
              <w:t>Лунга</w:t>
            </w:r>
            <w:proofErr w:type="spellEnd"/>
            <w:r w:rsidRPr="003C2620">
              <w:t>,</w:t>
            </w:r>
          </w:p>
          <w:p w:rsidR="00EE0F46" w:rsidRPr="003C2620" w:rsidRDefault="00891BAC" w:rsidP="00EE0F46">
            <w:pPr>
              <w:jc w:val="center"/>
            </w:pPr>
            <w:r>
              <w:t>ул.</w:t>
            </w:r>
            <w:r w:rsidR="00EE0F46" w:rsidRPr="003C2620">
              <w:t xml:space="preserve"> Свердлова, 145а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188,591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 Дубоссарского района и города Дубоссары</w:t>
            </w:r>
          </w:p>
        </w:tc>
      </w:tr>
      <w:tr w:rsidR="00EE0F46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1</w:t>
            </w:r>
            <w:r w:rsidR="00FA43E4" w:rsidRPr="003C2620">
              <w:t>7</w:t>
            </w:r>
            <w:r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343584">
            <w:pPr>
              <w:jc w:val="both"/>
            </w:pPr>
            <w:r w:rsidRPr="003C2620">
              <w:t>Благоустройство и освещение объекта</w:t>
            </w:r>
            <w:r w:rsidR="00343584">
              <w:t xml:space="preserve"> –п</w:t>
            </w:r>
            <w:r w:rsidR="00891BAC">
              <w:t>амятник-стела, установленный</w:t>
            </w:r>
            <w:r w:rsidRPr="003C2620">
              <w:t xml:space="preserve"> в память о погибших защитниках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</w:t>
            </w:r>
            <w:r w:rsidR="00891BAC">
              <w:t xml:space="preserve">. </w:t>
            </w:r>
            <w:r w:rsidRPr="003C2620">
              <w:t xml:space="preserve">Дубоссары, </w:t>
            </w:r>
            <w:r w:rsidRPr="007675CA">
              <w:t>микрорайон Б</w:t>
            </w:r>
            <w:r w:rsidR="00891BAC">
              <w:t>. </w:t>
            </w:r>
            <w:r w:rsidRPr="007675CA">
              <w:t>Фонтан</w:t>
            </w:r>
            <w:r w:rsidRPr="003C2620">
              <w:t>,</w:t>
            </w:r>
          </w:p>
          <w:p w:rsidR="00EE0F46" w:rsidRPr="003C2620" w:rsidRDefault="00891BAC" w:rsidP="00EE0F46">
            <w:pPr>
              <w:jc w:val="center"/>
            </w:pPr>
            <w:r>
              <w:t xml:space="preserve">ул. </w:t>
            </w:r>
            <w:r w:rsidR="00EE0F46" w:rsidRPr="003C2620">
              <w:t>Буденного,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158, 037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 Дубоссарского района и города Дубоссары</w:t>
            </w:r>
          </w:p>
        </w:tc>
      </w:tr>
      <w:tr w:rsidR="00EE0F46" w:rsidRPr="003C2620" w:rsidTr="00901D52">
        <w:trPr>
          <w:trHeight w:val="711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1</w:t>
            </w:r>
            <w:r w:rsidR="00FA43E4" w:rsidRPr="003C2620">
              <w:t>8</w:t>
            </w:r>
            <w:r w:rsidRPr="003C2620">
              <w:t>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EE0F46" w:rsidP="00343584">
            <w:pPr>
              <w:jc w:val="both"/>
            </w:pPr>
            <w:r w:rsidRPr="003C2620">
              <w:t>Капитальный ремонт, благоустройство, установка мемориальных плит, освещение, устройство ограждения</w:t>
            </w:r>
            <w:r w:rsidR="00827369">
              <w:t xml:space="preserve"> </w:t>
            </w:r>
            <w:r w:rsidR="00827369">
              <w:br/>
            </w:r>
            <w:r w:rsidR="00343584">
              <w:t>на объекте – п</w:t>
            </w:r>
            <w:r w:rsidRPr="003C2620">
              <w:t xml:space="preserve">амятник советским воинам и односельчанам, погибшим в годы </w:t>
            </w:r>
            <w:r w:rsidRPr="003C2620">
              <w:lastRenderedPageBreak/>
              <w:t>Великой Отечественной войны</w:t>
            </w:r>
            <w:r w:rsidR="00827369">
              <w:t xml:space="preserve"> </w:t>
            </w:r>
            <w:r w:rsidR="00827369">
              <w:br/>
            </w:r>
            <w:r w:rsidRPr="003C2620">
              <w:t>1941</w:t>
            </w:r>
            <w:r w:rsidR="00CB5FD8">
              <w:t>–</w:t>
            </w:r>
            <w:r w:rsidR="00343584">
              <w:t>1945 годов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lastRenderedPageBreak/>
              <w:t>С</w:t>
            </w:r>
            <w:r w:rsidR="00891BAC">
              <w:t>.</w:t>
            </w:r>
            <w:r w:rsidRPr="003C2620">
              <w:t xml:space="preserve"> Цыбулевка,</w:t>
            </w:r>
          </w:p>
          <w:p w:rsidR="00EE0F46" w:rsidRPr="003C2620" w:rsidRDefault="00891BAC" w:rsidP="00EE0F46">
            <w:pPr>
              <w:jc w:val="center"/>
            </w:pPr>
            <w:r>
              <w:t xml:space="preserve">ул. </w:t>
            </w:r>
            <w:r w:rsidR="00EE0F46" w:rsidRPr="003C2620">
              <w:t>Ленина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(центр села)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  <w:p w:rsidR="00EE0F46" w:rsidRPr="003C2620" w:rsidRDefault="00EE0F46" w:rsidP="00EE0F46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  <w:p w:rsidR="00EE0F46" w:rsidRPr="003C2620" w:rsidRDefault="00EE0F46" w:rsidP="00EE0F46">
            <w:pPr>
              <w:jc w:val="center"/>
            </w:pPr>
            <w:r w:rsidRPr="003C2620">
              <w:t>181,221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 Дубоссарского района и города Дубоссары</w:t>
            </w:r>
          </w:p>
        </w:tc>
      </w:tr>
      <w:tr w:rsidR="00EE0F46" w:rsidRPr="003C2620" w:rsidTr="00901D52">
        <w:trPr>
          <w:trHeight w:val="789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85,0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lastRenderedPageBreak/>
              <w:t>1</w:t>
            </w:r>
            <w:r w:rsidR="00FA43E4" w:rsidRPr="003C2620">
              <w:t>9.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343584">
            <w:pPr>
              <w:jc w:val="both"/>
            </w:pPr>
            <w:r w:rsidRPr="003C2620">
              <w:t xml:space="preserve">Капитальный ремонт скульптурной композиции, замена тротуарной плитки </w:t>
            </w:r>
            <w:r w:rsidR="00343584">
              <w:t>на отдельных местах на объекте –п</w:t>
            </w:r>
            <w:r w:rsidRPr="003C2620">
              <w:t xml:space="preserve">амятник советским воинам </w:t>
            </w:r>
            <w:r w:rsidR="00827369">
              <w:br/>
            </w:r>
            <w:r w:rsidRPr="003C2620">
              <w:t xml:space="preserve">и односельчанам, погибшим в годы Великой Отечественной войны </w:t>
            </w:r>
            <w:r w:rsidR="00827369">
              <w:br/>
            </w:r>
            <w:r w:rsidRPr="003C2620">
              <w:t>1941</w:t>
            </w:r>
            <w:r w:rsidR="00CB5FD8">
              <w:t>–</w:t>
            </w:r>
            <w:r w:rsidR="00343584">
              <w:t xml:space="preserve">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С</w:t>
            </w:r>
            <w:r w:rsidR="00891BAC">
              <w:t xml:space="preserve">. </w:t>
            </w:r>
            <w:proofErr w:type="spellStart"/>
            <w:r w:rsidRPr="003C2620">
              <w:t>Гармацкое</w:t>
            </w:r>
            <w:proofErr w:type="spellEnd"/>
            <w:r w:rsidRPr="003C2620">
              <w:t>,</w:t>
            </w:r>
          </w:p>
          <w:p w:rsidR="00EE0F46" w:rsidRPr="003C2620" w:rsidRDefault="00891BAC" w:rsidP="00EE0F46">
            <w:pPr>
              <w:jc w:val="center"/>
            </w:pPr>
            <w:r>
              <w:t>ул.</w:t>
            </w:r>
            <w:r w:rsidR="00EE0F46" w:rsidRPr="003C2620">
              <w:t xml:space="preserve"> Победы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(центр села)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827369">
            <w:pPr>
              <w:jc w:val="center"/>
            </w:pPr>
            <w:r w:rsidRPr="003C2620">
              <w:t>206,789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 Дубоссарского района и города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Дубоссары</w:t>
            </w:r>
          </w:p>
        </w:tc>
      </w:tr>
      <w:tr w:rsidR="00EE0F46" w:rsidRPr="003C2620" w:rsidTr="00901D52">
        <w:trPr>
          <w:trHeight w:val="701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FA43E4" w:rsidP="00FA43E4">
            <w:pPr>
              <w:jc w:val="center"/>
            </w:pPr>
            <w:r w:rsidRPr="003C2620">
              <w:t>20</w:t>
            </w:r>
            <w:r w:rsidR="00EE0F46" w:rsidRPr="003C2620">
              <w:t>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EE0F46" w:rsidP="00343584">
            <w:pPr>
              <w:jc w:val="both"/>
            </w:pPr>
            <w:r w:rsidRPr="003C2620">
              <w:t>Капитальный ремонт скульптурной композиции, замена тротуарной плитки на отдельных местах на объекте</w:t>
            </w:r>
            <w:r w:rsidR="00343584">
              <w:t xml:space="preserve"> –                                              п</w:t>
            </w:r>
            <w:r w:rsidRPr="003C2620">
              <w:t xml:space="preserve">амятник советским воинам </w:t>
            </w:r>
            <w:r w:rsidR="00827369">
              <w:br/>
            </w:r>
            <w:r w:rsidRPr="003C2620">
              <w:t xml:space="preserve">и односельчанам, погибшим в годы Великой Отечественной войны </w:t>
            </w:r>
            <w:r w:rsidR="00827369">
              <w:br/>
            </w:r>
            <w:r w:rsidRPr="003C2620">
              <w:t>1941</w:t>
            </w:r>
            <w:r w:rsidR="00CB5FD8">
              <w:t>–</w:t>
            </w:r>
            <w:r w:rsidRPr="003C2620">
              <w:t>1945 годов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С</w:t>
            </w:r>
            <w:r w:rsidR="00891BAC">
              <w:t>.</w:t>
            </w:r>
            <w:r w:rsidRPr="003C2620">
              <w:t xml:space="preserve"> </w:t>
            </w:r>
            <w:proofErr w:type="spellStart"/>
            <w:r w:rsidRPr="003C2620">
              <w:t>Койково</w:t>
            </w:r>
            <w:proofErr w:type="spellEnd"/>
            <w:r w:rsidRPr="003C2620">
              <w:t>,</w:t>
            </w:r>
          </w:p>
          <w:p w:rsidR="00EE0F46" w:rsidRPr="003C2620" w:rsidRDefault="00891BAC" w:rsidP="00EE0F46">
            <w:pPr>
              <w:jc w:val="center"/>
            </w:pPr>
            <w:r>
              <w:t>ул.</w:t>
            </w:r>
            <w:r w:rsidR="00EE0F46" w:rsidRPr="003C2620">
              <w:t xml:space="preserve"> Ленина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(центр села, напротив Дома культуры)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87, 334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 Дубоссарского района и города Дубоссары</w:t>
            </w:r>
          </w:p>
        </w:tc>
      </w:tr>
      <w:tr w:rsidR="00EE0F46" w:rsidRPr="003C2620" w:rsidTr="00901D52">
        <w:trPr>
          <w:trHeight w:val="802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85,0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901D52">
        <w:trPr>
          <w:trHeight w:val="643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FA43E4" w:rsidP="00EE0F46">
            <w:pPr>
              <w:jc w:val="center"/>
            </w:pPr>
            <w:r w:rsidRPr="003C2620">
              <w:t>21</w:t>
            </w:r>
            <w:r w:rsidR="00EE0F46" w:rsidRPr="003C2620">
              <w:t>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Default="00EE0F46" w:rsidP="00827369">
            <w:pPr>
              <w:jc w:val="both"/>
            </w:pPr>
            <w:r w:rsidRPr="003C2620">
              <w:t>Капитальный ремонт скульптурной композиции, замена тротуарной плитки на отдельных местах на объекте</w:t>
            </w:r>
            <w:r w:rsidR="00343584">
              <w:t xml:space="preserve"> – п</w:t>
            </w:r>
            <w:r w:rsidRPr="003C2620">
              <w:t>амятник на братской могиле советских воинов, погибших в годы Великой Отечественной войны 1941</w:t>
            </w:r>
            <w:r w:rsidR="00CB5FD8">
              <w:t>–</w:t>
            </w:r>
            <w:r w:rsidR="00343584">
              <w:t>1945 годов</w:t>
            </w:r>
          </w:p>
          <w:p w:rsidR="00CB5FD8" w:rsidRPr="003C2620" w:rsidRDefault="00CB5FD8" w:rsidP="00827369">
            <w:pPr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891BAC" w:rsidP="00EE0F46">
            <w:pPr>
              <w:jc w:val="center"/>
            </w:pPr>
            <w:r>
              <w:t>С.</w:t>
            </w:r>
            <w:r w:rsidR="00EE0F46" w:rsidRPr="003C2620">
              <w:t xml:space="preserve"> </w:t>
            </w:r>
            <w:proofErr w:type="spellStart"/>
            <w:r w:rsidR="00EE0F46" w:rsidRPr="003C2620">
              <w:t>Дубово</w:t>
            </w:r>
            <w:proofErr w:type="spellEnd"/>
            <w:r w:rsidR="00EE0F46" w:rsidRPr="003C2620">
              <w:t>,</w:t>
            </w:r>
          </w:p>
          <w:p w:rsidR="00EE0F46" w:rsidRPr="003C2620" w:rsidRDefault="00891BAC" w:rsidP="00EE0F46">
            <w:pPr>
              <w:jc w:val="center"/>
            </w:pPr>
            <w:r>
              <w:t>ул.</w:t>
            </w:r>
            <w:r w:rsidR="00EE0F46" w:rsidRPr="003C2620">
              <w:t xml:space="preserve"> Мира,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827369">
            <w:pPr>
              <w:jc w:val="center"/>
              <w:rPr>
                <w:color w:val="FF0000"/>
              </w:rPr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122,45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 Дубоссарского района и города Дубоссары</w:t>
            </w:r>
          </w:p>
        </w:tc>
      </w:tr>
      <w:tr w:rsidR="00EE0F46" w:rsidRPr="003C2620" w:rsidTr="00901D52">
        <w:trPr>
          <w:trHeight w:val="857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95,0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2</w:t>
            </w:r>
            <w:r w:rsidR="00FA43E4" w:rsidRPr="003C2620">
              <w:t>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Default="00EE0F46" w:rsidP="00827369">
            <w:pPr>
              <w:jc w:val="both"/>
            </w:pPr>
            <w:r w:rsidRPr="003C2620">
              <w:t>Капитальный ремонт скульптурной композиции, замена тротуарной плитки на отдельных местах на объектах</w:t>
            </w:r>
            <w:r w:rsidR="00343584">
              <w:t xml:space="preserve"> – п</w:t>
            </w:r>
            <w:r w:rsidRPr="003C2620">
              <w:t xml:space="preserve">амятник советским воинам </w:t>
            </w:r>
            <w:r w:rsidR="00827369">
              <w:br/>
            </w:r>
            <w:r w:rsidRPr="003C2620">
              <w:t>и односельчанам, погибшим в годы Великой Отечественной войны 1941</w:t>
            </w:r>
            <w:r w:rsidR="00CB5FD8">
              <w:t>–</w:t>
            </w:r>
            <w:r w:rsidRPr="003C2620">
              <w:t>1945 годов</w:t>
            </w:r>
            <w:r w:rsidR="00343584">
              <w:t xml:space="preserve">, </w:t>
            </w:r>
            <w:r w:rsidR="001F2D92">
              <w:t>«С</w:t>
            </w:r>
            <w:r w:rsidRPr="003C2620">
              <w:t>корбящая мать</w:t>
            </w:r>
            <w:r w:rsidR="001F2D92">
              <w:t>»</w:t>
            </w:r>
          </w:p>
          <w:p w:rsidR="00CB5FD8" w:rsidRPr="003C2620" w:rsidRDefault="00CB5FD8" w:rsidP="00827369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AC" w:rsidRDefault="00891BAC" w:rsidP="00891BAC">
            <w:pPr>
              <w:jc w:val="center"/>
            </w:pPr>
            <w:r>
              <w:t>С.</w:t>
            </w:r>
            <w:r w:rsidR="00140365">
              <w:t xml:space="preserve"> </w:t>
            </w:r>
            <w:r w:rsidR="00EE0F46" w:rsidRPr="003C2620">
              <w:t>Дойбаны I,</w:t>
            </w:r>
          </w:p>
          <w:p w:rsidR="00140365" w:rsidRDefault="00891BAC" w:rsidP="00891BAC">
            <w:pPr>
              <w:jc w:val="center"/>
            </w:pPr>
            <w:r>
              <w:t>ул.</w:t>
            </w:r>
            <w:r w:rsidR="00EE0F46" w:rsidRPr="003C2620">
              <w:t xml:space="preserve"> Ленина</w:t>
            </w:r>
          </w:p>
          <w:p w:rsidR="00EE0F46" w:rsidRPr="003C2620" w:rsidRDefault="00891BAC" w:rsidP="00891BAC">
            <w:pPr>
              <w:jc w:val="center"/>
            </w:pPr>
            <w:r w:rsidRPr="003C2620">
              <w:t>(центр села)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136,443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 Дубоссарского района и города Дубоссары</w:t>
            </w:r>
          </w:p>
        </w:tc>
      </w:tr>
      <w:tr w:rsidR="00EE0F46" w:rsidRPr="003C2620" w:rsidTr="00901D52">
        <w:trPr>
          <w:trHeight w:val="60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lastRenderedPageBreak/>
              <w:t>2</w:t>
            </w:r>
            <w:r w:rsidR="00FA43E4" w:rsidRPr="003C2620">
              <w:t>3</w:t>
            </w:r>
            <w:r w:rsidRPr="003C2620">
              <w:t>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Default="00EE0F46" w:rsidP="00827369">
            <w:pPr>
              <w:jc w:val="both"/>
            </w:pPr>
            <w:r w:rsidRPr="003C2620">
              <w:t xml:space="preserve">Капитальный ремонт скульптурной композиции на объекте </w:t>
            </w:r>
            <w:r w:rsidR="00343584">
              <w:t>– п</w:t>
            </w:r>
            <w:r w:rsidRPr="003C2620">
              <w:t>амятник советским воинам, погибшим в годы Великой Отечественной войны 1941</w:t>
            </w:r>
            <w:r w:rsidR="00CB5FD8">
              <w:t>–</w:t>
            </w:r>
            <w:r w:rsidRPr="003C2620">
              <w:t>1945 годов</w:t>
            </w:r>
          </w:p>
          <w:p w:rsidR="00CB5FD8" w:rsidRPr="003C2620" w:rsidRDefault="00CB5FD8" w:rsidP="00827369">
            <w:pPr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891BAC" w:rsidP="00EE0F46">
            <w:pPr>
              <w:jc w:val="center"/>
            </w:pPr>
            <w:r>
              <w:t>С.</w:t>
            </w:r>
            <w:r w:rsidR="00EE0F46" w:rsidRPr="003C2620">
              <w:t xml:space="preserve"> Красный Виноградарь,</w:t>
            </w:r>
          </w:p>
          <w:p w:rsidR="00EE0F46" w:rsidRPr="003C2620" w:rsidRDefault="00891BAC" w:rsidP="00891BAC">
            <w:pPr>
              <w:jc w:val="center"/>
            </w:pPr>
            <w:r>
              <w:t>ул. Проспект м</w:t>
            </w:r>
            <w:r w:rsidR="00EE0F46" w:rsidRPr="003C2620">
              <w:t>олодежный,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827369">
            <w:pPr>
              <w:jc w:val="center"/>
            </w:pPr>
            <w:r w:rsidRPr="003C2620">
              <w:t>35,0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Государственная администрация Дубоссарского района и города Дубоссары</w:t>
            </w:r>
          </w:p>
        </w:tc>
      </w:tr>
      <w:tr w:rsidR="00EE0F46" w:rsidRPr="003C2620" w:rsidTr="00901D52">
        <w:trPr>
          <w:trHeight w:val="261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1A251A" w:rsidP="00EE0F46">
            <w:pPr>
              <w:jc w:val="center"/>
            </w:pPr>
            <w:r w:rsidRPr="003C2620">
              <w:t>118,</w:t>
            </w:r>
            <w:r w:rsidR="00EE0F46" w:rsidRPr="003C2620">
              <w:t>676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901D52">
        <w:trPr>
          <w:trHeight w:val="23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2</w:t>
            </w:r>
            <w:r w:rsidR="00FA43E4" w:rsidRPr="003C2620">
              <w:t>4</w:t>
            </w:r>
            <w:r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343584" w:rsidP="00343584">
            <w:pPr>
              <w:jc w:val="both"/>
            </w:pPr>
            <w:r>
              <w:t>Проектные работы по объекту – м</w:t>
            </w:r>
            <w:r w:rsidR="00EE0F46" w:rsidRPr="003C2620">
              <w:t>емориал жертвам фашизма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  <w:r w:rsidRPr="003C2620">
              <w:t>Г</w:t>
            </w:r>
            <w:r w:rsidR="00891BAC">
              <w:t xml:space="preserve">. </w:t>
            </w:r>
            <w:r w:rsidRPr="003C2620">
              <w:t>Дубоссары</w:t>
            </w:r>
            <w:r w:rsidR="00827369">
              <w:t>,</w:t>
            </w:r>
          </w:p>
          <w:p w:rsidR="00EE0F46" w:rsidRPr="003C2620" w:rsidRDefault="00891BAC" w:rsidP="00891BAC">
            <w:pPr>
              <w:ind w:left="-104" w:right="-111"/>
              <w:jc w:val="center"/>
            </w:pPr>
            <w:r>
              <w:t>ул. З.  </w:t>
            </w:r>
            <w:proofErr w:type="spellStart"/>
            <w:r w:rsidR="00EE0F46" w:rsidRPr="003C2620">
              <w:t>Космо</w:t>
            </w:r>
            <w:r>
              <w:t>-</w:t>
            </w:r>
            <w:r w:rsidR="00EE0F46" w:rsidRPr="003C2620">
              <w:t>демьянской</w:t>
            </w:r>
            <w:proofErr w:type="spellEnd"/>
            <w:r w:rsidR="00EE0F46" w:rsidRPr="003C2620">
              <w:t>, 22а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25,459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  <w:rPr>
                <w:spacing w:val="-6"/>
              </w:rPr>
            </w:pPr>
            <w:r w:rsidRPr="003C2620">
              <w:rPr>
                <w:spacing w:val="-6"/>
              </w:rPr>
              <w:t>Государственная администрация Дубоссарского района и города Дубоссары</w:t>
            </w:r>
          </w:p>
        </w:tc>
      </w:tr>
      <w:tr w:rsidR="00EE0F46" w:rsidRPr="003C2620" w:rsidTr="00901D52">
        <w:trPr>
          <w:trHeight w:val="44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both"/>
            </w:pPr>
            <w:r w:rsidRPr="003C2620">
              <w:t>Итого, республиканский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D873EB" w:rsidRDefault="00EE0F46" w:rsidP="00EE0F46">
            <w:pPr>
              <w:jc w:val="center"/>
            </w:pPr>
            <w:r w:rsidRPr="00D873EB">
              <w:t>1 525,0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  <w:rPr>
                <w:b/>
              </w:rPr>
            </w:pPr>
            <w:r w:rsidRPr="003C2620">
              <w:t>Рыбницкий район и город Рыбница</w:t>
            </w:r>
          </w:p>
        </w:tc>
      </w:tr>
      <w:tr w:rsidR="00EE0F46" w:rsidRPr="003C2620" w:rsidTr="00901D52">
        <w:trPr>
          <w:trHeight w:val="115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2</w:t>
            </w:r>
            <w:r w:rsidR="00FA43E4" w:rsidRPr="003C2620">
              <w:t>5</w:t>
            </w:r>
            <w:r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343584">
            <w:pPr>
              <w:jc w:val="both"/>
            </w:pPr>
            <w:r w:rsidRPr="003C2620">
              <w:t>Капитальный ремонт на объекте</w:t>
            </w:r>
            <w:r w:rsidR="00343584">
              <w:t xml:space="preserve"> – м</w:t>
            </w:r>
            <w:r w:rsidRPr="003C2620">
              <w:t>емориал Славы советским воинам, погибшим в го</w:t>
            </w:r>
            <w:r w:rsidR="00426624">
              <w:t xml:space="preserve">ды Великой Отечественной войны </w:t>
            </w:r>
            <w:r w:rsidRPr="003C2620">
              <w:t>1941</w:t>
            </w:r>
            <w:r w:rsidR="00CB5FD8">
              <w:t>–</w:t>
            </w:r>
            <w:r w:rsidRPr="003C2620">
              <w:t>1945 годов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  <w:rPr>
                <w:spacing w:val="-4"/>
              </w:rPr>
            </w:pPr>
            <w:r w:rsidRPr="003C2620">
              <w:rPr>
                <w:spacing w:val="-4"/>
              </w:rPr>
              <w:t>Г</w:t>
            </w:r>
            <w:r w:rsidR="00891BAC">
              <w:rPr>
                <w:spacing w:val="-4"/>
              </w:rPr>
              <w:t xml:space="preserve">. </w:t>
            </w:r>
            <w:r w:rsidRPr="003C2620">
              <w:rPr>
                <w:spacing w:val="-4"/>
              </w:rPr>
              <w:t>Рыбница,</w:t>
            </w:r>
          </w:p>
          <w:p w:rsidR="00EE0F46" w:rsidRPr="003C2620" w:rsidRDefault="00891BAC" w:rsidP="00EE0F4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ул.</w:t>
            </w:r>
            <w:r w:rsidR="00EE0F46" w:rsidRPr="003C2620">
              <w:rPr>
                <w:spacing w:val="-4"/>
              </w:rPr>
              <w:t xml:space="preserve"> Титова</w:t>
            </w:r>
          </w:p>
          <w:p w:rsidR="00EE0F46" w:rsidRDefault="00EE0F46" w:rsidP="00EE0F46">
            <w:pPr>
              <w:jc w:val="center"/>
              <w:rPr>
                <w:spacing w:val="-4"/>
              </w:rPr>
            </w:pPr>
            <w:r w:rsidRPr="003C2620">
              <w:rPr>
                <w:spacing w:val="-4"/>
              </w:rPr>
              <w:t xml:space="preserve">(у здания </w:t>
            </w:r>
            <w:proofErr w:type="spellStart"/>
            <w:r w:rsidRPr="003C2620">
              <w:rPr>
                <w:spacing w:val="-4"/>
              </w:rPr>
              <w:t>Михаило</w:t>
            </w:r>
            <w:proofErr w:type="spellEnd"/>
            <w:r w:rsidRPr="003C2620">
              <w:rPr>
                <w:spacing w:val="-4"/>
              </w:rPr>
              <w:t>-Архангельского собора)</w:t>
            </w:r>
          </w:p>
          <w:p w:rsidR="0090757F" w:rsidRPr="003C2620" w:rsidRDefault="0090757F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  <w:rPr>
                <w:color w:val="000000" w:themeColor="text1"/>
              </w:rPr>
            </w:pPr>
            <w:r w:rsidRPr="003C2620">
              <w:rPr>
                <w:color w:val="000000" w:themeColor="text1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  <w:rPr>
                <w:color w:val="000000" w:themeColor="text1"/>
              </w:rPr>
            </w:pPr>
            <w:r w:rsidRPr="003C2620">
              <w:rPr>
                <w:color w:val="000000" w:themeColor="text1"/>
              </w:rPr>
              <w:t>88,613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4B0F6A">
            <w:pPr>
              <w:jc w:val="center"/>
            </w:pPr>
            <w:r w:rsidRPr="003C2620">
              <w:t>Государственная администрация Рыбницкого района и города Рыбниц</w:t>
            </w:r>
            <w:r w:rsidR="004B0F6A">
              <w:t>ы</w:t>
            </w:r>
          </w:p>
        </w:tc>
      </w:tr>
      <w:tr w:rsidR="00EE0F46" w:rsidRPr="003C2620" w:rsidTr="00901D52">
        <w:trPr>
          <w:trHeight w:val="75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2</w:t>
            </w:r>
            <w:r w:rsidR="00FA43E4" w:rsidRPr="003C2620">
              <w:t>6</w:t>
            </w:r>
            <w:r w:rsidRPr="003C2620">
              <w:t>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ADC" w:rsidRDefault="00FA5ADC" w:rsidP="007675CA">
            <w:pPr>
              <w:jc w:val="both"/>
              <w:rPr>
                <w:color w:val="000000" w:themeColor="text1"/>
              </w:rPr>
            </w:pPr>
            <w:r w:rsidRPr="007675CA">
              <w:rPr>
                <w:color w:val="000000" w:themeColor="text1"/>
              </w:rPr>
              <w:t xml:space="preserve">Проектирование и производство работ </w:t>
            </w:r>
            <w:r w:rsidR="007675CA">
              <w:rPr>
                <w:color w:val="000000" w:themeColor="text1"/>
              </w:rPr>
              <w:br/>
            </w:r>
            <w:r w:rsidRPr="007675CA">
              <w:rPr>
                <w:color w:val="000000" w:themeColor="text1"/>
              </w:rPr>
              <w:t>по благоустройству туристического маршрута к объекту</w:t>
            </w:r>
            <w:r w:rsidR="007675CA">
              <w:rPr>
                <w:color w:val="000000" w:themeColor="text1"/>
              </w:rPr>
              <w:t xml:space="preserve"> </w:t>
            </w:r>
            <w:r w:rsidR="001F2D92">
              <w:rPr>
                <w:color w:val="000000" w:themeColor="text1"/>
              </w:rPr>
              <w:t xml:space="preserve"> – б</w:t>
            </w:r>
            <w:r w:rsidRPr="00CC346F">
              <w:rPr>
                <w:color w:val="000000" w:themeColor="text1"/>
              </w:rPr>
              <w:t xml:space="preserve">ашня </w:t>
            </w:r>
            <w:r w:rsidR="00827369">
              <w:rPr>
                <w:color w:val="000000" w:themeColor="text1"/>
              </w:rPr>
              <w:br/>
            </w:r>
            <w:r w:rsidRPr="00CC346F">
              <w:rPr>
                <w:color w:val="000000" w:themeColor="text1"/>
              </w:rPr>
              <w:t xml:space="preserve">ветров </w:t>
            </w:r>
            <w:r>
              <w:rPr>
                <w:color w:val="000000" w:themeColor="text1"/>
              </w:rPr>
              <w:t xml:space="preserve">(памятник фельдмаршалу </w:t>
            </w:r>
            <w:r w:rsidR="00827369">
              <w:rPr>
                <w:color w:val="000000" w:themeColor="text1"/>
              </w:rPr>
              <w:br/>
              <w:t>П.</w:t>
            </w:r>
            <w:r w:rsidR="00C61B89">
              <w:rPr>
                <w:color w:val="000000" w:themeColor="text1"/>
              </w:rPr>
              <w:t xml:space="preserve"> </w:t>
            </w:r>
            <w:r w:rsidR="00827369">
              <w:rPr>
                <w:color w:val="000000" w:themeColor="text1"/>
              </w:rPr>
              <w:t xml:space="preserve">Х. </w:t>
            </w:r>
            <w:proofErr w:type="spellStart"/>
            <w:r w:rsidRPr="00CC346F">
              <w:rPr>
                <w:color w:val="000000" w:themeColor="text1"/>
              </w:rPr>
              <w:t>Витгенштейну</w:t>
            </w:r>
            <w:proofErr w:type="spellEnd"/>
            <w:r w:rsidRPr="00CC346F">
              <w:rPr>
                <w:color w:val="000000" w:themeColor="text1"/>
              </w:rPr>
              <w:t>)</w:t>
            </w:r>
          </w:p>
          <w:p w:rsidR="00EE0F46" w:rsidRPr="003C2620" w:rsidRDefault="00EE0F46" w:rsidP="00EE0F46">
            <w:pPr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891BAC" w:rsidP="00EE0F46">
            <w:pPr>
              <w:jc w:val="center"/>
            </w:pPr>
            <w:r>
              <w:t xml:space="preserve">С. </w:t>
            </w:r>
            <w:proofErr w:type="spellStart"/>
            <w:r w:rsidR="00EE0F46" w:rsidRPr="003C2620">
              <w:t>Строенцы</w:t>
            </w:r>
            <w:proofErr w:type="spellEnd"/>
            <w:r w:rsidR="00EE0F46" w:rsidRPr="003C2620">
              <w:t>,</w:t>
            </w:r>
          </w:p>
          <w:p w:rsidR="00EE0F46" w:rsidRPr="003C2620" w:rsidRDefault="00891BAC" w:rsidP="0099478A">
            <w:pPr>
              <w:jc w:val="center"/>
            </w:pPr>
            <w:r>
              <w:t xml:space="preserve">ул. </w:t>
            </w:r>
            <w:r w:rsidR="00EE0F46" w:rsidRPr="003C2620">
              <w:t>П.</w:t>
            </w:r>
            <w:r w:rsidR="00364D27">
              <w:t xml:space="preserve"> </w:t>
            </w:r>
            <w:r w:rsidR="00EE0F46" w:rsidRPr="003C2620">
              <w:t>Х.</w:t>
            </w:r>
            <w:r w:rsidR="0099478A">
              <w:rPr>
                <w:lang w:val="en-US"/>
              </w:rPr>
              <w:t> </w:t>
            </w:r>
            <w:r w:rsidR="00EE0F46" w:rsidRPr="003C2620">
              <w:t>Вит</w:t>
            </w:r>
            <w:r w:rsidR="0099478A" w:rsidRPr="000515A0">
              <w:t>-</w:t>
            </w:r>
            <w:proofErr w:type="spellStart"/>
            <w:r w:rsidR="00EE0F46" w:rsidRPr="003C2620">
              <w:t>генштейна</w:t>
            </w:r>
            <w:proofErr w:type="spellEnd"/>
            <w:r w:rsidR="00EE0F46" w:rsidRPr="003C2620">
              <w:t xml:space="preserve"> (виноградные террасы)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500,0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4B0F6A">
            <w:pPr>
              <w:jc w:val="center"/>
            </w:pPr>
            <w:r w:rsidRPr="003C2620">
              <w:t xml:space="preserve">Государственная администрация Рыбницкого района и города </w:t>
            </w:r>
            <w:r w:rsidR="005E521B" w:rsidRPr="003C2620">
              <w:t>Рыбниц</w:t>
            </w:r>
            <w:r w:rsidR="004B0F6A">
              <w:t>ы</w:t>
            </w:r>
          </w:p>
        </w:tc>
      </w:tr>
      <w:tr w:rsidR="00EE0F46" w:rsidRPr="003C2620" w:rsidTr="00901D52">
        <w:trPr>
          <w:trHeight w:val="754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301,387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2</w:t>
            </w:r>
            <w:r w:rsidR="00FA43E4" w:rsidRPr="003C2620">
              <w:t>7</w:t>
            </w:r>
            <w:r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Default="00EE0F46" w:rsidP="00827369">
            <w:pPr>
              <w:jc w:val="both"/>
            </w:pPr>
            <w:r w:rsidRPr="003C2620">
              <w:t>Капитальный ремонт на объекте</w:t>
            </w:r>
            <w:r w:rsidR="001F2D92">
              <w:t xml:space="preserve"> – б</w:t>
            </w:r>
            <w:r w:rsidRPr="003C2620">
              <w:t>ратская могила советских воинов, погибших в годы Великой Отечественной войны 1941</w:t>
            </w:r>
            <w:r w:rsidR="00CB5FD8">
              <w:t>–</w:t>
            </w:r>
            <w:r w:rsidR="001F2D92">
              <w:t>1945 годов</w:t>
            </w:r>
          </w:p>
          <w:p w:rsidR="00CB5FD8" w:rsidRPr="003C2620" w:rsidRDefault="00CB5FD8" w:rsidP="00827369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891BAC" w:rsidP="00EE0F46">
            <w:pPr>
              <w:jc w:val="center"/>
            </w:pPr>
            <w:r>
              <w:t>С.</w:t>
            </w:r>
            <w:r w:rsidR="00EE0F46" w:rsidRPr="003C2620">
              <w:t xml:space="preserve"> </w:t>
            </w:r>
            <w:proofErr w:type="spellStart"/>
            <w:r w:rsidR="00EE0F46" w:rsidRPr="003C2620">
              <w:t>Гидирим</w:t>
            </w:r>
            <w:proofErr w:type="spellEnd"/>
            <w:r>
              <w:t>,</w:t>
            </w:r>
          </w:p>
          <w:p w:rsidR="00EE0F46" w:rsidRPr="003C2620" w:rsidRDefault="00364D27" w:rsidP="00EE0F46">
            <w:pPr>
              <w:jc w:val="center"/>
            </w:pPr>
            <w:r>
              <w:t>центр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480,0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4B0F6A">
            <w:pPr>
              <w:jc w:val="center"/>
            </w:pPr>
            <w:r w:rsidRPr="003C2620">
              <w:t xml:space="preserve">Государственная администрация Рыбницкого района и города </w:t>
            </w:r>
            <w:r w:rsidR="005E521B" w:rsidRPr="003C2620">
              <w:t>Рыбниц</w:t>
            </w:r>
            <w:r w:rsidR="004B0F6A">
              <w:t>ы</w:t>
            </w:r>
          </w:p>
        </w:tc>
      </w:tr>
      <w:tr w:rsidR="00EE0F46" w:rsidRPr="003C2620" w:rsidTr="00901D52">
        <w:trPr>
          <w:trHeight w:val="31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D8" w:rsidRDefault="00EE0F46" w:rsidP="00891BAC">
            <w:pPr>
              <w:jc w:val="both"/>
            </w:pPr>
            <w:r w:rsidRPr="003C2620">
              <w:t>Итого, республиканский бюджет</w:t>
            </w:r>
          </w:p>
          <w:p w:rsidR="00C06F0D" w:rsidRPr="003C2620" w:rsidRDefault="00C06F0D" w:rsidP="00891BAC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D873EB" w:rsidRDefault="00EE0F46" w:rsidP="00EE0F46">
            <w:pPr>
              <w:jc w:val="center"/>
            </w:pPr>
            <w:r w:rsidRPr="00D873EB">
              <w:t>1 370,0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3B3F78">
        <w:trPr>
          <w:trHeight w:val="303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  <w:rPr>
                <w:b/>
              </w:rPr>
            </w:pPr>
            <w:r w:rsidRPr="003C2620">
              <w:lastRenderedPageBreak/>
              <w:t>Каменский район и город Каменка</w:t>
            </w:r>
          </w:p>
        </w:tc>
      </w:tr>
      <w:tr w:rsidR="00EE0F46" w:rsidRPr="003C2620" w:rsidTr="00901D52">
        <w:trPr>
          <w:trHeight w:val="401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2</w:t>
            </w:r>
            <w:r w:rsidR="00FA43E4" w:rsidRPr="003C2620">
              <w:t>8</w:t>
            </w:r>
            <w:r w:rsidRPr="003C2620">
              <w:t>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EE0F46" w:rsidP="001F2D92">
            <w:pPr>
              <w:jc w:val="both"/>
            </w:pPr>
            <w:r w:rsidRPr="003C2620">
              <w:t xml:space="preserve">Ремонтные работы на объекте </w:t>
            </w:r>
            <w:r w:rsidR="001F2D92">
              <w:t xml:space="preserve">– </w:t>
            </w:r>
            <w:r w:rsidR="001F2D92">
              <w:br/>
              <w:t>д</w:t>
            </w:r>
            <w:r w:rsidRPr="003C2620">
              <w:t xml:space="preserve">ом-музей Героя Советского Союза </w:t>
            </w:r>
            <w:r w:rsidR="00827369">
              <w:br/>
            </w:r>
            <w:r w:rsidRPr="003C2620">
              <w:t>Ф.</w:t>
            </w:r>
            <w:r w:rsidR="00C61B89">
              <w:t xml:space="preserve"> </w:t>
            </w:r>
            <w:r w:rsidRPr="003C2620">
              <w:t xml:space="preserve">И. </w:t>
            </w:r>
            <w:proofErr w:type="spellStart"/>
            <w:r w:rsidRPr="003C2620">
              <w:t>Жарчинского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С</w:t>
            </w:r>
            <w:r w:rsidR="00891BAC">
              <w:t>.</w:t>
            </w:r>
            <w:r w:rsidRPr="003C2620">
              <w:t xml:space="preserve"> Рашков,</w:t>
            </w:r>
          </w:p>
          <w:p w:rsidR="00EE0F46" w:rsidRPr="003C2620" w:rsidRDefault="00891BAC" w:rsidP="00891BAC">
            <w:pPr>
              <w:jc w:val="center"/>
            </w:pPr>
            <w:r>
              <w:t>ул. </w:t>
            </w:r>
            <w:proofErr w:type="spellStart"/>
            <w:r w:rsidR="00EE0F46" w:rsidRPr="003C2620">
              <w:t>Жарчинского</w:t>
            </w:r>
            <w:proofErr w:type="spellEnd"/>
            <w:r w:rsidR="00EE0F46" w:rsidRPr="003C2620">
              <w:t>,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24,1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EE0F46" w:rsidP="004B0F6A">
            <w:pPr>
              <w:jc w:val="center"/>
            </w:pPr>
            <w:r w:rsidRPr="003C2620">
              <w:t>Государственная администрация Каменского района и города Каменк</w:t>
            </w:r>
            <w:r w:rsidR="004B0F6A">
              <w:t>и</w:t>
            </w:r>
          </w:p>
        </w:tc>
      </w:tr>
      <w:tr w:rsidR="00EE0F46" w:rsidRPr="003C2620" w:rsidTr="00901D52">
        <w:trPr>
          <w:trHeight w:val="283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30,9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901D52">
        <w:trPr>
          <w:trHeight w:val="68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30,7</w:t>
            </w: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FA43E4">
            <w:pPr>
              <w:jc w:val="center"/>
            </w:pPr>
            <w:r w:rsidRPr="003C2620">
              <w:t>2</w:t>
            </w:r>
            <w:r w:rsidR="00FA43E4" w:rsidRPr="003C2620">
              <w:t>9</w:t>
            </w:r>
            <w:r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1F2D92">
            <w:pPr>
              <w:jc w:val="both"/>
              <w:rPr>
                <w:b/>
              </w:rPr>
            </w:pPr>
            <w:r w:rsidRPr="003C2620">
              <w:t>Ремонтные работы на объекте</w:t>
            </w:r>
            <w:r w:rsidR="001F2D92">
              <w:t xml:space="preserve"> –</w:t>
            </w:r>
            <w:r w:rsidRPr="003C2620">
              <w:t xml:space="preserve"> </w:t>
            </w:r>
            <w:r w:rsidR="001F2D92">
              <w:t>л</w:t>
            </w:r>
            <w:r w:rsidRPr="003C2620">
              <w:t>итературно-мемориальный музей Героя Советского Союза П.</w:t>
            </w:r>
            <w:r w:rsidR="001102B2">
              <w:t> </w:t>
            </w:r>
            <w:r w:rsidRPr="003C2620">
              <w:t>П. Вершигоры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891BAC">
            <w:pPr>
              <w:jc w:val="center"/>
            </w:pPr>
            <w:r w:rsidRPr="003C2620">
              <w:t>С</w:t>
            </w:r>
            <w:r w:rsidR="00891BAC">
              <w:t>. </w:t>
            </w:r>
            <w:r w:rsidRPr="003C2620">
              <w:t xml:space="preserve"> </w:t>
            </w:r>
            <w:proofErr w:type="spellStart"/>
            <w:r w:rsidRPr="003C2620">
              <w:t>Севери</w:t>
            </w:r>
            <w:r w:rsidR="00891BAC">
              <w:t>новка</w:t>
            </w:r>
            <w:proofErr w:type="spellEnd"/>
            <w:r w:rsidR="00891BAC">
              <w:t>, пер.</w:t>
            </w:r>
            <w:r w:rsidRPr="003C2620">
              <w:t xml:space="preserve"> Вершигоры,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80,0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4B0F6A">
            <w:pPr>
              <w:jc w:val="center"/>
            </w:pPr>
            <w:r w:rsidRPr="003C2620">
              <w:t xml:space="preserve">Государственная администрация Каменского района </w:t>
            </w:r>
            <w:r w:rsidRPr="003C2620">
              <w:br/>
              <w:t xml:space="preserve">и города </w:t>
            </w:r>
            <w:r w:rsidR="005E521B" w:rsidRPr="003C2620">
              <w:t>Каменк</w:t>
            </w:r>
            <w:r w:rsidR="004B0F6A">
              <w:t>и</w:t>
            </w:r>
          </w:p>
        </w:tc>
      </w:tr>
      <w:tr w:rsidR="00EE0F46" w:rsidRPr="003C2620" w:rsidTr="00901D52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1D3451" w:rsidP="00EE0F46">
            <w:pPr>
              <w:jc w:val="center"/>
            </w:pPr>
            <w:r w:rsidRPr="003C2620">
              <w:t>30</w:t>
            </w:r>
            <w:r w:rsidR="00EE0F46"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1F2D92">
            <w:pPr>
              <w:jc w:val="both"/>
            </w:pPr>
            <w:r w:rsidRPr="003C2620">
              <w:t>Ремонтные работы на объекте</w:t>
            </w:r>
            <w:r w:rsidR="001F2D92">
              <w:t xml:space="preserve"> – м</w:t>
            </w:r>
            <w:r w:rsidRPr="003C2620">
              <w:t>емориальный дом-музей Героя Советского Союза И.</w:t>
            </w:r>
            <w:r w:rsidR="001102B2">
              <w:t xml:space="preserve"> </w:t>
            </w:r>
            <w:r w:rsidRPr="003C2620">
              <w:t>С. </w:t>
            </w:r>
            <w:proofErr w:type="spellStart"/>
            <w:r w:rsidRPr="003C2620">
              <w:t>Солтыса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С</w:t>
            </w:r>
            <w:r w:rsidR="00891BAC">
              <w:t>.</w:t>
            </w:r>
            <w:r w:rsidRPr="003C2620">
              <w:t xml:space="preserve"> Кузьмин</w:t>
            </w:r>
            <w:r w:rsidR="0090757F">
              <w:t>,</w:t>
            </w:r>
          </w:p>
          <w:p w:rsidR="00EE0F46" w:rsidRPr="003C2620" w:rsidRDefault="00EE0F46" w:rsidP="00891BAC">
            <w:pPr>
              <w:jc w:val="center"/>
            </w:pPr>
            <w:r w:rsidRPr="003C2620">
              <w:t>центр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70,0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4B0F6A">
            <w:pPr>
              <w:jc w:val="center"/>
            </w:pPr>
            <w:r w:rsidRPr="003C2620">
              <w:t xml:space="preserve">Государственная администрация Каменского района и города </w:t>
            </w:r>
            <w:r w:rsidR="005E521B" w:rsidRPr="003C2620">
              <w:t>Каменк</w:t>
            </w:r>
            <w:r w:rsidR="004B0F6A">
              <w:t>и</w:t>
            </w:r>
          </w:p>
        </w:tc>
      </w:tr>
      <w:tr w:rsidR="00EE0F46" w:rsidRPr="003C2620" w:rsidTr="00901D52">
        <w:trPr>
          <w:trHeight w:val="103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FA43E4" w:rsidP="001D3451">
            <w:pPr>
              <w:jc w:val="center"/>
            </w:pPr>
            <w:r w:rsidRPr="003C2620">
              <w:t>3</w:t>
            </w:r>
            <w:r w:rsidR="001D3451" w:rsidRPr="003C2620">
              <w:t>1</w:t>
            </w:r>
            <w:r w:rsidR="00EE0F46" w:rsidRPr="003C2620"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1F2D92" w:rsidP="001F2D92">
            <w:pPr>
              <w:jc w:val="both"/>
            </w:pPr>
            <w:r>
              <w:t>Ремонтные работы на объекте – м</w:t>
            </w:r>
            <w:r w:rsidR="00EE0F46" w:rsidRPr="003C2620">
              <w:t>емориальный дом-музей Героя Советского Союза И.</w:t>
            </w:r>
            <w:r w:rsidR="001102B2">
              <w:t xml:space="preserve"> </w:t>
            </w:r>
            <w:r w:rsidR="00EE0F46" w:rsidRPr="003C2620">
              <w:t>Н. Коваля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  <w:r w:rsidRPr="003C2620">
              <w:t>Г</w:t>
            </w:r>
            <w:r w:rsidR="00891BAC">
              <w:t>.</w:t>
            </w:r>
            <w:r w:rsidRPr="003C2620">
              <w:t xml:space="preserve"> Каменка,</w:t>
            </w:r>
          </w:p>
          <w:p w:rsidR="00EE0F46" w:rsidRPr="003C2620" w:rsidRDefault="00891BAC" w:rsidP="00EE0F46">
            <w:pPr>
              <w:jc w:val="center"/>
            </w:pPr>
            <w:r>
              <w:t>ул.</w:t>
            </w:r>
            <w:r w:rsidR="00EE0F46" w:rsidRPr="003C2620">
              <w:t xml:space="preserve"> Кирова,</w:t>
            </w:r>
            <w:r w:rsidR="005E521B" w:rsidRPr="003C2620">
              <w:t xml:space="preserve"> </w:t>
            </w:r>
          </w:p>
          <w:p w:rsidR="00EE0F46" w:rsidRPr="003C2620" w:rsidRDefault="00EE0F46" w:rsidP="00EE0F46">
            <w:pPr>
              <w:jc w:val="center"/>
            </w:pPr>
            <w:r w:rsidRPr="004B0F6A">
              <w:rPr>
                <w:color w:val="000000" w:themeColor="text1"/>
              </w:rPr>
              <w:t xml:space="preserve">3-й </w:t>
            </w:r>
            <w:r w:rsidRPr="003C2620">
              <w:t>переулок,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14,3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  <w:r w:rsidRPr="003C2620">
              <w:t>Республиканский</w:t>
            </w:r>
          </w:p>
          <w:p w:rsidR="00EE0F46" w:rsidRPr="003C2620" w:rsidRDefault="00EE0F46" w:rsidP="00EE0F46">
            <w:pPr>
              <w:jc w:val="center"/>
            </w:pPr>
            <w:r w:rsidRPr="003C2620">
              <w:t>бюджет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  <w:r w:rsidRPr="003C2620">
              <w:t xml:space="preserve">Государственная администрация Каменского района </w:t>
            </w:r>
            <w:r w:rsidRPr="003C2620">
              <w:br/>
              <w:t xml:space="preserve">и города </w:t>
            </w:r>
            <w:r w:rsidR="005E521B" w:rsidRPr="003C2620">
              <w:t>Камен</w:t>
            </w:r>
            <w:r w:rsidR="00EB2014">
              <w:t>ки</w:t>
            </w:r>
            <w:bookmarkStart w:id="0" w:name="_GoBack"/>
            <w:bookmarkEnd w:id="0"/>
          </w:p>
        </w:tc>
      </w:tr>
      <w:tr w:rsidR="00EE0F46" w:rsidRPr="003C2620" w:rsidTr="00901D52">
        <w:trPr>
          <w:trHeight w:val="2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both"/>
            </w:pPr>
            <w:r w:rsidRPr="003C2620">
              <w:t>Итого, республиканский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D873EB" w:rsidRDefault="00EE0F46" w:rsidP="00EE0F46">
            <w:pPr>
              <w:jc w:val="center"/>
            </w:pPr>
            <w:r w:rsidRPr="00D873EB">
              <w:t>250,0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</w:tr>
      <w:tr w:rsidR="00EE0F46" w:rsidRPr="003C2620" w:rsidTr="00901D52">
        <w:trPr>
          <w:trHeight w:val="751"/>
          <w:jc w:val="center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0F46" w:rsidRPr="003C2620" w:rsidRDefault="00EE0F46" w:rsidP="00EE0F46">
            <w:pPr>
              <w:jc w:val="both"/>
            </w:pPr>
            <w:r w:rsidRPr="003C2620">
              <w:t>ВСЕГО,</w:t>
            </w:r>
          </w:p>
          <w:p w:rsidR="00EE0F46" w:rsidRPr="003C2620" w:rsidRDefault="00EE0F46" w:rsidP="00EE0F46">
            <w:pPr>
              <w:jc w:val="both"/>
            </w:pPr>
            <w:r w:rsidRPr="003C2620">
              <w:t>в том числе:</w:t>
            </w:r>
          </w:p>
          <w:p w:rsidR="00EE0F46" w:rsidRPr="003C2620" w:rsidRDefault="00EE0F46" w:rsidP="00EE0F46">
            <w:pPr>
              <w:jc w:val="both"/>
            </w:pPr>
            <w:r w:rsidRPr="003C2620">
              <w:t>а) республиканский бюджет</w:t>
            </w:r>
          </w:p>
          <w:p w:rsidR="00EE0F46" w:rsidRPr="003C2620" w:rsidRDefault="00EE0F46" w:rsidP="00EE0F46">
            <w:pPr>
              <w:jc w:val="both"/>
            </w:pPr>
            <w:r w:rsidRPr="003C2620">
              <w:t>б) 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D873EB" w:rsidRDefault="00444709" w:rsidP="00EE0F46">
            <w:pPr>
              <w:ind w:left="-26"/>
              <w:jc w:val="center"/>
            </w:pPr>
            <w:r w:rsidRPr="00D873EB">
              <w:t>14 830,42</w:t>
            </w:r>
          </w:p>
          <w:p w:rsidR="00444709" w:rsidRPr="00D873EB" w:rsidRDefault="00444709" w:rsidP="00EE0F46">
            <w:pPr>
              <w:ind w:left="-26"/>
              <w:jc w:val="center"/>
            </w:pPr>
          </w:p>
          <w:p w:rsidR="00444709" w:rsidRPr="00D873EB" w:rsidRDefault="00444709" w:rsidP="00EE0F46">
            <w:pPr>
              <w:ind w:left="-26"/>
              <w:jc w:val="center"/>
            </w:pPr>
            <w:r w:rsidRPr="00D873EB">
              <w:t>14 803,42</w:t>
            </w:r>
          </w:p>
          <w:p w:rsidR="00EE0F46" w:rsidRPr="003C2620" w:rsidRDefault="00EE0F46" w:rsidP="00EE0F46">
            <w:pPr>
              <w:ind w:left="-26"/>
              <w:jc w:val="center"/>
            </w:pPr>
            <w:r w:rsidRPr="00D873EB">
              <w:t>27,0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46" w:rsidRPr="003C2620" w:rsidRDefault="00EE0F46" w:rsidP="00EE0F46">
            <w:pPr>
              <w:jc w:val="center"/>
            </w:pPr>
          </w:p>
        </w:tc>
      </w:tr>
    </w:tbl>
    <w:p w:rsidR="008B4FEA" w:rsidRPr="003C2620" w:rsidRDefault="008B4FEA" w:rsidP="007238A1"/>
    <w:sectPr w:rsidR="008B4FEA" w:rsidRPr="003C2620" w:rsidSect="00CC339E">
      <w:headerReference w:type="default" r:id="rId7"/>
      <w:footerReference w:type="even" r:id="rId8"/>
      <w:pgSz w:w="16838" w:h="11906" w:orient="landscape"/>
      <w:pgMar w:top="720" w:right="567" w:bottom="851" w:left="567" w:header="454" w:footer="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842" w:rsidRDefault="00F97842">
      <w:r>
        <w:separator/>
      </w:r>
    </w:p>
  </w:endnote>
  <w:endnote w:type="continuationSeparator" w:id="0">
    <w:p w:rsidR="00F97842" w:rsidRDefault="00F9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B5" w:rsidRDefault="009046B5" w:rsidP="007659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6B5" w:rsidRDefault="009046B5" w:rsidP="003618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842" w:rsidRDefault="00F97842">
      <w:r>
        <w:separator/>
      </w:r>
    </w:p>
  </w:footnote>
  <w:footnote w:type="continuationSeparator" w:id="0">
    <w:p w:rsidR="00F97842" w:rsidRDefault="00F9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910521"/>
      <w:docPartObj>
        <w:docPartGallery w:val="Page Numbers (Top of Page)"/>
        <w:docPartUnique/>
      </w:docPartObj>
    </w:sdtPr>
    <w:sdtEndPr/>
    <w:sdtContent>
      <w:p w:rsidR="009046B5" w:rsidRDefault="009046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014">
          <w:rPr>
            <w:noProof/>
          </w:rPr>
          <w:t>10</w:t>
        </w:r>
        <w:r>
          <w:fldChar w:fldCharType="end"/>
        </w:r>
      </w:p>
    </w:sdtContent>
  </w:sdt>
  <w:p w:rsidR="009046B5" w:rsidRDefault="009046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53"/>
    <w:rsid w:val="00014ACD"/>
    <w:rsid w:val="00021983"/>
    <w:rsid w:val="000377FD"/>
    <w:rsid w:val="00046453"/>
    <w:rsid w:val="000515A0"/>
    <w:rsid w:val="0006022B"/>
    <w:rsid w:val="000721C3"/>
    <w:rsid w:val="000A2064"/>
    <w:rsid w:val="000B2DA5"/>
    <w:rsid w:val="000C6412"/>
    <w:rsid w:val="000D53D3"/>
    <w:rsid w:val="000D7A54"/>
    <w:rsid w:val="000E0B0C"/>
    <w:rsid w:val="000E147C"/>
    <w:rsid w:val="0010354B"/>
    <w:rsid w:val="001063FA"/>
    <w:rsid w:val="00106DB6"/>
    <w:rsid w:val="001102B2"/>
    <w:rsid w:val="00126975"/>
    <w:rsid w:val="00136A55"/>
    <w:rsid w:val="00140365"/>
    <w:rsid w:val="0014725B"/>
    <w:rsid w:val="001504E6"/>
    <w:rsid w:val="0016330C"/>
    <w:rsid w:val="0017513A"/>
    <w:rsid w:val="00175338"/>
    <w:rsid w:val="00175A53"/>
    <w:rsid w:val="00192ADF"/>
    <w:rsid w:val="001A251A"/>
    <w:rsid w:val="001B47C7"/>
    <w:rsid w:val="001C725C"/>
    <w:rsid w:val="001D3451"/>
    <w:rsid w:val="001F2D92"/>
    <w:rsid w:val="001F38B1"/>
    <w:rsid w:val="00200C83"/>
    <w:rsid w:val="002150F0"/>
    <w:rsid w:val="002377FA"/>
    <w:rsid w:val="0029415F"/>
    <w:rsid w:val="002A0175"/>
    <w:rsid w:val="002B6139"/>
    <w:rsid w:val="002D6EE8"/>
    <w:rsid w:val="002E33E9"/>
    <w:rsid w:val="002F598A"/>
    <w:rsid w:val="00313543"/>
    <w:rsid w:val="00320E1F"/>
    <w:rsid w:val="00340554"/>
    <w:rsid w:val="00343584"/>
    <w:rsid w:val="0035273F"/>
    <w:rsid w:val="0036183C"/>
    <w:rsid w:val="00364D27"/>
    <w:rsid w:val="00372AC0"/>
    <w:rsid w:val="00376F31"/>
    <w:rsid w:val="00381989"/>
    <w:rsid w:val="00386FE2"/>
    <w:rsid w:val="00387B5D"/>
    <w:rsid w:val="003A416E"/>
    <w:rsid w:val="003B3F78"/>
    <w:rsid w:val="003C2620"/>
    <w:rsid w:val="003C2F30"/>
    <w:rsid w:val="003C52E6"/>
    <w:rsid w:val="00403F82"/>
    <w:rsid w:val="0041741C"/>
    <w:rsid w:val="00420116"/>
    <w:rsid w:val="00422090"/>
    <w:rsid w:val="0042219C"/>
    <w:rsid w:val="00426624"/>
    <w:rsid w:val="00430CA8"/>
    <w:rsid w:val="00433943"/>
    <w:rsid w:val="00444709"/>
    <w:rsid w:val="00462DFE"/>
    <w:rsid w:val="00482AF4"/>
    <w:rsid w:val="004B0F6A"/>
    <w:rsid w:val="004C3313"/>
    <w:rsid w:val="004D36DD"/>
    <w:rsid w:val="004D3AAC"/>
    <w:rsid w:val="004F31D6"/>
    <w:rsid w:val="004F41AD"/>
    <w:rsid w:val="0056283B"/>
    <w:rsid w:val="0057143D"/>
    <w:rsid w:val="005931C6"/>
    <w:rsid w:val="005A203F"/>
    <w:rsid w:val="005A643C"/>
    <w:rsid w:val="005B24F8"/>
    <w:rsid w:val="005B4053"/>
    <w:rsid w:val="005B4CE8"/>
    <w:rsid w:val="005D4C2E"/>
    <w:rsid w:val="005E521B"/>
    <w:rsid w:val="005F75AB"/>
    <w:rsid w:val="00623456"/>
    <w:rsid w:val="00642882"/>
    <w:rsid w:val="00650EBC"/>
    <w:rsid w:val="00661EFE"/>
    <w:rsid w:val="006950DF"/>
    <w:rsid w:val="00695526"/>
    <w:rsid w:val="006A6649"/>
    <w:rsid w:val="006A7678"/>
    <w:rsid w:val="006B0E7F"/>
    <w:rsid w:val="006B65C4"/>
    <w:rsid w:val="006C6586"/>
    <w:rsid w:val="006D092A"/>
    <w:rsid w:val="006D09B8"/>
    <w:rsid w:val="006F332B"/>
    <w:rsid w:val="006F41EB"/>
    <w:rsid w:val="00722A54"/>
    <w:rsid w:val="007238A1"/>
    <w:rsid w:val="00732652"/>
    <w:rsid w:val="00736013"/>
    <w:rsid w:val="00747776"/>
    <w:rsid w:val="00754004"/>
    <w:rsid w:val="00756EB7"/>
    <w:rsid w:val="00757E81"/>
    <w:rsid w:val="007618B2"/>
    <w:rsid w:val="00765731"/>
    <w:rsid w:val="0076596D"/>
    <w:rsid w:val="007675CA"/>
    <w:rsid w:val="00774F66"/>
    <w:rsid w:val="00791D09"/>
    <w:rsid w:val="007A628C"/>
    <w:rsid w:val="007B27BA"/>
    <w:rsid w:val="007C38FC"/>
    <w:rsid w:val="007F31C5"/>
    <w:rsid w:val="008252F0"/>
    <w:rsid w:val="00827369"/>
    <w:rsid w:val="00831356"/>
    <w:rsid w:val="00831A8C"/>
    <w:rsid w:val="00834CAD"/>
    <w:rsid w:val="00834FEB"/>
    <w:rsid w:val="00835F4D"/>
    <w:rsid w:val="00837E38"/>
    <w:rsid w:val="00841550"/>
    <w:rsid w:val="00846AE7"/>
    <w:rsid w:val="00856563"/>
    <w:rsid w:val="008636D3"/>
    <w:rsid w:val="00863E33"/>
    <w:rsid w:val="00883DAA"/>
    <w:rsid w:val="008866B0"/>
    <w:rsid w:val="00891BAC"/>
    <w:rsid w:val="008B256B"/>
    <w:rsid w:val="008B4FEA"/>
    <w:rsid w:val="008D1453"/>
    <w:rsid w:val="008D2ACA"/>
    <w:rsid w:val="00901D52"/>
    <w:rsid w:val="009046B5"/>
    <w:rsid w:val="0090757F"/>
    <w:rsid w:val="00920175"/>
    <w:rsid w:val="0092383C"/>
    <w:rsid w:val="00923AFC"/>
    <w:rsid w:val="00964AD1"/>
    <w:rsid w:val="0099478A"/>
    <w:rsid w:val="009A1D5F"/>
    <w:rsid w:val="009A2065"/>
    <w:rsid w:val="009A5CD9"/>
    <w:rsid w:val="009B58B3"/>
    <w:rsid w:val="009E41EB"/>
    <w:rsid w:val="009E7CEF"/>
    <w:rsid w:val="00A25285"/>
    <w:rsid w:val="00A538E6"/>
    <w:rsid w:val="00A57B5D"/>
    <w:rsid w:val="00A71841"/>
    <w:rsid w:val="00A73D4C"/>
    <w:rsid w:val="00A90C21"/>
    <w:rsid w:val="00A95B0F"/>
    <w:rsid w:val="00AC7EC9"/>
    <w:rsid w:val="00AE21B9"/>
    <w:rsid w:val="00AE38CD"/>
    <w:rsid w:val="00AF23B5"/>
    <w:rsid w:val="00AF42F0"/>
    <w:rsid w:val="00AF5EFD"/>
    <w:rsid w:val="00B2138A"/>
    <w:rsid w:val="00B277EA"/>
    <w:rsid w:val="00B30100"/>
    <w:rsid w:val="00B72244"/>
    <w:rsid w:val="00B84062"/>
    <w:rsid w:val="00B941DC"/>
    <w:rsid w:val="00BB776A"/>
    <w:rsid w:val="00BC2D13"/>
    <w:rsid w:val="00BC57F3"/>
    <w:rsid w:val="00BD620B"/>
    <w:rsid w:val="00BE0511"/>
    <w:rsid w:val="00BE42CF"/>
    <w:rsid w:val="00BE7123"/>
    <w:rsid w:val="00BF34BC"/>
    <w:rsid w:val="00C05E49"/>
    <w:rsid w:val="00C06F0D"/>
    <w:rsid w:val="00C1489C"/>
    <w:rsid w:val="00C21521"/>
    <w:rsid w:val="00C60D6B"/>
    <w:rsid w:val="00C61B89"/>
    <w:rsid w:val="00C6422D"/>
    <w:rsid w:val="00C74E10"/>
    <w:rsid w:val="00CA444A"/>
    <w:rsid w:val="00CB019C"/>
    <w:rsid w:val="00CB5FD8"/>
    <w:rsid w:val="00CC339E"/>
    <w:rsid w:val="00CD21EE"/>
    <w:rsid w:val="00CE4113"/>
    <w:rsid w:val="00CE52E1"/>
    <w:rsid w:val="00D0776C"/>
    <w:rsid w:val="00D36FD7"/>
    <w:rsid w:val="00D4789C"/>
    <w:rsid w:val="00D478B4"/>
    <w:rsid w:val="00D7000E"/>
    <w:rsid w:val="00D718C6"/>
    <w:rsid w:val="00D71EE8"/>
    <w:rsid w:val="00D763E2"/>
    <w:rsid w:val="00D803B6"/>
    <w:rsid w:val="00D83E99"/>
    <w:rsid w:val="00D873EB"/>
    <w:rsid w:val="00DB5D65"/>
    <w:rsid w:val="00DC2A2E"/>
    <w:rsid w:val="00DC339F"/>
    <w:rsid w:val="00DC3B4D"/>
    <w:rsid w:val="00DD489B"/>
    <w:rsid w:val="00DE53D0"/>
    <w:rsid w:val="00DF2054"/>
    <w:rsid w:val="00E026FE"/>
    <w:rsid w:val="00E300E1"/>
    <w:rsid w:val="00E3576A"/>
    <w:rsid w:val="00E37966"/>
    <w:rsid w:val="00E6284E"/>
    <w:rsid w:val="00E86916"/>
    <w:rsid w:val="00EA38E6"/>
    <w:rsid w:val="00EB2014"/>
    <w:rsid w:val="00EB2330"/>
    <w:rsid w:val="00EB53CF"/>
    <w:rsid w:val="00EE0F46"/>
    <w:rsid w:val="00F13BFF"/>
    <w:rsid w:val="00F15117"/>
    <w:rsid w:val="00F326EC"/>
    <w:rsid w:val="00F70F24"/>
    <w:rsid w:val="00F71437"/>
    <w:rsid w:val="00F9111D"/>
    <w:rsid w:val="00F93A6D"/>
    <w:rsid w:val="00F97842"/>
    <w:rsid w:val="00FA43E4"/>
    <w:rsid w:val="00FA5ADC"/>
    <w:rsid w:val="00FB3417"/>
    <w:rsid w:val="00FB6781"/>
    <w:rsid w:val="00FC5C65"/>
    <w:rsid w:val="00FD2D05"/>
    <w:rsid w:val="00FD492A"/>
    <w:rsid w:val="00FF3123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44FC2C-4905-47D3-BA8E-384590CA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5A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75A5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75A53"/>
    <w:rPr>
      <w:rFonts w:cs="Times New Roman"/>
    </w:rPr>
  </w:style>
  <w:style w:type="paragraph" w:styleId="a6">
    <w:name w:val="header"/>
    <w:basedOn w:val="a"/>
    <w:link w:val="a7"/>
    <w:uiPriority w:val="99"/>
    <w:rsid w:val="00175A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75A5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A718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7184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8C32E-02D5-45A1-9490-639C161E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Бурлаченко Н. Владимировна</dc:creator>
  <cp:lastModifiedBy>Бугаева В.Н.</cp:lastModifiedBy>
  <cp:revision>6</cp:revision>
  <cp:lastPrinted>2021-09-21T13:02:00Z</cp:lastPrinted>
  <dcterms:created xsi:type="dcterms:W3CDTF">2021-09-22T05:46:00Z</dcterms:created>
  <dcterms:modified xsi:type="dcterms:W3CDTF">2021-09-29T10:52:00Z</dcterms:modified>
</cp:coreProperties>
</file>