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BF" w:rsidRPr="000717E1" w:rsidRDefault="00C06FBF" w:rsidP="00C06FB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06FBF" w:rsidRPr="000717E1" w:rsidRDefault="00C06FBF" w:rsidP="00C06FB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06FBF" w:rsidRPr="000717E1" w:rsidRDefault="00C06FBF" w:rsidP="00C06FB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06FBF" w:rsidRPr="000717E1" w:rsidRDefault="00C06FBF" w:rsidP="00C06FB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06FBF" w:rsidRPr="000717E1" w:rsidRDefault="00C06FBF" w:rsidP="00C06FB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06FBF" w:rsidRPr="000717E1" w:rsidRDefault="00C06FBF" w:rsidP="00C06FB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717E1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C06FBF" w:rsidRPr="000717E1" w:rsidRDefault="00C06FBF" w:rsidP="00C06FB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717E1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C06FBF" w:rsidRPr="00B33906" w:rsidRDefault="00C06FBF" w:rsidP="00C06FB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06FBF" w:rsidRPr="00C06FBF" w:rsidRDefault="00C06FBF" w:rsidP="00C06FB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06FBF">
        <w:rPr>
          <w:rFonts w:eastAsia="Times New Roman" w:cs="Times New Roman"/>
          <w:b/>
          <w:sz w:val="28"/>
          <w:szCs w:val="28"/>
          <w:lang w:eastAsia="ru-RU"/>
        </w:rPr>
        <w:t xml:space="preserve">«О внесении изменения в Закон </w:t>
      </w:r>
    </w:p>
    <w:p w:rsidR="00C06FBF" w:rsidRPr="00C06FBF" w:rsidRDefault="00C06FBF" w:rsidP="00C06FB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06FBF">
        <w:rPr>
          <w:rFonts w:eastAsia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C06FBF" w:rsidRPr="00C06FBF" w:rsidRDefault="00C06FBF" w:rsidP="00C06FB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06FBF">
        <w:rPr>
          <w:rFonts w:eastAsia="Times New Roman" w:cs="Times New Roman"/>
          <w:b/>
          <w:sz w:val="28"/>
          <w:szCs w:val="28"/>
          <w:lang w:eastAsia="ru-RU"/>
        </w:rPr>
        <w:t xml:space="preserve">«О государственном перечне малых объектов приватизации </w:t>
      </w:r>
    </w:p>
    <w:p w:rsidR="00C06FBF" w:rsidRDefault="00C06FBF" w:rsidP="00C06FB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06FBF">
        <w:rPr>
          <w:rFonts w:eastAsia="Times New Roman" w:cs="Times New Roman"/>
          <w:b/>
          <w:sz w:val="28"/>
          <w:szCs w:val="28"/>
          <w:lang w:eastAsia="ru-RU"/>
        </w:rPr>
        <w:t>на 2021–2022 годы»</w:t>
      </w:r>
    </w:p>
    <w:p w:rsidR="00C06FBF" w:rsidRPr="00B33906" w:rsidRDefault="00C06FBF" w:rsidP="00C06FB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06FBF" w:rsidRPr="000717E1" w:rsidRDefault="00C06FBF" w:rsidP="00C06FB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717E1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C06FBF" w:rsidRPr="000717E1" w:rsidRDefault="00C06FBF" w:rsidP="00C06FB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717E1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</w:t>
      </w:r>
      <w:r w:rsidR="002E1955">
        <w:rPr>
          <w:rFonts w:eastAsia="Times New Roman" w:cs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2</w:t>
      </w:r>
      <w:r w:rsidRPr="000717E1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июня</w:t>
      </w:r>
      <w:r w:rsidRPr="000717E1">
        <w:rPr>
          <w:rFonts w:eastAsia="Times New Roman" w:cs="Times New Roman"/>
          <w:sz w:val="28"/>
          <w:szCs w:val="28"/>
          <w:lang w:eastAsia="ru-RU"/>
        </w:rPr>
        <w:t xml:space="preserve"> 2021 года</w:t>
      </w:r>
    </w:p>
    <w:p w:rsidR="00C06FBF" w:rsidRPr="000717E1" w:rsidRDefault="00C06FBF" w:rsidP="00C06FB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D3B37" w:rsidRDefault="00C06FBF" w:rsidP="00DD3B37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0717E1">
        <w:rPr>
          <w:rFonts w:cs="Times New Roman"/>
          <w:b/>
          <w:sz w:val="28"/>
          <w:szCs w:val="28"/>
        </w:rPr>
        <w:t>Статья 1.</w:t>
      </w:r>
      <w:r w:rsidRPr="000717E1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DD3B37" w:rsidRPr="00DD3B3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DD3B37">
        <w:rPr>
          <w:rFonts w:eastAsia="Times New Roman" w:cs="Times New Roman"/>
          <w:bCs/>
          <w:color w:val="000000"/>
          <w:sz w:val="28"/>
          <w:szCs w:val="28"/>
          <w:lang w:eastAsia="ru-RU"/>
        </w:rPr>
        <w:br/>
      </w:r>
      <w:r w:rsidR="00DD3B37" w:rsidRPr="00DD3B37">
        <w:rPr>
          <w:rFonts w:eastAsia="Times New Roman" w:cs="Times New Roman"/>
          <w:bCs/>
          <w:color w:val="000000"/>
          <w:sz w:val="28"/>
          <w:szCs w:val="28"/>
          <w:lang w:eastAsia="ru-RU"/>
        </w:rPr>
        <w:t>от 23 марта 2021 года № 44-З-VII «О государственном перечне малых объектов приватизации</w:t>
      </w:r>
      <w:r w:rsidR="0008407B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на 2021–2022 годы» (САЗ 21-12)</w:t>
      </w:r>
      <w:r w:rsidR="00DD3B37" w:rsidRPr="00DD3B3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следующее изменение.</w:t>
      </w:r>
    </w:p>
    <w:p w:rsidR="005761BD" w:rsidRPr="00DD3B37" w:rsidRDefault="005761BD" w:rsidP="00DD3B37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DD3B37" w:rsidRPr="00DD3B37" w:rsidRDefault="00BA0401" w:rsidP="00BA0401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BA0401">
        <w:rPr>
          <w:rFonts w:eastAsia="Times New Roman" w:cs="Times New Roman"/>
          <w:bCs/>
          <w:color w:val="000000"/>
          <w:sz w:val="28"/>
          <w:szCs w:val="28"/>
          <w:lang w:eastAsia="ru-RU"/>
        </w:rPr>
        <w:t>В строке 3-5 раздела 3 таблицы Приложения к Закону слова «Комплекс зданий и сооружений «</w:t>
      </w:r>
      <w:proofErr w:type="spellStart"/>
      <w:r w:rsidRPr="00BA0401">
        <w:rPr>
          <w:rFonts w:eastAsia="Times New Roman" w:cs="Times New Roman"/>
          <w:bCs/>
          <w:color w:val="000000"/>
          <w:sz w:val="28"/>
          <w:szCs w:val="28"/>
          <w:lang w:eastAsia="ru-RU"/>
        </w:rPr>
        <w:t>Админздание</w:t>
      </w:r>
      <w:proofErr w:type="spellEnd"/>
      <w:r w:rsidRPr="00BA0401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 производственной базой» в составе: </w:t>
      </w:r>
      <w:proofErr w:type="spellStart"/>
      <w:r w:rsidRPr="00BA0401">
        <w:rPr>
          <w:rFonts w:eastAsia="Times New Roman" w:cs="Times New Roman"/>
          <w:bCs/>
          <w:color w:val="000000"/>
          <w:sz w:val="28"/>
          <w:szCs w:val="28"/>
          <w:lang w:eastAsia="ru-RU"/>
        </w:rPr>
        <w:t>админздания</w:t>
      </w:r>
      <w:proofErr w:type="spellEnd"/>
      <w:r w:rsidRPr="00BA0401">
        <w:rPr>
          <w:rFonts w:eastAsia="Times New Roman" w:cs="Times New Roman"/>
          <w:bCs/>
          <w:color w:val="000000"/>
          <w:sz w:val="28"/>
          <w:szCs w:val="28"/>
          <w:lang w:eastAsia="ru-RU"/>
        </w:rPr>
        <w:t>, лит. А, склада лит. Б, гаража, лит. В, склада ГСМ, лит. Г, склада ГСМ, лит. Г8, мастерской, лит. Д, (с помещением охраны, лит. 1, туалетом, лит. 5)» заменить словами «Комплекс зданий и сооружений «</w:t>
      </w:r>
      <w:proofErr w:type="spellStart"/>
      <w:r w:rsidRPr="00BA0401">
        <w:rPr>
          <w:rFonts w:eastAsia="Times New Roman" w:cs="Times New Roman"/>
          <w:bCs/>
          <w:color w:val="000000"/>
          <w:sz w:val="28"/>
          <w:szCs w:val="28"/>
          <w:lang w:eastAsia="ru-RU"/>
        </w:rPr>
        <w:t>Админздание</w:t>
      </w:r>
      <w:proofErr w:type="spellEnd"/>
      <w:r w:rsidRPr="00BA0401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br/>
      </w:r>
      <w:r w:rsidRPr="00BA0401">
        <w:rPr>
          <w:rFonts w:eastAsia="Times New Roman" w:cs="Times New Roman"/>
          <w:bCs/>
          <w:color w:val="000000"/>
          <w:sz w:val="28"/>
          <w:szCs w:val="28"/>
          <w:lang w:eastAsia="ru-RU"/>
        </w:rPr>
        <w:t>с производственной базой Тираспольского филиала ГУ «Приднестровские ор</w:t>
      </w:r>
      <w:r w:rsidR="0083640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осительные системы» с. </w:t>
      </w:r>
      <w:proofErr w:type="spellStart"/>
      <w:r w:rsidR="00836406">
        <w:rPr>
          <w:rFonts w:eastAsia="Times New Roman" w:cs="Times New Roman"/>
          <w:bCs/>
          <w:color w:val="000000"/>
          <w:sz w:val="28"/>
          <w:szCs w:val="28"/>
          <w:lang w:eastAsia="ru-RU"/>
        </w:rPr>
        <w:t>Карагаш</w:t>
      </w:r>
      <w:proofErr w:type="spellEnd"/>
      <w:r w:rsidR="00836406">
        <w:rPr>
          <w:rFonts w:eastAsia="Times New Roman" w:cs="Times New Roman"/>
          <w:bCs/>
          <w:color w:val="000000"/>
          <w:sz w:val="28"/>
          <w:szCs w:val="28"/>
          <w:lang w:eastAsia="ru-RU"/>
        </w:rPr>
        <w:t>»</w:t>
      </w:r>
      <w:r w:rsidRPr="00BA0401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в составе: </w:t>
      </w:r>
      <w:proofErr w:type="spellStart"/>
      <w:r w:rsidRPr="00BA0401">
        <w:rPr>
          <w:rFonts w:eastAsia="Times New Roman" w:cs="Times New Roman"/>
          <w:bCs/>
          <w:color w:val="000000"/>
          <w:sz w:val="28"/>
          <w:szCs w:val="28"/>
          <w:lang w:eastAsia="ru-RU"/>
        </w:rPr>
        <w:t>админздание</w:t>
      </w:r>
      <w:proofErr w:type="spellEnd"/>
      <w:r w:rsidR="005761BD">
        <w:rPr>
          <w:rFonts w:eastAsia="Times New Roman" w:cs="Times New Roman"/>
          <w:bCs/>
          <w:color w:val="000000"/>
          <w:sz w:val="28"/>
          <w:szCs w:val="28"/>
          <w:lang w:eastAsia="ru-RU"/>
        </w:rPr>
        <w:t>,</w:t>
      </w:r>
      <w:r w:rsidRPr="00BA0401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лит. А,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br/>
      </w:r>
      <w:r w:rsidRPr="00BA0401">
        <w:rPr>
          <w:rFonts w:eastAsia="Times New Roman" w:cs="Times New Roman"/>
          <w:bCs/>
          <w:color w:val="000000"/>
          <w:sz w:val="28"/>
          <w:szCs w:val="28"/>
          <w:lang w:eastAsia="ru-RU"/>
        </w:rPr>
        <w:t>склад</w:t>
      </w:r>
      <w:r w:rsidR="005761BD">
        <w:rPr>
          <w:rFonts w:eastAsia="Times New Roman" w:cs="Times New Roman"/>
          <w:bCs/>
          <w:color w:val="000000"/>
          <w:sz w:val="28"/>
          <w:szCs w:val="28"/>
          <w:lang w:eastAsia="ru-RU"/>
        </w:rPr>
        <w:t>,</w:t>
      </w:r>
      <w:r w:rsidRPr="00BA0401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лит. Б, гараж</w:t>
      </w:r>
      <w:r w:rsidR="005761BD">
        <w:rPr>
          <w:rFonts w:eastAsia="Times New Roman" w:cs="Times New Roman"/>
          <w:bCs/>
          <w:color w:val="000000"/>
          <w:sz w:val="28"/>
          <w:szCs w:val="28"/>
          <w:lang w:eastAsia="ru-RU"/>
        </w:rPr>
        <w:t>,</w:t>
      </w:r>
      <w:r w:rsidRPr="00BA0401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лит. В, склад ГСМ</w:t>
      </w:r>
      <w:r w:rsidR="005761BD">
        <w:rPr>
          <w:rFonts w:eastAsia="Times New Roman" w:cs="Times New Roman"/>
          <w:bCs/>
          <w:color w:val="000000"/>
          <w:sz w:val="28"/>
          <w:szCs w:val="28"/>
          <w:lang w:eastAsia="ru-RU"/>
        </w:rPr>
        <w:t>,</w:t>
      </w:r>
      <w:r w:rsidRPr="00BA0401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лит</w:t>
      </w:r>
      <w:r w:rsidR="002D6070">
        <w:rPr>
          <w:rFonts w:eastAsia="Times New Roman" w:cs="Times New Roman"/>
          <w:bCs/>
          <w:color w:val="000000"/>
          <w:sz w:val="28"/>
          <w:szCs w:val="28"/>
          <w:lang w:eastAsia="ru-RU"/>
        </w:rPr>
        <w:t>.</w:t>
      </w:r>
      <w:r w:rsidRPr="00BA0401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Г, склад ГСМ</w:t>
      </w:r>
      <w:r w:rsidR="005761BD">
        <w:rPr>
          <w:rFonts w:eastAsia="Times New Roman" w:cs="Times New Roman"/>
          <w:bCs/>
          <w:color w:val="000000"/>
          <w:sz w:val="28"/>
          <w:szCs w:val="28"/>
          <w:lang w:eastAsia="ru-RU"/>
        </w:rPr>
        <w:t>,</w:t>
      </w:r>
      <w:r w:rsidRPr="00BA0401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лит. Г*, мастерская</w:t>
      </w:r>
      <w:r w:rsidR="005761BD">
        <w:rPr>
          <w:rFonts w:eastAsia="Times New Roman" w:cs="Times New Roman"/>
          <w:bCs/>
          <w:color w:val="000000"/>
          <w:sz w:val="28"/>
          <w:szCs w:val="28"/>
          <w:lang w:eastAsia="ru-RU"/>
        </w:rPr>
        <w:t>,</w:t>
      </w:r>
      <w:r w:rsidRPr="00BA0401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лит. Д, помещение охраны</w:t>
      </w:r>
      <w:r w:rsidR="005761BD">
        <w:rPr>
          <w:rFonts w:eastAsia="Times New Roman" w:cs="Times New Roman"/>
          <w:bCs/>
          <w:color w:val="000000"/>
          <w:sz w:val="28"/>
          <w:szCs w:val="28"/>
          <w:lang w:eastAsia="ru-RU"/>
        </w:rPr>
        <w:t>,</w:t>
      </w:r>
      <w:r w:rsidRPr="00BA0401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лит. 1, туалет</w:t>
      </w:r>
      <w:r w:rsidR="005761BD">
        <w:rPr>
          <w:rFonts w:eastAsia="Times New Roman" w:cs="Times New Roman"/>
          <w:bCs/>
          <w:color w:val="000000"/>
          <w:sz w:val="28"/>
          <w:szCs w:val="28"/>
          <w:lang w:eastAsia="ru-RU"/>
        </w:rPr>
        <w:t>,</w:t>
      </w:r>
      <w:r w:rsidRPr="00BA0401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лит. 5»</w:t>
      </w:r>
      <w:r w:rsidR="00DD3B37" w:rsidRPr="00DD3B37">
        <w:rPr>
          <w:rFonts w:eastAsia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D3B37" w:rsidRPr="00DD3B37" w:rsidRDefault="00DD3B37" w:rsidP="00DD3B37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FBF" w:rsidRPr="000717E1" w:rsidRDefault="00DD3B37" w:rsidP="00DD3B3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D3B3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2.</w:t>
      </w:r>
      <w:r w:rsidRPr="00DD3B3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C06FBF" w:rsidRDefault="00C06FBF" w:rsidP="00C06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6FBF" w:rsidRDefault="00C06FBF" w:rsidP="00C06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6FBF" w:rsidRPr="000717E1" w:rsidRDefault="00C06FBF" w:rsidP="00C06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6FBF" w:rsidRPr="000717E1" w:rsidRDefault="00C06FBF" w:rsidP="00C06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Президент</w:t>
      </w:r>
    </w:p>
    <w:p w:rsidR="00C06FBF" w:rsidRPr="000717E1" w:rsidRDefault="00C06FBF" w:rsidP="00C06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Приднестровской</w:t>
      </w:r>
    </w:p>
    <w:p w:rsidR="00C06FBF" w:rsidRPr="000717E1" w:rsidRDefault="00C06FBF" w:rsidP="00C06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C06FBF" w:rsidRPr="000717E1" w:rsidRDefault="00C06FBF" w:rsidP="00C06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6FBF" w:rsidRPr="000717E1" w:rsidRDefault="00C06FBF" w:rsidP="00C06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6FBF" w:rsidRPr="000717E1" w:rsidRDefault="00C06FBF" w:rsidP="00C06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977C7" w:rsidRPr="004977C7" w:rsidRDefault="004977C7" w:rsidP="004977C7">
      <w:pPr>
        <w:spacing w:after="0" w:line="240" w:lineRule="auto"/>
        <w:rPr>
          <w:rFonts w:cs="Times New Roman"/>
          <w:sz w:val="28"/>
          <w:szCs w:val="28"/>
        </w:rPr>
      </w:pPr>
      <w:r w:rsidRPr="004977C7">
        <w:rPr>
          <w:rFonts w:cs="Times New Roman"/>
          <w:sz w:val="28"/>
          <w:szCs w:val="28"/>
        </w:rPr>
        <w:t>г. Тирасполь</w:t>
      </w:r>
    </w:p>
    <w:p w:rsidR="004977C7" w:rsidRPr="004977C7" w:rsidRDefault="004977C7" w:rsidP="004977C7">
      <w:pPr>
        <w:spacing w:after="0" w:line="240" w:lineRule="auto"/>
        <w:rPr>
          <w:rFonts w:cs="Times New Roman"/>
          <w:sz w:val="28"/>
          <w:szCs w:val="28"/>
        </w:rPr>
      </w:pPr>
      <w:r w:rsidRPr="004977C7">
        <w:rPr>
          <w:rFonts w:cs="Times New Roman"/>
          <w:sz w:val="28"/>
          <w:szCs w:val="28"/>
        </w:rPr>
        <w:t>16 июня 2021 г.</w:t>
      </w:r>
    </w:p>
    <w:p w:rsidR="004977C7" w:rsidRPr="004977C7" w:rsidRDefault="004977C7" w:rsidP="004977C7">
      <w:pPr>
        <w:spacing w:after="0" w:line="240" w:lineRule="auto"/>
        <w:rPr>
          <w:rFonts w:cs="Times New Roman"/>
          <w:sz w:val="28"/>
          <w:szCs w:val="28"/>
        </w:rPr>
      </w:pPr>
      <w:r w:rsidRPr="004977C7">
        <w:rPr>
          <w:rFonts w:cs="Times New Roman"/>
          <w:sz w:val="28"/>
          <w:szCs w:val="28"/>
        </w:rPr>
        <w:t>№ 127-ЗИ-VI</w:t>
      </w:r>
      <w:r w:rsidRPr="004977C7">
        <w:rPr>
          <w:rFonts w:cs="Times New Roman"/>
          <w:sz w:val="28"/>
          <w:szCs w:val="28"/>
          <w:lang w:val="en-US"/>
        </w:rPr>
        <w:t>I</w:t>
      </w:r>
    </w:p>
    <w:p w:rsidR="00C06FBF" w:rsidRDefault="00C06FBF" w:rsidP="00C06FBF">
      <w:bookmarkStart w:id="0" w:name="_GoBack"/>
      <w:bookmarkEnd w:id="0"/>
    </w:p>
    <w:sectPr w:rsidR="00C06FBF" w:rsidSect="00D56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DB6" w:rsidRDefault="00F85DB6">
      <w:pPr>
        <w:spacing w:after="0" w:line="240" w:lineRule="auto"/>
      </w:pPr>
      <w:r>
        <w:separator/>
      </w:r>
    </w:p>
  </w:endnote>
  <w:endnote w:type="continuationSeparator" w:id="0">
    <w:p w:rsidR="00F85DB6" w:rsidRDefault="00F8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F3" w:rsidRDefault="00F85D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F3" w:rsidRDefault="00F85DB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F3" w:rsidRDefault="00F85D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DB6" w:rsidRDefault="00F85DB6">
      <w:pPr>
        <w:spacing w:after="0" w:line="240" w:lineRule="auto"/>
      </w:pPr>
      <w:r>
        <w:separator/>
      </w:r>
    </w:p>
  </w:footnote>
  <w:footnote w:type="continuationSeparator" w:id="0">
    <w:p w:rsidR="00F85DB6" w:rsidRDefault="00F8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F3" w:rsidRDefault="00F85D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0079"/>
      <w:docPartObj>
        <w:docPartGallery w:val="Page Numbers (Top of Page)"/>
        <w:docPartUnique/>
      </w:docPartObj>
    </w:sdtPr>
    <w:sdtEndPr/>
    <w:sdtContent>
      <w:p w:rsidR="00D569F3" w:rsidRDefault="000127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7C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F3" w:rsidRDefault="00F85D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BF"/>
    <w:rsid w:val="00012735"/>
    <w:rsid w:val="0008407B"/>
    <w:rsid w:val="002D6070"/>
    <w:rsid w:val="002E1955"/>
    <w:rsid w:val="003C14BA"/>
    <w:rsid w:val="004977C7"/>
    <w:rsid w:val="005761BD"/>
    <w:rsid w:val="006D5CA9"/>
    <w:rsid w:val="00836406"/>
    <w:rsid w:val="008667B2"/>
    <w:rsid w:val="00932400"/>
    <w:rsid w:val="00A064E0"/>
    <w:rsid w:val="00A304FF"/>
    <w:rsid w:val="00A96722"/>
    <w:rsid w:val="00BA0401"/>
    <w:rsid w:val="00C06FBF"/>
    <w:rsid w:val="00CA722B"/>
    <w:rsid w:val="00CF0DF3"/>
    <w:rsid w:val="00DD3B37"/>
    <w:rsid w:val="00F8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3DCFA-E7FB-4FF9-9224-12A940BE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F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6F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FBF"/>
  </w:style>
  <w:style w:type="paragraph" w:styleId="a6">
    <w:name w:val="footer"/>
    <w:basedOn w:val="a"/>
    <w:link w:val="a7"/>
    <w:uiPriority w:val="99"/>
    <w:unhideWhenUsed/>
    <w:rsid w:val="00C0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FBF"/>
  </w:style>
  <w:style w:type="paragraph" w:styleId="a8">
    <w:name w:val="Balloon Text"/>
    <w:basedOn w:val="a"/>
    <w:link w:val="a9"/>
    <w:uiPriority w:val="99"/>
    <w:semiHidden/>
    <w:unhideWhenUsed/>
    <w:rsid w:val="00012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2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E73B-E170-454C-A791-8777573F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2021-06-14T06:22:00Z</cp:lastPrinted>
  <dcterms:created xsi:type="dcterms:W3CDTF">2021-06-14T06:25:00Z</dcterms:created>
  <dcterms:modified xsi:type="dcterms:W3CDTF">2021-06-16T07:25:00Z</dcterms:modified>
</cp:coreProperties>
</file>