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7E" w:rsidRDefault="008F2D7E" w:rsidP="00E633C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633C9" w:rsidRDefault="00E633C9" w:rsidP="00E633C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633C9" w:rsidRDefault="00E633C9" w:rsidP="00E633C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633C9" w:rsidRDefault="00E633C9" w:rsidP="00E633C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633C9" w:rsidRDefault="00E633C9" w:rsidP="00E633C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633C9" w:rsidRDefault="00E633C9" w:rsidP="00E633C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633C9" w:rsidRDefault="00E633C9" w:rsidP="00E633C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633C9" w:rsidRDefault="00E633C9" w:rsidP="00E633C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633C9" w:rsidRDefault="00E633C9" w:rsidP="00E633C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633C9" w:rsidRDefault="00E633C9" w:rsidP="00E633C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633C9" w:rsidRPr="00E633C9" w:rsidRDefault="00E633C9" w:rsidP="00E633C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F2D7E" w:rsidRPr="00E633C9" w:rsidRDefault="008F2D7E" w:rsidP="00E633C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633C9">
        <w:rPr>
          <w:color w:val="000000"/>
          <w:sz w:val="28"/>
          <w:szCs w:val="28"/>
        </w:rPr>
        <w:t>О проекте закона Приднестровской Молдавской Республики</w:t>
      </w:r>
    </w:p>
    <w:p w:rsidR="008F2D7E" w:rsidRPr="00E633C9" w:rsidRDefault="008F2D7E" w:rsidP="00E633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sz w:val="28"/>
          <w:szCs w:val="28"/>
        </w:rPr>
        <w:t xml:space="preserve">«О внесении </w:t>
      </w:r>
      <w:r w:rsidR="00AC77C9" w:rsidRPr="00E633C9">
        <w:rPr>
          <w:rFonts w:ascii="Times New Roman" w:hAnsi="Times New Roman"/>
          <w:color w:val="000000"/>
          <w:sz w:val="28"/>
          <w:szCs w:val="28"/>
        </w:rPr>
        <w:t>изменений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 в Закон Приднестровской Молдавской Республики</w:t>
      </w:r>
    </w:p>
    <w:p w:rsidR="00127A0E" w:rsidRPr="00E633C9" w:rsidRDefault="008F2D7E" w:rsidP="00E633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 xml:space="preserve">«Об обороте оружия и боеприпасов на территории </w:t>
      </w:r>
    </w:p>
    <w:p w:rsidR="008F2D7E" w:rsidRPr="00E633C9" w:rsidRDefault="008F2D7E" w:rsidP="00E633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>Приднестровской Молдавской Республики»</w:t>
      </w:r>
    </w:p>
    <w:p w:rsidR="008F2D7E" w:rsidRDefault="008F2D7E" w:rsidP="00E633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633C9" w:rsidRPr="00E633C9" w:rsidRDefault="00E633C9" w:rsidP="00E633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166D" w:rsidRPr="00E633C9" w:rsidRDefault="001E166D" w:rsidP="00724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3C9">
        <w:rPr>
          <w:rFonts w:ascii="Times New Roman" w:hAnsi="Times New Roman"/>
          <w:sz w:val="28"/>
          <w:szCs w:val="28"/>
        </w:rPr>
        <w:t>В соответствии со статьей 72 Конституции Приднестровской Молдавской Республики, в порядке законодательной инициативы:</w:t>
      </w:r>
    </w:p>
    <w:p w:rsidR="001E166D" w:rsidRPr="00E633C9" w:rsidRDefault="001E166D" w:rsidP="00724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D7E" w:rsidRDefault="001E166D" w:rsidP="00724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3C9">
        <w:rPr>
          <w:rFonts w:ascii="Times New Roman" w:hAnsi="Times New Roman"/>
          <w:sz w:val="28"/>
          <w:szCs w:val="28"/>
        </w:rPr>
        <w:t xml:space="preserve">1. Направить проект закона Приднестровской Молдавской Республики </w:t>
      </w:r>
      <w:r w:rsidR="00724494">
        <w:rPr>
          <w:rFonts w:ascii="Times New Roman" w:hAnsi="Times New Roman"/>
          <w:sz w:val="28"/>
          <w:szCs w:val="28"/>
        </w:rPr>
        <w:br/>
      </w:r>
      <w:r w:rsidRPr="00E633C9">
        <w:rPr>
          <w:rFonts w:ascii="Times New Roman" w:hAnsi="Times New Roman"/>
          <w:sz w:val="28"/>
          <w:szCs w:val="28"/>
        </w:rPr>
        <w:t xml:space="preserve">«О внесении </w:t>
      </w:r>
      <w:r w:rsidR="00AC77C9" w:rsidRPr="00E633C9">
        <w:rPr>
          <w:rFonts w:ascii="Times New Roman" w:hAnsi="Times New Roman"/>
          <w:sz w:val="28"/>
          <w:szCs w:val="28"/>
        </w:rPr>
        <w:t>изменений</w:t>
      </w:r>
      <w:r w:rsidRPr="00E633C9">
        <w:rPr>
          <w:rFonts w:ascii="Times New Roman" w:hAnsi="Times New Roman"/>
          <w:sz w:val="28"/>
          <w:szCs w:val="28"/>
        </w:rPr>
        <w:t xml:space="preserve"> в Закон Приднестровской Молдавской Республики </w:t>
      </w:r>
      <w:r w:rsidR="00724494">
        <w:rPr>
          <w:rFonts w:ascii="Times New Roman" w:hAnsi="Times New Roman"/>
          <w:sz w:val="28"/>
          <w:szCs w:val="28"/>
        </w:rPr>
        <w:br/>
      </w:r>
      <w:r w:rsidRPr="00E633C9">
        <w:rPr>
          <w:rFonts w:ascii="Times New Roman" w:hAnsi="Times New Roman"/>
          <w:sz w:val="28"/>
          <w:szCs w:val="28"/>
        </w:rPr>
        <w:t>«Об обороте оружия и боеприпасов на территории Приднестровской Молдавской Республики»</w:t>
      </w:r>
      <w:r w:rsidR="00BF428C" w:rsidRPr="00E633C9">
        <w:rPr>
          <w:rFonts w:ascii="Times New Roman" w:hAnsi="Times New Roman"/>
          <w:sz w:val="28"/>
          <w:szCs w:val="28"/>
        </w:rPr>
        <w:t xml:space="preserve"> на рассмотрение в Верховный Совет Приднестровской Молдавской Республики (прилагается)</w:t>
      </w:r>
      <w:r w:rsidRPr="00E633C9">
        <w:rPr>
          <w:rFonts w:ascii="Times New Roman" w:hAnsi="Times New Roman"/>
          <w:sz w:val="28"/>
          <w:szCs w:val="28"/>
        </w:rPr>
        <w:t>.</w:t>
      </w:r>
    </w:p>
    <w:p w:rsidR="00724494" w:rsidRPr="00E633C9" w:rsidRDefault="00724494" w:rsidP="007244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66D" w:rsidRPr="00E633C9" w:rsidRDefault="001E166D" w:rsidP="007244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 xml:space="preserve">2.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внутренних дел Приднестровской Молдавской Республики </w:t>
      </w:r>
      <w:proofErr w:type="spellStart"/>
      <w:r w:rsidRPr="00E633C9">
        <w:rPr>
          <w:rFonts w:ascii="Times New Roman" w:hAnsi="Times New Roman"/>
          <w:color w:val="000000"/>
          <w:sz w:val="28"/>
          <w:szCs w:val="28"/>
        </w:rPr>
        <w:t>Мову</w:t>
      </w:r>
      <w:proofErr w:type="spellEnd"/>
      <w:r w:rsidRPr="00E633C9">
        <w:rPr>
          <w:rFonts w:ascii="Times New Roman" w:hAnsi="Times New Roman"/>
          <w:color w:val="000000"/>
          <w:sz w:val="28"/>
          <w:szCs w:val="28"/>
        </w:rPr>
        <w:t xml:space="preserve"> Р.П., начальника Контрольно-правового управления Министерства внутренних дел Приднестровской Молдавской Республики Чеботаря Р.А.</w:t>
      </w:r>
    </w:p>
    <w:p w:rsidR="00E633C9" w:rsidRDefault="00E633C9" w:rsidP="0072449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633C9" w:rsidRDefault="00E633C9" w:rsidP="00E633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3C9" w:rsidRDefault="00E633C9" w:rsidP="00E633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3C9" w:rsidRDefault="00E633C9" w:rsidP="00E633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3C9" w:rsidRPr="00E633C9" w:rsidRDefault="00E633C9" w:rsidP="00E633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3C9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E633C9" w:rsidRPr="00E633C9" w:rsidRDefault="00E633C9" w:rsidP="00E633C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633C9" w:rsidRPr="00E633C9" w:rsidRDefault="00E633C9" w:rsidP="00E633C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633C9" w:rsidRPr="00F600C7" w:rsidRDefault="00E633C9" w:rsidP="00E633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3C9" w:rsidRPr="00F600C7" w:rsidRDefault="00E633C9" w:rsidP="00E633C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F600C7">
        <w:rPr>
          <w:rFonts w:ascii="Times New Roman" w:hAnsi="Times New Roman"/>
          <w:sz w:val="28"/>
          <w:szCs w:val="28"/>
        </w:rPr>
        <w:t>г. Тирасполь</w:t>
      </w:r>
    </w:p>
    <w:p w:rsidR="00E633C9" w:rsidRPr="00F600C7" w:rsidRDefault="00F600C7" w:rsidP="00E633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E633C9" w:rsidRPr="00F600C7">
        <w:rPr>
          <w:rFonts w:ascii="Times New Roman" w:hAnsi="Times New Roman"/>
          <w:sz w:val="28"/>
          <w:szCs w:val="28"/>
        </w:rPr>
        <w:t xml:space="preserve"> июня 2021 г.</w:t>
      </w:r>
    </w:p>
    <w:p w:rsidR="00E633C9" w:rsidRPr="00F600C7" w:rsidRDefault="00F600C7" w:rsidP="00E633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№ 165</w:t>
      </w:r>
      <w:r w:rsidR="00E633C9" w:rsidRPr="00F600C7">
        <w:rPr>
          <w:rFonts w:ascii="Times New Roman" w:hAnsi="Times New Roman"/>
          <w:sz w:val="28"/>
          <w:szCs w:val="28"/>
        </w:rPr>
        <w:t>рп</w:t>
      </w:r>
    </w:p>
    <w:p w:rsidR="00E633C9" w:rsidRPr="00F600C7" w:rsidRDefault="00E633C9" w:rsidP="00E63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33C9" w:rsidRPr="00F600C7" w:rsidRDefault="00E633C9" w:rsidP="00E63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33C9" w:rsidRPr="00F600C7" w:rsidRDefault="00E633C9" w:rsidP="00E63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33C9" w:rsidRPr="00F600C7" w:rsidRDefault="00E633C9" w:rsidP="00E63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633C9" w:rsidRPr="00F600C7" w:rsidRDefault="00E633C9" w:rsidP="00E633C9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F600C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633C9" w:rsidRPr="00F600C7" w:rsidRDefault="00E633C9" w:rsidP="00E633C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00C7">
        <w:rPr>
          <w:rFonts w:ascii="Times New Roman" w:hAnsi="Times New Roman"/>
          <w:sz w:val="28"/>
          <w:szCs w:val="28"/>
        </w:rPr>
        <w:t>к</w:t>
      </w:r>
      <w:proofErr w:type="gramEnd"/>
      <w:r w:rsidRPr="00F600C7">
        <w:rPr>
          <w:rFonts w:ascii="Times New Roman" w:hAnsi="Times New Roman"/>
          <w:sz w:val="28"/>
          <w:szCs w:val="28"/>
        </w:rPr>
        <w:t xml:space="preserve"> Распоряжению Президента</w:t>
      </w:r>
    </w:p>
    <w:p w:rsidR="00E633C9" w:rsidRPr="00F600C7" w:rsidRDefault="00E633C9" w:rsidP="00E633C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F600C7">
        <w:rPr>
          <w:rFonts w:ascii="Times New Roman" w:hAnsi="Times New Roman"/>
          <w:sz w:val="28"/>
          <w:szCs w:val="28"/>
        </w:rPr>
        <w:t>Приднестровской Молдавской</w:t>
      </w:r>
    </w:p>
    <w:p w:rsidR="00E633C9" w:rsidRPr="00F600C7" w:rsidRDefault="00E633C9" w:rsidP="00E633C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F600C7">
        <w:rPr>
          <w:rFonts w:ascii="Times New Roman" w:hAnsi="Times New Roman"/>
          <w:sz w:val="28"/>
          <w:szCs w:val="28"/>
        </w:rPr>
        <w:t>Республики</w:t>
      </w:r>
    </w:p>
    <w:p w:rsidR="00E633C9" w:rsidRPr="00F600C7" w:rsidRDefault="00E633C9" w:rsidP="00E633C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F600C7">
        <w:rPr>
          <w:rFonts w:ascii="Times New Roman" w:hAnsi="Times New Roman"/>
          <w:sz w:val="28"/>
          <w:szCs w:val="28"/>
        </w:rPr>
        <w:t xml:space="preserve">от </w:t>
      </w:r>
      <w:r w:rsidR="00F600C7">
        <w:rPr>
          <w:rFonts w:ascii="Times New Roman" w:hAnsi="Times New Roman"/>
          <w:sz w:val="28"/>
          <w:szCs w:val="28"/>
        </w:rPr>
        <w:t>2 июня</w:t>
      </w:r>
      <w:r w:rsidRPr="00F600C7">
        <w:rPr>
          <w:rFonts w:ascii="Times New Roman" w:hAnsi="Times New Roman"/>
          <w:sz w:val="28"/>
          <w:szCs w:val="28"/>
        </w:rPr>
        <w:t xml:space="preserve"> 2021 года №</w:t>
      </w:r>
      <w:r w:rsidR="00F600C7">
        <w:rPr>
          <w:rFonts w:ascii="Times New Roman" w:hAnsi="Times New Roman"/>
          <w:sz w:val="28"/>
          <w:szCs w:val="28"/>
        </w:rPr>
        <w:t xml:space="preserve"> 165рп</w:t>
      </w:r>
      <w:bookmarkStart w:id="0" w:name="_GoBack"/>
      <w:bookmarkEnd w:id="0"/>
    </w:p>
    <w:p w:rsidR="0088524F" w:rsidRPr="00F600C7" w:rsidRDefault="0088524F" w:rsidP="00E633C9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8524F" w:rsidRPr="00F600C7" w:rsidRDefault="00E633C9" w:rsidP="00E633C9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F600C7">
        <w:rPr>
          <w:rFonts w:ascii="Times New Roman" w:hAnsi="Times New Roman"/>
          <w:sz w:val="28"/>
          <w:szCs w:val="28"/>
        </w:rPr>
        <w:t>П</w:t>
      </w:r>
      <w:r w:rsidR="0088524F" w:rsidRPr="00F600C7">
        <w:rPr>
          <w:rFonts w:ascii="Times New Roman" w:hAnsi="Times New Roman"/>
          <w:sz w:val="28"/>
          <w:szCs w:val="28"/>
        </w:rPr>
        <w:t>роект</w:t>
      </w:r>
    </w:p>
    <w:p w:rsidR="0088524F" w:rsidRPr="00E633C9" w:rsidRDefault="0088524F" w:rsidP="00E633C9">
      <w:pPr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8524F" w:rsidRPr="00724494" w:rsidRDefault="0088524F" w:rsidP="00E633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4494">
        <w:rPr>
          <w:rFonts w:ascii="Times New Roman" w:hAnsi="Times New Roman"/>
          <w:sz w:val="24"/>
          <w:szCs w:val="24"/>
        </w:rPr>
        <w:t>ЗАКОН</w:t>
      </w:r>
    </w:p>
    <w:p w:rsidR="0088524F" w:rsidRPr="00724494" w:rsidRDefault="0088524F" w:rsidP="00E633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4494">
        <w:rPr>
          <w:rFonts w:ascii="Times New Roman" w:hAnsi="Times New Roman"/>
          <w:sz w:val="24"/>
          <w:szCs w:val="24"/>
        </w:rPr>
        <w:t>ПРИДНЕСТРОВСКОЙ МОЛДАВСКОЙ РЕСПУБЛИКИ</w:t>
      </w:r>
    </w:p>
    <w:p w:rsidR="0088524F" w:rsidRPr="00E633C9" w:rsidRDefault="0088524F" w:rsidP="00E63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524F" w:rsidRPr="00E633C9" w:rsidRDefault="0088524F" w:rsidP="00E633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sz w:val="28"/>
          <w:szCs w:val="28"/>
        </w:rPr>
        <w:t xml:space="preserve">О внесении </w:t>
      </w:r>
      <w:r w:rsidR="00AC77C9" w:rsidRPr="00E633C9">
        <w:rPr>
          <w:rFonts w:ascii="Times New Roman" w:hAnsi="Times New Roman"/>
          <w:color w:val="000000"/>
          <w:sz w:val="28"/>
          <w:szCs w:val="28"/>
        </w:rPr>
        <w:t>изменений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 в Закон Приднестровской Молдавской Республики</w:t>
      </w:r>
    </w:p>
    <w:p w:rsidR="00724494" w:rsidRDefault="0088524F" w:rsidP="00E633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 xml:space="preserve">«Об обороте оружия и боеприпасов на территории </w:t>
      </w:r>
    </w:p>
    <w:p w:rsidR="0088524F" w:rsidRPr="00E633C9" w:rsidRDefault="0088524F" w:rsidP="00E633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>Приднестровской Молдавской Республики»</w:t>
      </w:r>
    </w:p>
    <w:p w:rsidR="00900491" w:rsidRPr="00E633C9" w:rsidRDefault="00900491" w:rsidP="00E633C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40FB" w:rsidRPr="00E633C9" w:rsidRDefault="005D2B02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b/>
          <w:color w:val="000000"/>
          <w:sz w:val="28"/>
          <w:szCs w:val="28"/>
        </w:rPr>
        <w:t xml:space="preserve">Статья 1. 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Внести в Закон Приднестровской Молдавской Республики </w:t>
      </w:r>
      <w:r w:rsidR="00724494">
        <w:rPr>
          <w:rFonts w:ascii="Times New Roman" w:hAnsi="Times New Roman"/>
          <w:color w:val="000000"/>
          <w:sz w:val="28"/>
          <w:szCs w:val="28"/>
        </w:rPr>
        <w:br/>
      </w:r>
      <w:r w:rsidR="0046600F" w:rsidRPr="00E633C9">
        <w:rPr>
          <w:rFonts w:ascii="Times New Roman" w:hAnsi="Times New Roman"/>
          <w:color w:val="000000"/>
          <w:sz w:val="28"/>
          <w:szCs w:val="28"/>
        </w:rPr>
        <w:t>от 11 января 2010 года № 5-З-IV «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Об обороте оружия и боеприпасов </w:t>
      </w:r>
      <w:r w:rsidR="00724494">
        <w:rPr>
          <w:rFonts w:ascii="Times New Roman" w:hAnsi="Times New Roman"/>
          <w:color w:val="000000"/>
          <w:sz w:val="28"/>
          <w:szCs w:val="28"/>
        </w:rPr>
        <w:br/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на территории Приднестровской Молдавской Республики» (САЗ 10-2) </w:t>
      </w:r>
      <w:r w:rsidR="00724494">
        <w:rPr>
          <w:rFonts w:ascii="Times New Roman" w:hAnsi="Times New Roman"/>
          <w:color w:val="000000"/>
          <w:sz w:val="28"/>
          <w:szCs w:val="28"/>
        </w:rPr>
        <w:br/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>с изменениями и дополнениями, внесенными законами Приднестровской Молдавской Республики от 25 октября 2011 года № 190-ЗД-V (САЗ 11-43)</w:t>
      </w:r>
      <w:r w:rsidR="00A55F33" w:rsidRPr="00E633C9">
        <w:rPr>
          <w:rFonts w:ascii="Times New Roman" w:hAnsi="Times New Roman"/>
          <w:color w:val="000000"/>
          <w:sz w:val="28"/>
          <w:szCs w:val="28"/>
        </w:rPr>
        <w:t>;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4494">
        <w:rPr>
          <w:rFonts w:ascii="Times New Roman" w:hAnsi="Times New Roman"/>
          <w:color w:val="000000"/>
          <w:sz w:val="28"/>
          <w:szCs w:val="28"/>
        </w:rPr>
        <w:br/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>от 7 февраля 2012 года № 3-ЗИД-V (САЗ 12-7)</w:t>
      </w:r>
      <w:r w:rsidR="00A55F33" w:rsidRPr="00E633C9">
        <w:rPr>
          <w:rFonts w:ascii="Times New Roman" w:hAnsi="Times New Roman"/>
          <w:color w:val="000000"/>
          <w:sz w:val="28"/>
          <w:szCs w:val="28"/>
        </w:rPr>
        <w:t>;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 от 11 октября 2012 года </w:t>
      </w:r>
      <w:r w:rsidR="00724494">
        <w:rPr>
          <w:rFonts w:ascii="Times New Roman" w:hAnsi="Times New Roman"/>
          <w:color w:val="000000"/>
          <w:sz w:val="28"/>
          <w:szCs w:val="28"/>
        </w:rPr>
        <w:br/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>№ 191-ЗД-V (САЗ 12-42)</w:t>
      </w:r>
      <w:r w:rsidR="00A55F33" w:rsidRPr="00E633C9">
        <w:rPr>
          <w:rFonts w:ascii="Times New Roman" w:hAnsi="Times New Roman"/>
          <w:color w:val="000000"/>
          <w:sz w:val="28"/>
          <w:szCs w:val="28"/>
        </w:rPr>
        <w:t>;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 от 8</w:t>
      </w:r>
      <w:r w:rsidR="00CA40C1" w:rsidRPr="00E633C9">
        <w:rPr>
          <w:rFonts w:ascii="Times New Roman" w:hAnsi="Times New Roman"/>
          <w:color w:val="000000"/>
          <w:sz w:val="28"/>
          <w:szCs w:val="28"/>
        </w:rPr>
        <w:t xml:space="preserve"> мая 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>2013</w:t>
      </w:r>
      <w:r w:rsidR="00CA40C1" w:rsidRPr="00E633C9">
        <w:rPr>
          <w:rFonts w:ascii="Times New Roman" w:hAnsi="Times New Roman"/>
          <w:sz w:val="28"/>
          <w:szCs w:val="28"/>
        </w:rPr>
        <w:t xml:space="preserve"> </w:t>
      </w:r>
      <w:r w:rsidR="00CA40C1" w:rsidRPr="00E633C9">
        <w:rPr>
          <w:rFonts w:ascii="Times New Roman" w:hAnsi="Times New Roman"/>
          <w:color w:val="000000"/>
          <w:sz w:val="28"/>
          <w:szCs w:val="28"/>
        </w:rPr>
        <w:t>года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 № 100-ЗИД-V (САЗ 13-18)</w:t>
      </w:r>
      <w:r w:rsidR="00A55F33" w:rsidRPr="00E633C9">
        <w:rPr>
          <w:rFonts w:ascii="Times New Roman" w:hAnsi="Times New Roman"/>
          <w:color w:val="000000"/>
          <w:sz w:val="28"/>
          <w:szCs w:val="28"/>
        </w:rPr>
        <w:t>;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4494">
        <w:rPr>
          <w:rFonts w:ascii="Times New Roman" w:hAnsi="Times New Roman"/>
          <w:color w:val="000000"/>
          <w:sz w:val="28"/>
          <w:szCs w:val="28"/>
        </w:rPr>
        <w:br/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>от 14</w:t>
      </w:r>
      <w:r w:rsidR="00CA40C1" w:rsidRPr="00E633C9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2015 </w:t>
      </w:r>
      <w:r w:rsidR="00CA40C1" w:rsidRPr="00E633C9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>№ 66-ЗИД-V (САЗ 15-16)</w:t>
      </w:r>
      <w:r w:rsidR="00A55F33" w:rsidRPr="00E633C9">
        <w:rPr>
          <w:rFonts w:ascii="Times New Roman" w:hAnsi="Times New Roman"/>
          <w:color w:val="000000"/>
          <w:sz w:val="28"/>
          <w:szCs w:val="28"/>
        </w:rPr>
        <w:t>;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 от 22</w:t>
      </w:r>
      <w:r w:rsidR="00CA40C1" w:rsidRPr="00E633C9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>2015</w:t>
      </w:r>
      <w:r w:rsidR="00CA40C1" w:rsidRPr="00E633C9">
        <w:rPr>
          <w:rFonts w:ascii="Times New Roman" w:hAnsi="Times New Roman"/>
          <w:sz w:val="28"/>
          <w:szCs w:val="28"/>
        </w:rPr>
        <w:t xml:space="preserve"> </w:t>
      </w:r>
      <w:r w:rsidR="00CA40C1" w:rsidRPr="00E633C9">
        <w:rPr>
          <w:rFonts w:ascii="Times New Roman" w:hAnsi="Times New Roman"/>
          <w:color w:val="000000"/>
          <w:sz w:val="28"/>
          <w:szCs w:val="28"/>
        </w:rPr>
        <w:t>года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4494">
        <w:rPr>
          <w:rFonts w:ascii="Times New Roman" w:hAnsi="Times New Roman"/>
          <w:color w:val="000000"/>
          <w:sz w:val="28"/>
          <w:szCs w:val="28"/>
        </w:rPr>
        <w:br/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>№ 70-ЗИ-V (САЗ 15-17)</w:t>
      </w:r>
      <w:r w:rsidR="00A55F33" w:rsidRPr="00E633C9">
        <w:rPr>
          <w:rFonts w:ascii="Times New Roman" w:hAnsi="Times New Roman"/>
          <w:color w:val="000000"/>
          <w:sz w:val="28"/>
          <w:szCs w:val="28"/>
        </w:rPr>
        <w:t>;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 от 14</w:t>
      </w:r>
      <w:r w:rsidR="00CA40C1" w:rsidRPr="00E633C9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>2016</w:t>
      </w:r>
      <w:r w:rsidR="00CA40C1" w:rsidRPr="00E633C9">
        <w:rPr>
          <w:rFonts w:ascii="Times New Roman" w:hAnsi="Times New Roman"/>
          <w:sz w:val="28"/>
          <w:szCs w:val="28"/>
        </w:rPr>
        <w:t xml:space="preserve"> </w:t>
      </w:r>
      <w:r w:rsidR="00CA40C1" w:rsidRPr="00E633C9">
        <w:rPr>
          <w:rFonts w:ascii="Times New Roman" w:hAnsi="Times New Roman"/>
          <w:color w:val="000000"/>
          <w:sz w:val="28"/>
          <w:szCs w:val="28"/>
        </w:rPr>
        <w:t>года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 № 53-ЗИ-VI (САЗ 16-11)</w:t>
      </w:r>
      <w:r w:rsidR="00A55F33" w:rsidRPr="00E633C9">
        <w:rPr>
          <w:rFonts w:ascii="Times New Roman" w:hAnsi="Times New Roman"/>
          <w:color w:val="000000"/>
          <w:sz w:val="28"/>
          <w:szCs w:val="28"/>
        </w:rPr>
        <w:t>;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4494">
        <w:rPr>
          <w:rFonts w:ascii="Times New Roman" w:hAnsi="Times New Roman"/>
          <w:color w:val="000000"/>
          <w:sz w:val="28"/>
          <w:szCs w:val="28"/>
        </w:rPr>
        <w:br/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>от 5</w:t>
      </w:r>
      <w:r w:rsidR="00CA40C1" w:rsidRPr="00E633C9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2016 </w:t>
      </w:r>
      <w:r w:rsidR="00CA40C1" w:rsidRPr="00E633C9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>№ 67-ЗД-VI (САЗ 16-14)</w:t>
      </w:r>
      <w:r w:rsidR="00A55F33" w:rsidRPr="00E633C9">
        <w:rPr>
          <w:rFonts w:ascii="Times New Roman" w:hAnsi="Times New Roman"/>
          <w:color w:val="000000"/>
          <w:sz w:val="28"/>
          <w:szCs w:val="28"/>
        </w:rPr>
        <w:t>;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 от 29</w:t>
      </w:r>
      <w:r w:rsidR="00CA40C1" w:rsidRPr="00E633C9"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2018 </w:t>
      </w:r>
      <w:r w:rsidR="00CA40C1" w:rsidRPr="00E633C9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724494">
        <w:rPr>
          <w:rFonts w:ascii="Times New Roman" w:hAnsi="Times New Roman"/>
          <w:color w:val="000000"/>
          <w:sz w:val="28"/>
          <w:szCs w:val="28"/>
        </w:rPr>
        <w:br/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>№ 194-ЗД-VI (САЗ 18-26)</w:t>
      </w:r>
      <w:r w:rsidR="00A55F33" w:rsidRPr="00E633C9">
        <w:rPr>
          <w:rFonts w:ascii="Times New Roman" w:hAnsi="Times New Roman"/>
          <w:color w:val="000000"/>
          <w:sz w:val="28"/>
          <w:szCs w:val="28"/>
        </w:rPr>
        <w:t>;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 от 29</w:t>
      </w:r>
      <w:r w:rsidR="00CA40C1" w:rsidRPr="00E633C9"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2018 </w:t>
      </w:r>
      <w:r w:rsidR="00CA40C1" w:rsidRPr="00E633C9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>№ 195-ЗИД-VI (САЗ 18-26)</w:t>
      </w:r>
      <w:r w:rsidR="00A55F33" w:rsidRPr="00E633C9">
        <w:rPr>
          <w:rFonts w:ascii="Times New Roman" w:hAnsi="Times New Roman"/>
          <w:color w:val="000000"/>
          <w:sz w:val="28"/>
          <w:szCs w:val="28"/>
        </w:rPr>
        <w:t>;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4494">
        <w:rPr>
          <w:rFonts w:ascii="Times New Roman" w:hAnsi="Times New Roman"/>
          <w:color w:val="000000"/>
          <w:sz w:val="28"/>
          <w:szCs w:val="28"/>
        </w:rPr>
        <w:br/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>от 26</w:t>
      </w:r>
      <w:r w:rsidR="00CA40C1" w:rsidRPr="00E633C9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 xml:space="preserve">2019 </w:t>
      </w:r>
      <w:r w:rsidR="00CA40C1" w:rsidRPr="00E633C9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>№ 32-ЗИД-VI</w:t>
      </w:r>
      <w:r w:rsidR="00A55F33" w:rsidRPr="00E633C9">
        <w:rPr>
          <w:rFonts w:ascii="Times New Roman" w:hAnsi="Times New Roman"/>
          <w:color w:val="000000"/>
          <w:sz w:val="28"/>
          <w:szCs w:val="28"/>
        </w:rPr>
        <w:t xml:space="preserve"> (САЗ 19-12)</w:t>
      </w:r>
      <w:r w:rsidR="00233B63" w:rsidRPr="00E633C9">
        <w:rPr>
          <w:rFonts w:ascii="Times New Roman" w:hAnsi="Times New Roman"/>
          <w:color w:val="000000"/>
          <w:sz w:val="28"/>
          <w:szCs w:val="28"/>
        </w:rPr>
        <w:t>,</w:t>
      </w:r>
      <w:r w:rsidR="0074404B" w:rsidRPr="00E633C9">
        <w:rPr>
          <w:rFonts w:ascii="Times New Roman" w:hAnsi="Times New Roman"/>
          <w:color w:val="000000"/>
          <w:sz w:val="28"/>
          <w:szCs w:val="28"/>
        </w:rPr>
        <w:t xml:space="preserve"> от 5 февраля 2020 года</w:t>
      </w:r>
      <w:r w:rsidR="00B44460" w:rsidRPr="00E6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4494">
        <w:rPr>
          <w:rFonts w:ascii="Times New Roman" w:hAnsi="Times New Roman"/>
          <w:color w:val="000000"/>
          <w:sz w:val="28"/>
          <w:szCs w:val="28"/>
        </w:rPr>
        <w:br/>
      </w:r>
      <w:r w:rsidR="00B44460" w:rsidRPr="00E633C9">
        <w:rPr>
          <w:rFonts w:ascii="Times New Roman" w:hAnsi="Times New Roman"/>
          <w:color w:val="000000"/>
          <w:sz w:val="28"/>
          <w:szCs w:val="28"/>
        </w:rPr>
        <w:t>№ 20-ЗИ-</w:t>
      </w:r>
      <w:r w:rsidR="00B44460" w:rsidRPr="00E633C9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="00B44460" w:rsidRPr="00E633C9">
        <w:rPr>
          <w:rFonts w:ascii="Times New Roman" w:hAnsi="Times New Roman"/>
          <w:color w:val="000000"/>
          <w:sz w:val="28"/>
          <w:szCs w:val="28"/>
        </w:rPr>
        <w:t xml:space="preserve"> (САЗ 20-6),</w:t>
      </w:r>
      <w:r w:rsidR="001C40FB" w:rsidRPr="00E633C9">
        <w:rPr>
          <w:rFonts w:ascii="Times New Roman" w:hAnsi="Times New Roman"/>
          <w:sz w:val="28"/>
          <w:szCs w:val="28"/>
        </w:rPr>
        <w:t xml:space="preserve"> </w:t>
      </w:r>
      <w:r w:rsidR="00AC77C9" w:rsidRPr="00E633C9">
        <w:rPr>
          <w:rFonts w:ascii="Times New Roman" w:hAnsi="Times New Roman"/>
          <w:color w:val="000000"/>
          <w:sz w:val="28"/>
          <w:szCs w:val="28"/>
        </w:rPr>
        <w:t>следующи</w:t>
      </w:r>
      <w:r w:rsidR="001C40FB" w:rsidRPr="00E633C9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AC77C9" w:rsidRPr="00E633C9">
        <w:rPr>
          <w:rFonts w:ascii="Times New Roman" w:hAnsi="Times New Roman"/>
          <w:color w:val="000000"/>
          <w:sz w:val="28"/>
          <w:szCs w:val="28"/>
        </w:rPr>
        <w:t>изменения</w:t>
      </w:r>
      <w:r w:rsidR="001C40FB" w:rsidRPr="00E633C9">
        <w:rPr>
          <w:rFonts w:ascii="Times New Roman" w:hAnsi="Times New Roman"/>
          <w:color w:val="000000"/>
          <w:sz w:val="28"/>
          <w:szCs w:val="28"/>
        </w:rPr>
        <w:t>:</w:t>
      </w:r>
    </w:p>
    <w:p w:rsidR="001C40FB" w:rsidRPr="00E633C9" w:rsidRDefault="001C40FB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6645" w:rsidRPr="00E633C9" w:rsidRDefault="003E2BFB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>1. П</w:t>
      </w:r>
      <w:r w:rsidR="00746645" w:rsidRPr="00E633C9">
        <w:rPr>
          <w:rFonts w:ascii="Times New Roman" w:hAnsi="Times New Roman"/>
          <w:color w:val="000000"/>
          <w:sz w:val="28"/>
          <w:szCs w:val="28"/>
        </w:rPr>
        <w:t>ункт 3 статьи 27 изложить в следующей редакции:</w:t>
      </w:r>
    </w:p>
    <w:p w:rsidR="00746645" w:rsidRPr="00E633C9" w:rsidRDefault="00746645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sz w:val="28"/>
          <w:szCs w:val="28"/>
        </w:rPr>
        <w:t>«3. Ввоз на территорию и вывоз с территории Приднестровской Мол</w:t>
      </w:r>
      <w:r w:rsidR="00724494">
        <w:rPr>
          <w:rFonts w:ascii="Times New Roman" w:hAnsi="Times New Roman"/>
          <w:sz w:val="28"/>
          <w:szCs w:val="28"/>
        </w:rPr>
        <w:t xml:space="preserve">давской Республики гражданского оружия </w:t>
      </w:r>
      <w:r w:rsidRPr="00E633C9">
        <w:rPr>
          <w:rFonts w:ascii="Times New Roman" w:hAnsi="Times New Roman"/>
          <w:sz w:val="28"/>
          <w:szCs w:val="28"/>
        </w:rPr>
        <w:t xml:space="preserve">и боеприпасов к нему производится при наличии разрешений </w:t>
      </w:r>
      <w:r w:rsidRPr="00E633C9">
        <w:rPr>
          <w:rFonts w:ascii="Times New Roman" w:hAnsi="Times New Roman"/>
          <w:sz w:val="28"/>
          <w:szCs w:val="28"/>
          <w:shd w:val="clear" w:color="auto" w:fill="FFFFFF"/>
        </w:rPr>
        <w:t>на хранение, хранение и ношение, коллекционирование и экспонирование</w:t>
      </w:r>
      <w:r w:rsidRPr="00E633C9">
        <w:rPr>
          <w:rFonts w:ascii="Times New Roman" w:hAnsi="Times New Roman"/>
          <w:sz w:val="28"/>
          <w:szCs w:val="28"/>
        </w:rPr>
        <w:t xml:space="preserve">, выданных органами внутренних дел </w:t>
      </w:r>
      <w:r w:rsidR="00724494">
        <w:rPr>
          <w:rFonts w:ascii="Times New Roman" w:hAnsi="Times New Roman"/>
          <w:sz w:val="28"/>
          <w:szCs w:val="28"/>
        </w:rPr>
        <w:br/>
      </w:r>
      <w:r w:rsidRPr="00E633C9">
        <w:rPr>
          <w:rFonts w:ascii="Times New Roman" w:hAnsi="Times New Roman"/>
          <w:sz w:val="28"/>
          <w:szCs w:val="28"/>
        </w:rPr>
        <w:t>по месту жительства (государственной регистрации юридического лица)</w:t>
      </w:r>
      <w:r w:rsidR="00B3111E" w:rsidRPr="00E633C9">
        <w:rPr>
          <w:rFonts w:ascii="Times New Roman" w:hAnsi="Times New Roman"/>
          <w:sz w:val="28"/>
          <w:szCs w:val="28"/>
        </w:rPr>
        <w:t xml:space="preserve"> </w:t>
      </w:r>
      <w:r w:rsidR="00724494">
        <w:rPr>
          <w:rFonts w:ascii="Times New Roman" w:hAnsi="Times New Roman"/>
          <w:sz w:val="28"/>
          <w:szCs w:val="28"/>
        </w:rPr>
        <w:br/>
      </w:r>
      <w:r w:rsidR="00B3111E" w:rsidRPr="00E633C9">
        <w:rPr>
          <w:rFonts w:ascii="Times New Roman" w:hAnsi="Times New Roman"/>
          <w:sz w:val="28"/>
          <w:szCs w:val="28"/>
          <w:shd w:val="clear" w:color="auto" w:fill="FFFFFF"/>
        </w:rPr>
        <w:t xml:space="preserve">(при коллекционировании и экспонировании нарезного огнестрельного </w:t>
      </w:r>
      <w:r w:rsidR="00724494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B3111E" w:rsidRPr="00E633C9">
        <w:rPr>
          <w:rFonts w:ascii="Times New Roman" w:hAnsi="Times New Roman"/>
          <w:sz w:val="28"/>
          <w:szCs w:val="28"/>
          <w:shd w:val="clear" w:color="auto" w:fill="FFFFFF"/>
        </w:rPr>
        <w:t>оружия</w:t>
      </w:r>
      <w:r w:rsidR="007244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3111E" w:rsidRPr="00E633C9">
        <w:rPr>
          <w:rFonts w:ascii="Times New Roman" w:hAnsi="Times New Roman"/>
          <w:sz w:val="28"/>
          <w:szCs w:val="28"/>
          <w:shd w:val="clear" w:color="auto" w:fill="FFFFFF"/>
        </w:rPr>
        <w:t>– разрешения</w:t>
      </w:r>
      <w:r w:rsidR="00C27BEA" w:rsidRPr="00E633C9">
        <w:rPr>
          <w:rFonts w:ascii="Times New Roman" w:hAnsi="Times New Roman"/>
          <w:sz w:val="28"/>
          <w:szCs w:val="28"/>
          <w:shd w:val="clear" w:color="auto" w:fill="FFFFFF"/>
        </w:rPr>
        <w:t>, выданного исполнительным</w:t>
      </w:r>
      <w:r w:rsidR="00B3111E" w:rsidRPr="00E633C9">
        <w:rPr>
          <w:rFonts w:ascii="Times New Roman" w:hAnsi="Times New Roman"/>
          <w:sz w:val="28"/>
          <w:szCs w:val="28"/>
          <w:shd w:val="clear" w:color="auto" w:fill="FFFFFF"/>
        </w:rPr>
        <w:t xml:space="preserve"> орган</w:t>
      </w:r>
      <w:r w:rsidR="00C27BEA" w:rsidRPr="00E633C9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B3111E" w:rsidRPr="00E633C9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государственной власти, в ведении которого находятся вопросы охраны общественного порядка </w:t>
      </w:r>
      <w:r w:rsidR="00724494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B3111E" w:rsidRPr="00E633C9">
        <w:rPr>
          <w:rFonts w:ascii="Times New Roman" w:hAnsi="Times New Roman"/>
          <w:sz w:val="28"/>
          <w:szCs w:val="28"/>
          <w:shd w:val="clear" w:color="auto" w:fill="FFFFFF"/>
        </w:rPr>
        <w:t>и общественной безопасности)</w:t>
      </w:r>
      <w:r w:rsidRPr="00E633C9">
        <w:rPr>
          <w:rFonts w:ascii="Times New Roman" w:hAnsi="Times New Roman"/>
          <w:sz w:val="28"/>
          <w:szCs w:val="28"/>
        </w:rPr>
        <w:t>, за исключением случаев, предусмотренных</w:t>
      </w:r>
      <w:r w:rsidR="00003AD3">
        <w:rPr>
          <w:rFonts w:ascii="Times New Roman" w:hAnsi="Times New Roman"/>
          <w:sz w:val="28"/>
          <w:szCs w:val="28"/>
        </w:rPr>
        <w:t xml:space="preserve"> статьей 12 настоящего Закона».</w:t>
      </w:r>
    </w:p>
    <w:p w:rsidR="0038710D" w:rsidRPr="00E633C9" w:rsidRDefault="00AC624E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>2.</w:t>
      </w:r>
      <w:r w:rsidR="0008670B" w:rsidRPr="00E6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33C9">
        <w:rPr>
          <w:rFonts w:ascii="Times New Roman" w:hAnsi="Times New Roman"/>
          <w:color w:val="000000"/>
          <w:sz w:val="28"/>
          <w:szCs w:val="28"/>
        </w:rPr>
        <w:t>П</w:t>
      </w:r>
      <w:r w:rsidR="001E5082" w:rsidRPr="00E633C9">
        <w:rPr>
          <w:rFonts w:ascii="Times New Roman" w:hAnsi="Times New Roman"/>
          <w:color w:val="000000"/>
          <w:sz w:val="28"/>
          <w:szCs w:val="28"/>
        </w:rPr>
        <w:t>ункт</w:t>
      </w:r>
      <w:r w:rsidR="0074404B" w:rsidRPr="00E633C9">
        <w:rPr>
          <w:rFonts w:ascii="Times New Roman" w:hAnsi="Times New Roman"/>
          <w:color w:val="000000"/>
          <w:sz w:val="28"/>
          <w:szCs w:val="28"/>
        </w:rPr>
        <w:t xml:space="preserve"> 1 </w:t>
      </w:r>
      <w:r w:rsidR="00D41F2B" w:rsidRPr="00E633C9">
        <w:rPr>
          <w:rFonts w:ascii="Times New Roman" w:hAnsi="Times New Roman"/>
          <w:color w:val="000000"/>
          <w:sz w:val="28"/>
          <w:szCs w:val="28"/>
        </w:rPr>
        <w:t xml:space="preserve">статьи 31 </w:t>
      </w:r>
      <w:r w:rsidR="0074404B" w:rsidRPr="00E633C9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1E5082" w:rsidRPr="00E633C9" w:rsidRDefault="001E5082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 xml:space="preserve">«1. Изъятие оружия </w:t>
      </w:r>
      <w:r w:rsidR="007A7E75" w:rsidRPr="00E633C9">
        <w:rPr>
          <w:rFonts w:ascii="Times New Roman" w:hAnsi="Times New Roman"/>
          <w:color w:val="000000"/>
          <w:sz w:val="28"/>
          <w:szCs w:val="28"/>
        </w:rPr>
        <w:t xml:space="preserve">и боеприпасов к нему </w:t>
      </w:r>
      <w:r w:rsidRPr="00E633C9">
        <w:rPr>
          <w:rFonts w:ascii="Times New Roman" w:hAnsi="Times New Roman"/>
          <w:color w:val="000000"/>
          <w:sz w:val="28"/>
          <w:szCs w:val="28"/>
        </w:rPr>
        <w:t>производится сотрудниками органов внутренних дел в случае:</w:t>
      </w:r>
    </w:p>
    <w:p w:rsidR="001E5082" w:rsidRPr="00E633C9" w:rsidRDefault="001E5082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633C9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E633C9">
        <w:rPr>
          <w:rFonts w:ascii="Times New Roman" w:hAnsi="Times New Roman"/>
          <w:color w:val="000000"/>
          <w:sz w:val="28"/>
          <w:szCs w:val="28"/>
        </w:rPr>
        <w:t xml:space="preserve">) отсутствия необходимых </w:t>
      </w:r>
      <w:r w:rsidR="007A7E75" w:rsidRPr="00E633C9">
        <w:rPr>
          <w:rFonts w:ascii="Times New Roman" w:hAnsi="Times New Roman"/>
          <w:color w:val="000000"/>
          <w:sz w:val="28"/>
          <w:szCs w:val="28"/>
        </w:rPr>
        <w:t xml:space="preserve">для осуществления деятельности в сфере оборота оружия и боеприпасов </w:t>
      </w:r>
      <w:r w:rsidRPr="00E633C9">
        <w:rPr>
          <w:rFonts w:ascii="Times New Roman" w:hAnsi="Times New Roman"/>
          <w:color w:val="000000"/>
          <w:sz w:val="28"/>
          <w:szCs w:val="28"/>
        </w:rPr>
        <w:t>лицензий или разрешений;</w:t>
      </w:r>
    </w:p>
    <w:p w:rsidR="0074404B" w:rsidRPr="00E633C9" w:rsidRDefault="0074404B" w:rsidP="00E63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E633C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</w:t>
      </w:r>
      <w:proofErr w:type="gramEnd"/>
      <w:r w:rsidRPr="00E633C9">
        <w:rPr>
          <w:rFonts w:ascii="Times New Roman" w:hAnsi="Times New Roman"/>
          <w:sz w:val="28"/>
          <w:szCs w:val="28"/>
          <w:shd w:val="clear" w:color="auto" w:fill="FFFFFF"/>
        </w:rPr>
        <w:t xml:space="preserve">) аннулирования </w:t>
      </w:r>
      <w:r w:rsidR="007A7E75" w:rsidRPr="00E633C9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Pr="00E633C9">
        <w:rPr>
          <w:rFonts w:ascii="Times New Roman" w:hAnsi="Times New Roman"/>
          <w:sz w:val="28"/>
          <w:szCs w:val="28"/>
          <w:shd w:val="clear" w:color="auto" w:fill="FFFFFF"/>
        </w:rPr>
        <w:t xml:space="preserve"> приостановления действия </w:t>
      </w:r>
      <w:r w:rsidR="007A7E75" w:rsidRPr="00E633C9">
        <w:rPr>
          <w:rFonts w:ascii="Times New Roman" w:hAnsi="Times New Roman"/>
          <w:sz w:val="28"/>
          <w:szCs w:val="28"/>
          <w:shd w:val="clear" w:color="auto" w:fill="FFFFFF"/>
        </w:rPr>
        <w:t xml:space="preserve">необходимых </w:t>
      </w:r>
      <w:r w:rsidR="00003AD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7A7E75" w:rsidRPr="00E633C9">
        <w:rPr>
          <w:rFonts w:ascii="Times New Roman" w:hAnsi="Times New Roman"/>
          <w:sz w:val="28"/>
          <w:szCs w:val="28"/>
          <w:shd w:val="clear" w:color="auto" w:fill="FFFFFF"/>
        </w:rPr>
        <w:t xml:space="preserve">для осуществления деятельности в сфере оборота оружия и боеприпасов </w:t>
      </w:r>
      <w:r w:rsidRPr="00E633C9">
        <w:rPr>
          <w:rFonts w:ascii="Times New Roman" w:hAnsi="Times New Roman"/>
          <w:sz w:val="28"/>
          <w:szCs w:val="28"/>
          <w:shd w:val="clear" w:color="auto" w:fill="FFFFFF"/>
        </w:rPr>
        <w:t xml:space="preserve">лицензий и </w:t>
      </w:r>
      <w:r w:rsidR="00C266E6" w:rsidRPr="00E633C9">
        <w:rPr>
          <w:rFonts w:ascii="Times New Roman" w:hAnsi="Times New Roman"/>
          <w:sz w:val="28"/>
          <w:szCs w:val="28"/>
          <w:shd w:val="clear" w:color="auto" w:fill="FFFFFF"/>
        </w:rPr>
        <w:t xml:space="preserve">аннулирования </w:t>
      </w:r>
      <w:r w:rsidRPr="00E633C9">
        <w:rPr>
          <w:rFonts w:ascii="Times New Roman" w:hAnsi="Times New Roman"/>
          <w:sz w:val="28"/>
          <w:szCs w:val="28"/>
          <w:shd w:val="clear" w:color="auto" w:fill="FFFFFF"/>
        </w:rPr>
        <w:t>раз</w:t>
      </w:r>
      <w:r w:rsidR="001E5082" w:rsidRPr="00E633C9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решений </w:t>
      </w:r>
      <w:r w:rsidR="007A7E75" w:rsidRPr="00E633C9">
        <w:rPr>
          <w:rFonts w:ascii="Times New Roman" w:hAnsi="Times New Roman"/>
          <w:sz w:val="28"/>
          <w:szCs w:val="28"/>
          <w:shd w:val="clear" w:color="auto" w:fill="FFFFFF"/>
        </w:rPr>
        <w:t xml:space="preserve">в сфере оборота оружия и боеприпасов </w:t>
      </w:r>
      <w:r w:rsidR="00003AD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1E5082" w:rsidRPr="00E633C9">
        <w:rPr>
          <w:rFonts w:ascii="Times New Roman" w:hAnsi="Times New Roman"/>
          <w:sz w:val="28"/>
          <w:szCs w:val="28"/>
          <w:shd w:val="clear" w:color="auto" w:fill="FFFFFF"/>
        </w:rPr>
        <w:t>в установленном порядке</w:t>
      </w:r>
      <w:r w:rsidRPr="00E633C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41F2B" w:rsidRPr="00E633C9" w:rsidRDefault="00D41F2B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633C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E633C9">
        <w:rPr>
          <w:rFonts w:ascii="Times New Roman" w:hAnsi="Times New Roman"/>
          <w:color w:val="000000"/>
          <w:sz w:val="28"/>
          <w:szCs w:val="28"/>
        </w:rPr>
        <w:t>)</w:t>
      </w:r>
      <w:r w:rsidR="00003A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нарушения юридическими лицами </w:t>
      </w:r>
      <w:r w:rsidR="00686CC8" w:rsidRPr="00E633C9">
        <w:rPr>
          <w:rFonts w:ascii="Times New Roman" w:hAnsi="Times New Roman"/>
          <w:color w:val="000000"/>
          <w:sz w:val="28"/>
          <w:szCs w:val="28"/>
        </w:rPr>
        <w:t>порядка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 производства, продажи, передачи, приобретения, колл</w:t>
      </w:r>
      <w:r w:rsidR="00003AD3">
        <w:rPr>
          <w:rFonts w:ascii="Times New Roman" w:hAnsi="Times New Roman"/>
          <w:color w:val="000000"/>
          <w:sz w:val="28"/>
          <w:szCs w:val="28"/>
        </w:rPr>
        <w:t>екционирования, экспонирования,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 регистрации, хранения</w:t>
      </w:r>
      <w:r w:rsidR="00C27BEA" w:rsidRPr="00E633C9">
        <w:rPr>
          <w:rFonts w:ascii="Times New Roman" w:hAnsi="Times New Roman"/>
          <w:color w:val="000000"/>
          <w:sz w:val="28"/>
          <w:szCs w:val="28"/>
        </w:rPr>
        <w:t xml:space="preserve"> и ношения</w:t>
      </w:r>
      <w:r w:rsidR="00003AD3">
        <w:rPr>
          <w:rFonts w:ascii="Times New Roman" w:hAnsi="Times New Roman"/>
          <w:color w:val="000000"/>
          <w:sz w:val="28"/>
          <w:szCs w:val="28"/>
        </w:rPr>
        <w:t xml:space="preserve">, использования и уничтожения </w:t>
      </w:r>
      <w:r w:rsidRPr="00E633C9">
        <w:rPr>
          <w:rFonts w:ascii="Times New Roman" w:hAnsi="Times New Roman"/>
          <w:color w:val="000000"/>
          <w:sz w:val="28"/>
          <w:szCs w:val="28"/>
        </w:rPr>
        <w:t>оружия</w:t>
      </w:r>
      <w:r w:rsidR="00686CC8" w:rsidRPr="00E633C9">
        <w:rPr>
          <w:rFonts w:ascii="Times New Roman" w:hAnsi="Times New Roman"/>
          <w:color w:val="000000"/>
          <w:sz w:val="28"/>
          <w:szCs w:val="28"/>
        </w:rPr>
        <w:t xml:space="preserve"> и (или) боеприпасов к нему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="00686CC8" w:rsidRPr="00E633C9">
        <w:rPr>
          <w:rFonts w:ascii="Times New Roman" w:hAnsi="Times New Roman"/>
          <w:color w:val="000000"/>
          <w:sz w:val="28"/>
          <w:szCs w:val="28"/>
        </w:rPr>
        <w:t>порядка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 пер</w:t>
      </w:r>
      <w:r w:rsidR="00003AD3">
        <w:rPr>
          <w:rFonts w:ascii="Times New Roman" w:hAnsi="Times New Roman"/>
          <w:color w:val="000000"/>
          <w:sz w:val="28"/>
          <w:szCs w:val="28"/>
        </w:rPr>
        <w:t xml:space="preserve">евозки, транспортировки и учета оружия </w:t>
      </w:r>
      <w:r w:rsidR="00003AD3">
        <w:rPr>
          <w:rFonts w:ascii="Times New Roman" w:hAnsi="Times New Roman"/>
          <w:color w:val="000000"/>
          <w:sz w:val="28"/>
          <w:szCs w:val="28"/>
        </w:rPr>
        <w:br/>
      </w:r>
      <w:r w:rsidRPr="00E633C9">
        <w:rPr>
          <w:rFonts w:ascii="Times New Roman" w:hAnsi="Times New Roman"/>
          <w:color w:val="000000"/>
          <w:sz w:val="28"/>
          <w:szCs w:val="28"/>
        </w:rPr>
        <w:t>и</w:t>
      </w:r>
      <w:r w:rsidR="00686CC8" w:rsidRPr="00E633C9">
        <w:rPr>
          <w:rFonts w:ascii="Times New Roman" w:hAnsi="Times New Roman"/>
          <w:color w:val="000000"/>
          <w:sz w:val="28"/>
          <w:szCs w:val="28"/>
        </w:rPr>
        <w:t xml:space="preserve"> (или)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66E6" w:rsidRPr="00E633C9">
        <w:rPr>
          <w:rFonts w:ascii="Times New Roman" w:hAnsi="Times New Roman"/>
          <w:color w:val="000000"/>
          <w:sz w:val="28"/>
          <w:szCs w:val="28"/>
        </w:rPr>
        <w:t>боеприпасов к нему</w:t>
      </w:r>
      <w:r w:rsidRPr="00E633C9">
        <w:rPr>
          <w:rFonts w:ascii="Times New Roman" w:hAnsi="Times New Roman"/>
          <w:color w:val="000000"/>
          <w:sz w:val="28"/>
          <w:szCs w:val="28"/>
        </w:rPr>
        <w:t>;</w:t>
      </w:r>
    </w:p>
    <w:p w:rsidR="00D41F2B" w:rsidRPr="00E633C9" w:rsidRDefault="00D41F2B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633C9">
        <w:rPr>
          <w:rFonts w:ascii="Times New Roman" w:hAnsi="Times New Roman"/>
          <w:sz w:val="28"/>
          <w:szCs w:val="28"/>
        </w:rPr>
        <w:t>г</w:t>
      </w:r>
      <w:proofErr w:type="gramEnd"/>
      <w:r w:rsidRPr="00E633C9">
        <w:rPr>
          <w:rFonts w:ascii="Times New Roman" w:hAnsi="Times New Roman"/>
          <w:sz w:val="28"/>
          <w:szCs w:val="28"/>
        </w:rPr>
        <w:t xml:space="preserve">) 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нарушения гражданами </w:t>
      </w:r>
      <w:r w:rsidR="00686CC8" w:rsidRPr="00E633C9">
        <w:rPr>
          <w:rFonts w:ascii="Times New Roman" w:hAnsi="Times New Roman"/>
          <w:color w:val="000000"/>
          <w:sz w:val="28"/>
          <w:szCs w:val="28"/>
        </w:rPr>
        <w:t>порядка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 приобретения, колл</w:t>
      </w:r>
      <w:r w:rsidR="00003AD3">
        <w:rPr>
          <w:rFonts w:ascii="Times New Roman" w:hAnsi="Times New Roman"/>
          <w:color w:val="000000"/>
          <w:sz w:val="28"/>
          <w:szCs w:val="28"/>
        </w:rPr>
        <w:t>екционирования, экспонирования,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 регистрации, хранения, передачи, продажи, ноше</w:t>
      </w:r>
      <w:r w:rsidR="00003AD3">
        <w:rPr>
          <w:rFonts w:ascii="Times New Roman" w:hAnsi="Times New Roman"/>
          <w:color w:val="000000"/>
          <w:sz w:val="28"/>
          <w:szCs w:val="28"/>
        </w:rPr>
        <w:t xml:space="preserve">ния, применения и использования оружия 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686CC8" w:rsidRPr="00E633C9">
        <w:rPr>
          <w:rFonts w:ascii="Times New Roman" w:hAnsi="Times New Roman"/>
          <w:color w:val="000000"/>
          <w:sz w:val="28"/>
          <w:szCs w:val="28"/>
        </w:rPr>
        <w:t xml:space="preserve">(или) </w:t>
      </w:r>
      <w:r w:rsidR="00C266E6" w:rsidRPr="00E633C9">
        <w:rPr>
          <w:rFonts w:ascii="Times New Roman" w:hAnsi="Times New Roman"/>
          <w:color w:val="000000"/>
          <w:sz w:val="28"/>
          <w:szCs w:val="28"/>
        </w:rPr>
        <w:t>боеприпасов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 к нему, а также </w:t>
      </w:r>
      <w:r w:rsidR="00686CC8" w:rsidRPr="00E633C9">
        <w:rPr>
          <w:rFonts w:ascii="Times New Roman" w:hAnsi="Times New Roman"/>
          <w:color w:val="000000"/>
          <w:sz w:val="28"/>
          <w:szCs w:val="28"/>
        </w:rPr>
        <w:t>порядка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 перевозки, транспортиров</w:t>
      </w:r>
      <w:r w:rsidR="00003AD3">
        <w:rPr>
          <w:rFonts w:ascii="Times New Roman" w:hAnsi="Times New Roman"/>
          <w:color w:val="000000"/>
          <w:sz w:val="28"/>
          <w:szCs w:val="28"/>
        </w:rPr>
        <w:t xml:space="preserve">ки и учета оружия 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686CC8" w:rsidRPr="00E633C9">
        <w:rPr>
          <w:rFonts w:ascii="Times New Roman" w:hAnsi="Times New Roman"/>
          <w:color w:val="000000"/>
          <w:sz w:val="28"/>
          <w:szCs w:val="28"/>
        </w:rPr>
        <w:t xml:space="preserve">(или) боеприпасов </w:t>
      </w:r>
      <w:r w:rsidRPr="00E633C9">
        <w:rPr>
          <w:rFonts w:ascii="Times New Roman" w:hAnsi="Times New Roman"/>
          <w:color w:val="000000"/>
          <w:sz w:val="28"/>
          <w:szCs w:val="28"/>
        </w:rPr>
        <w:t>к нему;</w:t>
      </w:r>
    </w:p>
    <w:p w:rsidR="00D41F2B" w:rsidRPr="00E633C9" w:rsidRDefault="0008670B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633C9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="00D41F2B" w:rsidRPr="00E633C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1E5082" w:rsidRPr="00E633C9">
        <w:rPr>
          <w:rFonts w:ascii="Times New Roman" w:hAnsi="Times New Roman"/>
          <w:color w:val="000000"/>
          <w:sz w:val="28"/>
          <w:szCs w:val="28"/>
        </w:rPr>
        <w:t xml:space="preserve">смерти гражданина, являющегося собственником </w:t>
      </w:r>
      <w:r w:rsidR="00AC77C9" w:rsidRPr="00E633C9">
        <w:rPr>
          <w:rFonts w:ascii="Times New Roman" w:hAnsi="Times New Roman"/>
          <w:color w:val="000000"/>
          <w:sz w:val="28"/>
          <w:szCs w:val="28"/>
        </w:rPr>
        <w:t>оружия</w:t>
      </w:r>
      <w:r w:rsidR="00686CC8" w:rsidRPr="00E6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3AD3">
        <w:rPr>
          <w:rFonts w:ascii="Times New Roman" w:hAnsi="Times New Roman"/>
          <w:color w:val="000000"/>
          <w:sz w:val="28"/>
          <w:szCs w:val="28"/>
        </w:rPr>
        <w:br/>
      </w:r>
      <w:r w:rsidR="00686CC8" w:rsidRPr="00E633C9">
        <w:rPr>
          <w:rFonts w:ascii="Times New Roman" w:hAnsi="Times New Roman"/>
          <w:color w:val="000000"/>
          <w:sz w:val="28"/>
          <w:szCs w:val="28"/>
        </w:rPr>
        <w:t>и (или) боеприпасов к нему</w:t>
      </w:r>
      <w:r w:rsidR="00AC77C9" w:rsidRPr="00E633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02E7D" w:rsidRPr="00E633C9">
        <w:rPr>
          <w:rFonts w:ascii="Times New Roman" w:hAnsi="Times New Roman"/>
          <w:color w:val="000000"/>
          <w:sz w:val="28"/>
          <w:szCs w:val="28"/>
        </w:rPr>
        <w:t xml:space="preserve">либо объявления его умершим </w:t>
      </w:r>
      <w:r w:rsidR="00AC77C9" w:rsidRPr="00E633C9">
        <w:rPr>
          <w:rFonts w:ascii="Times New Roman" w:hAnsi="Times New Roman"/>
          <w:color w:val="000000"/>
          <w:sz w:val="28"/>
          <w:szCs w:val="28"/>
        </w:rPr>
        <w:t>до решения наследниками вопроса о наследовании имущества;</w:t>
      </w:r>
    </w:p>
    <w:p w:rsidR="009E3DE6" w:rsidRPr="00E633C9" w:rsidRDefault="009E3DE6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633C9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Pr="00E633C9">
        <w:rPr>
          <w:rFonts w:ascii="Times New Roman" w:hAnsi="Times New Roman"/>
          <w:color w:val="000000"/>
          <w:sz w:val="28"/>
          <w:szCs w:val="28"/>
        </w:rPr>
        <w:t xml:space="preserve">) признания гражданина, являющегося собственником оружия </w:t>
      </w:r>
      <w:r w:rsidR="00003AD3">
        <w:rPr>
          <w:rFonts w:ascii="Times New Roman" w:hAnsi="Times New Roman"/>
          <w:color w:val="000000"/>
          <w:sz w:val="28"/>
          <w:szCs w:val="28"/>
        </w:rPr>
        <w:br/>
      </w:r>
      <w:r w:rsidRPr="00E633C9">
        <w:rPr>
          <w:rFonts w:ascii="Times New Roman" w:hAnsi="Times New Roman"/>
          <w:color w:val="000000"/>
          <w:sz w:val="28"/>
          <w:szCs w:val="28"/>
        </w:rPr>
        <w:t>и (или) боеприпасов к нему</w:t>
      </w:r>
      <w:r w:rsidR="00003AD3">
        <w:rPr>
          <w:rFonts w:ascii="Times New Roman" w:hAnsi="Times New Roman"/>
          <w:color w:val="000000"/>
          <w:sz w:val="28"/>
          <w:szCs w:val="28"/>
        </w:rPr>
        <w:t>,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 безвестно отсутствующим;</w:t>
      </w:r>
    </w:p>
    <w:p w:rsidR="00F2256C" w:rsidRPr="00E633C9" w:rsidRDefault="00E836B5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>ж</w:t>
      </w:r>
      <w:r w:rsidR="00AC77C9" w:rsidRPr="00E633C9">
        <w:rPr>
          <w:rFonts w:ascii="Times New Roman" w:hAnsi="Times New Roman"/>
          <w:color w:val="000000"/>
          <w:sz w:val="28"/>
          <w:szCs w:val="28"/>
        </w:rPr>
        <w:t>) возбуждения уголовного дела в отношении с</w:t>
      </w:r>
      <w:r w:rsidR="00003AD3">
        <w:rPr>
          <w:rFonts w:ascii="Times New Roman" w:hAnsi="Times New Roman"/>
          <w:color w:val="000000"/>
          <w:sz w:val="28"/>
          <w:szCs w:val="28"/>
        </w:rPr>
        <w:t xml:space="preserve">обственника гражданского </w:t>
      </w:r>
      <w:r w:rsidR="00686CC8" w:rsidRPr="00E633C9">
        <w:rPr>
          <w:rFonts w:ascii="Times New Roman" w:hAnsi="Times New Roman"/>
          <w:color w:val="000000"/>
          <w:sz w:val="28"/>
          <w:szCs w:val="28"/>
        </w:rPr>
        <w:t xml:space="preserve">оружия и (или) боеприпасов к нему </w:t>
      </w:r>
      <w:r w:rsidR="00AC77C9" w:rsidRPr="00E633C9">
        <w:rPr>
          <w:rFonts w:ascii="Times New Roman" w:hAnsi="Times New Roman"/>
          <w:color w:val="000000"/>
          <w:sz w:val="28"/>
          <w:szCs w:val="28"/>
        </w:rPr>
        <w:t>за совершение тяжкого и особо тяжкого преступления (за исключением преступлений в сфере экономической деятельности, не связанных с применением</w:t>
      </w:r>
      <w:r w:rsidR="00003A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77C9" w:rsidRPr="00E633C9">
        <w:rPr>
          <w:rFonts w:ascii="Times New Roman" w:hAnsi="Times New Roman"/>
          <w:color w:val="000000"/>
          <w:sz w:val="28"/>
          <w:szCs w:val="28"/>
        </w:rPr>
        <w:t>оружия</w:t>
      </w:r>
      <w:r w:rsidR="00003A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77C9" w:rsidRPr="00E633C9">
        <w:rPr>
          <w:rFonts w:ascii="Times New Roman" w:hAnsi="Times New Roman"/>
          <w:color w:val="000000"/>
          <w:sz w:val="28"/>
          <w:szCs w:val="28"/>
        </w:rPr>
        <w:t>или предметов, используемых в качестве</w:t>
      </w:r>
      <w:r w:rsidR="00003A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77C9" w:rsidRPr="00E633C9">
        <w:rPr>
          <w:rFonts w:ascii="Times New Roman" w:hAnsi="Times New Roman"/>
          <w:color w:val="000000"/>
          <w:sz w:val="28"/>
          <w:szCs w:val="28"/>
        </w:rPr>
        <w:t xml:space="preserve">оружия); иных преступлений, связанных </w:t>
      </w:r>
      <w:r w:rsidR="00003AD3">
        <w:rPr>
          <w:rFonts w:ascii="Times New Roman" w:hAnsi="Times New Roman"/>
          <w:color w:val="000000"/>
          <w:sz w:val="28"/>
          <w:szCs w:val="28"/>
        </w:rPr>
        <w:br/>
      </w:r>
      <w:r w:rsidR="00AC77C9" w:rsidRPr="00E633C9">
        <w:rPr>
          <w:rFonts w:ascii="Times New Roman" w:hAnsi="Times New Roman"/>
          <w:color w:val="000000"/>
          <w:sz w:val="28"/>
          <w:szCs w:val="28"/>
        </w:rPr>
        <w:t>с</w:t>
      </w:r>
      <w:r w:rsidR="00003AD3">
        <w:rPr>
          <w:rFonts w:ascii="Times New Roman" w:hAnsi="Times New Roman"/>
          <w:color w:val="000000"/>
          <w:sz w:val="28"/>
          <w:szCs w:val="28"/>
        </w:rPr>
        <w:t xml:space="preserve"> использованием или применением </w:t>
      </w:r>
      <w:r w:rsidR="00AC77C9" w:rsidRPr="00E633C9">
        <w:rPr>
          <w:rFonts w:ascii="Times New Roman" w:hAnsi="Times New Roman"/>
          <w:color w:val="000000"/>
          <w:sz w:val="28"/>
          <w:szCs w:val="28"/>
        </w:rPr>
        <w:t xml:space="preserve">оружия; преступлений, совершенных </w:t>
      </w:r>
      <w:r w:rsidR="00003AD3">
        <w:rPr>
          <w:rFonts w:ascii="Times New Roman" w:hAnsi="Times New Roman"/>
          <w:color w:val="000000"/>
          <w:sz w:val="28"/>
          <w:szCs w:val="28"/>
        </w:rPr>
        <w:br/>
      </w:r>
      <w:r w:rsidR="00AC77C9" w:rsidRPr="00E633C9">
        <w:rPr>
          <w:rFonts w:ascii="Times New Roman" w:hAnsi="Times New Roman"/>
          <w:color w:val="000000"/>
          <w:sz w:val="28"/>
          <w:szCs w:val="28"/>
        </w:rPr>
        <w:t>в состоянии алкогольного опьянения либо в состоянии</w:t>
      </w:r>
      <w:r w:rsidR="00686CC8" w:rsidRPr="00E633C9">
        <w:rPr>
          <w:rFonts w:ascii="Times New Roman" w:hAnsi="Times New Roman"/>
          <w:color w:val="000000"/>
          <w:sz w:val="28"/>
          <w:szCs w:val="28"/>
        </w:rPr>
        <w:t xml:space="preserve"> опьянения</w:t>
      </w:r>
      <w:r w:rsidR="00AC77C9" w:rsidRPr="00E633C9">
        <w:rPr>
          <w:rFonts w:ascii="Times New Roman" w:hAnsi="Times New Roman"/>
          <w:color w:val="000000"/>
          <w:sz w:val="28"/>
          <w:szCs w:val="28"/>
        </w:rPr>
        <w:t>, вызванном потреблением наркотических средств, психотропных, токсических или других одурманивающих веществ, до прекращения уголовного дела либо до вступления в силу приговора суда</w:t>
      </w:r>
      <w:r w:rsidR="00C27BEA" w:rsidRPr="00E633C9">
        <w:rPr>
          <w:rFonts w:ascii="Times New Roman" w:hAnsi="Times New Roman"/>
          <w:color w:val="000000"/>
          <w:sz w:val="28"/>
          <w:szCs w:val="28"/>
        </w:rPr>
        <w:t xml:space="preserve">, а также в случае применения в отношении собственника оружия и (или) боеприпасов к нему меры пресечения в виде заключения </w:t>
      </w:r>
      <w:r w:rsidR="00003AD3">
        <w:rPr>
          <w:rFonts w:ascii="Times New Roman" w:hAnsi="Times New Roman"/>
          <w:color w:val="000000"/>
          <w:sz w:val="28"/>
          <w:szCs w:val="28"/>
        </w:rPr>
        <w:br/>
        <w:t xml:space="preserve">под стражу до ее </w:t>
      </w:r>
      <w:r w:rsidR="00C27BEA" w:rsidRPr="00E633C9">
        <w:rPr>
          <w:rFonts w:ascii="Times New Roman" w:hAnsi="Times New Roman"/>
          <w:color w:val="000000"/>
          <w:sz w:val="28"/>
          <w:szCs w:val="28"/>
        </w:rPr>
        <w:t>отмены</w:t>
      </w:r>
      <w:r w:rsidR="00AC77C9" w:rsidRPr="00E633C9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AC77C9" w:rsidRPr="00E633C9" w:rsidRDefault="00E836B5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633C9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="00F2256C" w:rsidRPr="00E633C9">
        <w:rPr>
          <w:rFonts w:ascii="Times New Roman" w:hAnsi="Times New Roman"/>
          <w:color w:val="000000"/>
          <w:sz w:val="28"/>
          <w:szCs w:val="28"/>
        </w:rPr>
        <w:t>) ликвидации юридического лица</w:t>
      </w:r>
      <w:r w:rsidR="00686CC8" w:rsidRPr="00E633C9">
        <w:rPr>
          <w:rFonts w:ascii="Times New Roman" w:hAnsi="Times New Roman"/>
          <w:color w:val="000000"/>
          <w:sz w:val="28"/>
          <w:szCs w:val="28"/>
        </w:rPr>
        <w:t xml:space="preserve">, являющегося собственником оружия </w:t>
      </w:r>
      <w:r w:rsidR="00003AD3">
        <w:rPr>
          <w:rFonts w:ascii="Times New Roman" w:hAnsi="Times New Roman"/>
          <w:color w:val="000000"/>
          <w:sz w:val="28"/>
          <w:szCs w:val="28"/>
        </w:rPr>
        <w:br/>
      </w:r>
      <w:r w:rsidR="00686CC8" w:rsidRPr="00E633C9">
        <w:rPr>
          <w:rFonts w:ascii="Times New Roman" w:hAnsi="Times New Roman"/>
          <w:color w:val="000000"/>
          <w:sz w:val="28"/>
          <w:szCs w:val="28"/>
        </w:rPr>
        <w:t>и (или) боеприпасов к нему</w:t>
      </w:r>
      <w:r w:rsidR="00F2256C" w:rsidRPr="00E633C9">
        <w:rPr>
          <w:rFonts w:ascii="Times New Roman" w:hAnsi="Times New Roman"/>
          <w:color w:val="000000"/>
          <w:sz w:val="28"/>
          <w:szCs w:val="28"/>
        </w:rPr>
        <w:t>.</w:t>
      </w:r>
    </w:p>
    <w:p w:rsidR="00F2256C" w:rsidRPr="00E633C9" w:rsidRDefault="00AC77C9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 xml:space="preserve">Порядок изъятия </w:t>
      </w:r>
      <w:r w:rsidR="00590EF5" w:rsidRPr="00E633C9">
        <w:rPr>
          <w:rFonts w:ascii="Times New Roman" w:hAnsi="Times New Roman"/>
          <w:color w:val="000000"/>
          <w:sz w:val="28"/>
          <w:szCs w:val="28"/>
        </w:rPr>
        <w:t xml:space="preserve">и возврата </w:t>
      </w:r>
      <w:r w:rsidRPr="00E633C9">
        <w:rPr>
          <w:rFonts w:ascii="Times New Roman" w:hAnsi="Times New Roman"/>
          <w:color w:val="000000"/>
          <w:sz w:val="28"/>
          <w:szCs w:val="28"/>
        </w:rPr>
        <w:t>оружия и боеприпасов к нему устанавливается нормативным правовым актом Президента Приднестровской Молдавской Республики».</w:t>
      </w:r>
    </w:p>
    <w:p w:rsidR="00AC77C9" w:rsidRPr="00E633C9" w:rsidRDefault="00AC77C9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5817" w:rsidRPr="00E633C9" w:rsidRDefault="0038710D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b/>
          <w:color w:val="000000"/>
          <w:sz w:val="28"/>
          <w:szCs w:val="28"/>
        </w:rPr>
        <w:t xml:space="preserve">Статья 2. </w:t>
      </w:r>
      <w:r w:rsidR="00DC546C" w:rsidRPr="00E633C9">
        <w:rPr>
          <w:rFonts w:ascii="Times New Roman" w:hAnsi="Times New Roman"/>
          <w:color w:val="000000"/>
          <w:sz w:val="28"/>
          <w:szCs w:val="28"/>
        </w:rPr>
        <w:t>На</w:t>
      </w:r>
      <w:r w:rsidR="00391071" w:rsidRPr="00E633C9">
        <w:rPr>
          <w:rFonts w:ascii="Times New Roman" w:hAnsi="Times New Roman"/>
          <w:color w:val="000000"/>
          <w:sz w:val="28"/>
          <w:szCs w:val="28"/>
        </w:rPr>
        <w:t xml:space="preserve">стоящий Закон вступает в силу по истечении </w:t>
      </w:r>
      <w:r w:rsidR="007A2286">
        <w:rPr>
          <w:rFonts w:ascii="Times New Roman" w:hAnsi="Times New Roman"/>
          <w:color w:val="000000"/>
          <w:sz w:val="28"/>
          <w:szCs w:val="28"/>
        </w:rPr>
        <w:br/>
      </w:r>
      <w:r w:rsidR="00391071" w:rsidRPr="00E633C9">
        <w:rPr>
          <w:rFonts w:ascii="Times New Roman" w:hAnsi="Times New Roman"/>
          <w:color w:val="000000"/>
          <w:sz w:val="28"/>
          <w:szCs w:val="28"/>
        </w:rPr>
        <w:t>14 (четырнадцати) дней после дня официального опубликования</w:t>
      </w:r>
      <w:r w:rsidR="00DC546C" w:rsidRPr="00E633C9">
        <w:rPr>
          <w:rFonts w:ascii="Times New Roman" w:hAnsi="Times New Roman"/>
          <w:color w:val="000000"/>
          <w:sz w:val="28"/>
          <w:szCs w:val="28"/>
        </w:rPr>
        <w:t>.</w:t>
      </w:r>
      <w:r w:rsidR="00405817" w:rsidRPr="00E633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27BEA" w:rsidRPr="00E633C9" w:rsidRDefault="00C27BEA" w:rsidP="00E63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7BEA" w:rsidRPr="00E633C9" w:rsidRDefault="00C27BEA" w:rsidP="00E63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36B5" w:rsidRPr="00E633C9" w:rsidRDefault="00E836B5" w:rsidP="00E63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36B5" w:rsidRPr="00E633C9" w:rsidRDefault="00E836B5" w:rsidP="00E63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36B5" w:rsidRDefault="00E836B5" w:rsidP="00E63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286" w:rsidRPr="00E633C9" w:rsidRDefault="007A2286" w:rsidP="00E63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286" w:rsidRDefault="007A2286" w:rsidP="00E633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167" w:rsidRPr="007A2286" w:rsidRDefault="007A2286" w:rsidP="00E633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2286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A95167" w:rsidRPr="00E633C9" w:rsidRDefault="00A95167" w:rsidP="00E63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633C9">
        <w:rPr>
          <w:rFonts w:ascii="Times New Roman" w:hAnsi="Times New Roman"/>
          <w:sz w:val="28"/>
          <w:szCs w:val="28"/>
        </w:rPr>
        <w:t>к</w:t>
      </w:r>
      <w:proofErr w:type="gramEnd"/>
      <w:r w:rsidRPr="00E633C9">
        <w:rPr>
          <w:rFonts w:ascii="Times New Roman" w:hAnsi="Times New Roman"/>
          <w:sz w:val="28"/>
          <w:szCs w:val="28"/>
        </w:rPr>
        <w:t xml:space="preserve"> проекту закона Приднестровской Молдавской Республики </w:t>
      </w:r>
    </w:p>
    <w:p w:rsidR="007A2286" w:rsidRDefault="00A95167" w:rsidP="00E63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33C9">
        <w:rPr>
          <w:rFonts w:ascii="Times New Roman" w:hAnsi="Times New Roman"/>
          <w:sz w:val="28"/>
          <w:szCs w:val="28"/>
        </w:rPr>
        <w:t xml:space="preserve">«О внесении </w:t>
      </w:r>
      <w:r w:rsidR="00B44460" w:rsidRPr="00E633C9">
        <w:rPr>
          <w:rFonts w:ascii="Times New Roman" w:hAnsi="Times New Roman"/>
          <w:sz w:val="28"/>
          <w:szCs w:val="28"/>
        </w:rPr>
        <w:t>изменений</w:t>
      </w:r>
      <w:r w:rsidRPr="00E633C9">
        <w:rPr>
          <w:rFonts w:ascii="Times New Roman" w:hAnsi="Times New Roman"/>
          <w:sz w:val="28"/>
          <w:szCs w:val="28"/>
        </w:rPr>
        <w:t xml:space="preserve"> в Закон </w:t>
      </w:r>
    </w:p>
    <w:p w:rsidR="00A95167" w:rsidRPr="00E633C9" w:rsidRDefault="00A95167" w:rsidP="00E63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33C9">
        <w:rPr>
          <w:rFonts w:ascii="Times New Roman" w:hAnsi="Times New Roman"/>
          <w:sz w:val="28"/>
          <w:szCs w:val="28"/>
        </w:rPr>
        <w:t>Приднестровской Молдавской Республики</w:t>
      </w:r>
    </w:p>
    <w:p w:rsidR="007A2286" w:rsidRDefault="00A95167" w:rsidP="00E63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33C9">
        <w:rPr>
          <w:rFonts w:ascii="Times New Roman" w:hAnsi="Times New Roman"/>
          <w:sz w:val="28"/>
          <w:szCs w:val="28"/>
        </w:rPr>
        <w:t xml:space="preserve">«Об обороте оружия и боеприпасов на территории </w:t>
      </w:r>
    </w:p>
    <w:p w:rsidR="00A95167" w:rsidRPr="00E633C9" w:rsidRDefault="00A95167" w:rsidP="00E63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633C9">
        <w:rPr>
          <w:rFonts w:ascii="Times New Roman" w:hAnsi="Times New Roman"/>
          <w:sz w:val="28"/>
          <w:szCs w:val="28"/>
        </w:rPr>
        <w:t>Приднестровской Молдавской Республики»</w:t>
      </w:r>
    </w:p>
    <w:p w:rsidR="00405817" w:rsidRPr="00E633C9" w:rsidRDefault="00405817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333F" w:rsidRPr="00E633C9" w:rsidRDefault="00AE333F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633C9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E633C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34DC1" w:rsidRPr="00E633C9">
        <w:rPr>
          <w:rFonts w:ascii="Times New Roman" w:hAnsi="Times New Roman"/>
          <w:color w:val="000000"/>
          <w:sz w:val="28"/>
          <w:szCs w:val="28"/>
        </w:rPr>
        <w:t xml:space="preserve">Настоящий проект закона Приднестровской Молдавской Республики </w:t>
      </w:r>
      <w:r w:rsidR="007A2286">
        <w:rPr>
          <w:rFonts w:ascii="Times New Roman" w:hAnsi="Times New Roman"/>
          <w:color w:val="000000"/>
          <w:sz w:val="28"/>
          <w:szCs w:val="28"/>
        </w:rPr>
        <w:br/>
      </w:r>
      <w:r w:rsidR="00234DC1" w:rsidRPr="00E633C9">
        <w:rPr>
          <w:rFonts w:ascii="Times New Roman" w:hAnsi="Times New Roman"/>
          <w:color w:val="000000"/>
          <w:sz w:val="28"/>
          <w:szCs w:val="28"/>
        </w:rPr>
        <w:t xml:space="preserve">«О внесении </w:t>
      </w:r>
      <w:r w:rsidR="00B44460" w:rsidRPr="00E633C9">
        <w:rPr>
          <w:rFonts w:ascii="Times New Roman" w:hAnsi="Times New Roman"/>
          <w:color w:val="000000"/>
          <w:sz w:val="28"/>
          <w:szCs w:val="28"/>
        </w:rPr>
        <w:t>изменений</w:t>
      </w:r>
      <w:r w:rsidR="00234DC1" w:rsidRPr="00E633C9">
        <w:rPr>
          <w:rFonts w:ascii="Times New Roman" w:hAnsi="Times New Roman"/>
          <w:color w:val="000000"/>
          <w:sz w:val="28"/>
          <w:szCs w:val="28"/>
        </w:rPr>
        <w:t xml:space="preserve"> в Закон Приднестровской Молдавской Республики </w:t>
      </w:r>
      <w:r w:rsidR="007A2286">
        <w:rPr>
          <w:rFonts w:ascii="Times New Roman" w:hAnsi="Times New Roman"/>
          <w:color w:val="000000"/>
          <w:sz w:val="28"/>
          <w:szCs w:val="28"/>
        </w:rPr>
        <w:br/>
      </w:r>
      <w:r w:rsidR="00234DC1" w:rsidRPr="00E633C9">
        <w:rPr>
          <w:rFonts w:ascii="Times New Roman" w:hAnsi="Times New Roman"/>
          <w:color w:val="000000"/>
          <w:sz w:val="28"/>
          <w:szCs w:val="28"/>
        </w:rPr>
        <w:t>«Об обороте оружия и боеприпасов на территории Приднестровской Молдавской Республики»</w:t>
      </w:r>
      <w:r w:rsidR="00FA775A" w:rsidRPr="00E633C9">
        <w:rPr>
          <w:rFonts w:ascii="Times New Roman" w:hAnsi="Times New Roman"/>
          <w:color w:val="000000"/>
          <w:sz w:val="28"/>
          <w:szCs w:val="28"/>
        </w:rPr>
        <w:t xml:space="preserve"> (далее – законопроект)</w:t>
      </w:r>
      <w:r w:rsidR="00234DC1" w:rsidRPr="00E633C9">
        <w:rPr>
          <w:rFonts w:ascii="Times New Roman" w:hAnsi="Times New Roman"/>
          <w:color w:val="000000"/>
          <w:sz w:val="28"/>
          <w:szCs w:val="28"/>
        </w:rPr>
        <w:t xml:space="preserve"> разработан </w:t>
      </w:r>
      <w:r w:rsidR="003E2BFB" w:rsidRPr="00E633C9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="00B44460" w:rsidRPr="00E633C9">
        <w:rPr>
          <w:rFonts w:ascii="Times New Roman" w:hAnsi="Times New Roman"/>
          <w:color w:val="000000"/>
          <w:sz w:val="28"/>
          <w:szCs w:val="28"/>
        </w:rPr>
        <w:t>совершенствования законодательства Приднестровской Молдавской Республики в сфере оборота оружия</w:t>
      </w:r>
      <w:r w:rsidR="00766146" w:rsidRPr="00E633C9">
        <w:rPr>
          <w:rFonts w:ascii="Times New Roman" w:hAnsi="Times New Roman"/>
          <w:color w:val="000000"/>
          <w:sz w:val="28"/>
          <w:szCs w:val="28"/>
        </w:rPr>
        <w:t xml:space="preserve"> и боеприпасов </w:t>
      </w:r>
      <w:r w:rsidR="003E2BFB" w:rsidRPr="00E633C9">
        <w:rPr>
          <w:rFonts w:ascii="Times New Roman" w:hAnsi="Times New Roman"/>
          <w:color w:val="000000"/>
          <w:sz w:val="28"/>
          <w:szCs w:val="28"/>
        </w:rPr>
        <w:t>к</w:t>
      </w:r>
      <w:r w:rsidR="00766146" w:rsidRPr="00E633C9">
        <w:rPr>
          <w:rFonts w:ascii="Times New Roman" w:hAnsi="Times New Roman"/>
          <w:color w:val="000000"/>
          <w:sz w:val="28"/>
          <w:szCs w:val="28"/>
        </w:rPr>
        <w:t xml:space="preserve"> нему, а также устранения пробелов в данной </w:t>
      </w:r>
      <w:r w:rsidR="003E2BFB" w:rsidRPr="00E633C9">
        <w:rPr>
          <w:rFonts w:ascii="Times New Roman" w:hAnsi="Times New Roman"/>
          <w:color w:val="000000"/>
          <w:sz w:val="28"/>
          <w:szCs w:val="28"/>
        </w:rPr>
        <w:t>сфере правового регулирования</w:t>
      </w:r>
      <w:r w:rsidR="00766146" w:rsidRPr="00E633C9">
        <w:rPr>
          <w:rFonts w:ascii="Times New Roman" w:hAnsi="Times New Roman"/>
          <w:color w:val="000000"/>
          <w:sz w:val="28"/>
          <w:szCs w:val="28"/>
        </w:rPr>
        <w:t>.</w:t>
      </w:r>
    </w:p>
    <w:p w:rsidR="009D72CA" w:rsidRPr="00E633C9" w:rsidRDefault="009D72CA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 xml:space="preserve">Оружие является специфическим объектом гражданского оборота. Порядок оборота оружия на территории Приднестровской Молдавской Республики должен быть детально урегулирован нормативными правовыми актами. </w:t>
      </w:r>
    </w:p>
    <w:p w:rsidR="009D72CA" w:rsidRPr="00E633C9" w:rsidRDefault="009D72CA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 xml:space="preserve">Правоотношения, возникающие при обороте оружия и боеприпасов </w:t>
      </w:r>
      <w:r w:rsidRPr="00E633C9">
        <w:rPr>
          <w:rFonts w:ascii="Times New Roman" w:hAnsi="Times New Roman"/>
          <w:color w:val="000000"/>
          <w:sz w:val="28"/>
          <w:szCs w:val="28"/>
        </w:rPr>
        <w:br/>
        <w:t xml:space="preserve">к нему на территории Приднестровской Молдавской Республики, регулируются Законом Приднестровской Молдавской Республики от 11 января 2010 года </w:t>
      </w:r>
      <w:r w:rsidRPr="00E633C9">
        <w:rPr>
          <w:rFonts w:ascii="Times New Roman" w:hAnsi="Times New Roman"/>
          <w:color w:val="000000"/>
          <w:sz w:val="28"/>
          <w:szCs w:val="28"/>
        </w:rPr>
        <w:br/>
        <w:t xml:space="preserve">№ 5-З-IV «Об обороте оружия и боеприпасов на территории Приднестровской Молдавской Республики» (САЗ 10-2) (далее – Закон об обороте оружия). </w:t>
      </w:r>
    </w:p>
    <w:p w:rsidR="00B44460" w:rsidRPr="00E633C9" w:rsidRDefault="00B44460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 xml:space="preserve">Пунктом 1 статьи 31 Закона </w:t>
      </w:r>
      <w:r w:rsidR="009D72CA" w:rsidRPr="00E633C9">
        <w:rPr>
          <w:rFonts w:ascii="Times New Roman" w:hAnsi="Times New Roman"/>
          <w:color w:val="000000"/>
          <w:sz w:val="28"/>
          <w:szCs w:val="28"/>
        </w:rPr>
        <w:t xml:space="preserve">об обороте оружия </w:t>
      </w:r>
      <w:r w:rsidRPr="00E633C9">
        <w:rPr>
          <w:rFonts w:ascii="Times New Roman" w:hAnsi="Times New Roman"/>
          <w:color w:val="000000"/>
          <w:sz w:val="28"/>
          <w:szCs w:val="28"/>
        </w:rPr>
        <w:t>предусмотрены основания изъятия органами внутренних дел оружия как у граждан, так и юридических лиц. При этом остаются частично не урегулиро</w:t>
      </w:r>
      <w:r w:rsidR="00D9324E" w:rsidRPr="00E633C9">
        <w:rPr>
          <w:rFonts w:ascii="Times New Roman" w:hAnsi="Times New Roman"/>
          <w:color w:val="000000"/>
          <w:sz w:val="28"/>
          <w:szCs w:val="28"/>
        </w:rPr>
        <w:t>ванными основания для изъятия б</w:t>
      </w:r>
      <w:r w:rsidRPr="00E633C9">
        <w:rPr>
          <w:rFonts w:ascii="Times New Roman" w:hAnsi="Times New Roman"/>
          <w:color w:val="000000"/>
          <w:sz w:val="28"/>
          <w:szCs w:val="28"/>
        </w:rPr>
        <w:t>о</w:t>
      </w:r>
      <w:r w:rsidR="00D9324E" w:rsidRPr="00E633C9">
        <w:rPr>
          <w:rFonts w:ascii="Times New Roman" w:hAnsi="Times New Roman"/>
          <w:color w:val="000000"/>
          <w:sz w:val="28"/>
          <w:szCs w:val="28"/>
        </w:rPr>
        <w:t>е</w:t>
      </w:r>
      <w:r w:rsidRPr="00E633C9">
        <w:rPr>
          <w:rFonts w:ascii="Times New Roman" w:hAnsi="Times New Roman"/>
          <w:color w:val="000000"/>
          <w:sz w:val="28"/>
          <w:szCs w:val="28"/>
        </w:rPr>
        <w:t>припасов к о</w:t>
      </w:r>
      <w:r w:rsidR="00D9324E" w:rsidRPr="00E633C9">
        <w:rPr>
          <w:rFonts w:ascii="Times New Roman" w:hAnsi="Times New Roman"/>
          <w:color w:val="000000"/>
          <w:sz w:val="28"/>
          <w:szCs w:val="28"/>
        </w:rPr>
        <w:t xml:space="preserve">ружию в конкретных ситуациях. Закрепленный Законом </w:t>
      </w:r>
      <w:r w:rsidR="007A2286">
        <w:rPr>
          <w:rFonts w:ascii="Times New Roman" w:hAnsi="Times New Roman"/>
          <w:color w:val="000000"/>
          <w:sz w:val="28"/>
          <w:szCs w:val="28"/>
        </w:rPr>
        <w:br/>
      </w:r>
      <w:r w:rsidR="00D9324E" w:rsidRPr="00E633C9">
        <w:rPr>
          <w:rFonts w:ascii="Times New Roman" w:hAnsi="Times New Roman"/>
          <w:color w:val="000000"/>
          <w:sz w:val="28"/>
          <w:szCs w:val="28"/>
        </w:rPr>
        <w:t>об обороте оружия перечень в настоящий момент не охватывает все возможные противоправные ситуации, порождающие негативные последствия в виде изъятия оружия и боеприпасов к нему.</w:t>
      </w:r>
    </w:p>
    <w:p w:rsidR="00D9324E" w:rsidRPr="00E633C9" w:rsidRDefault="00D9324E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>Из наименования статьи 31 Закона об обороте оружия следует направленность положений данной статьи на регулирование правоотношений, связанных с изъятием оружия и боеприпасов к нему.</w:t>
      </w:r>
    </w:p>
    <w:p w:rsidR="00D9324E" w:rsidRPr="00E633C9" w:rsidRDefault="00D9324E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>Вместе с тем</w:t>
      </w:r>
      <w:r w:rsidR="007A2286">
        <w:rPr>
          <w:rFonts w:ascii="Times New Roman" w:hAnsi="Times New Roman"/>
          <w:color w:val="000000"/>
          <w:sz w:val="28"/>
          <w:szCs w:val="28"/>
        </w:rPr>
        <w:t>,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 w:rsidR="00686CC8" w:rsidRPr="00E633C9">
        <w:rPr>
          <w:rFonts w:ascii="Times New Roman" w:hAnsi="Times New Roman"/>
          <w:color w:val="000000"/>
          <w:sz w:val="28"/>
          <w:szCs w:val="28"/>
        </w:rPr>
        <w:t>частью первой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 пункта 1 </w:t>
      </w:r>
      <w:r w:rsidR="009D72CA" w:rsidRPr="00E633C9">
        <w:rPr>
          <w:rFonts w:ascii="Times New Roman" w:hAnsi="Times New Roman"/>
          <w:color w:val="000000"/>
          <w:sz w:val="28"/>
          <w:szCs w:val="28"/>
        </w:rPr>
        <w:t>статьи 31 Закона об обороте оружия</w:t>
      </w:r>
      <w:r w:rsidR="007A2286">
        <w:rPr>
          <w:rFonts w:ascii="Times New Roman" w:hAnsi="Times New Roman"/>
          <w:color w:val="000000"/>
          <w:sz w:val="28"/>
          <w:szCs w:val="28"/>
        </w:rPr>
        <w:t>,</w:t>
      </w:r>
      <w:r w:rsidR="009D72CA" w:rsidRPr="00E633C9">
        <w:rPr>
          <w:rFonts w:ascii="Times New Roman" w:hAnsi="Times New Roman"/>
          <w:color w:val="000000"/>
          <w:sz w:val="28"/>
          <w:szCs w:val="28"/>
        </w:rPr>
        <w:t xml:space="preserve"> предусмотрены случаи изъятия, производимого сотрудниками органов внутренних дел, только в отношении оружия.</w:t>
      </w:r>
    </w:p>
    <w:p w:rsidR="009D72CA" w:rsidRPr="00E633C9" w:rsidRDefault="009D72CA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>Также редакция пункта 1 статьи 31 Закона об обороте оружия оставляет неурегулированными правоот</w:t>
      </w:r>
      <w:r w:rsidR="00FA775A" w:rsidRPr="00E633C9">
        <w:rPr>
          <w:rFonts w:ascii="Times New Roman" w:hAnsi="Times New Roman"/>
          <w:color w:val="000000"/>
          <w:sz w:val="28"/>
          <w:szCs w:val="28"/>
        </w:rPr>
        <w:t>ношения, связанные с изъятием б</w:t>
      </w:r>
      <w:r w:rsidRPr="00E633C9">
        <w:rPr>
          <w:rFonts w:ascii="Times New Roman" w:hAnsi="Times New Roman"/>
          <w:color w:val="000000"/>
          <w:sz w:val="28"/>
          <w:szCs w:val="28"/>
        </w:rPr>
        <w:t>о</w:t>
      </w:r>
      <w:r w:rsidR="00FA775A" w:rsidRPr="00E633C9">
        <w:rPr>
          <w:rFonts w:ascii="Times New Roman" w:hAnsi="Times New Roman"/>
          <w:color w:val="000000"/>
          <w:sz w:val="28"/>
          <w:szCs w:val="28"/>
        </w:rPr>
        <w:t>е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припасов </w:t>
      </w:r>
      <w:r w:rsidR="007A2286">
        <w:rPr>
          <w:rFonts w:ascii="Times New Roman" w:hAnsi="Times New Roman"/>
          <w:color w:val="000000"/>
          <w:sz w:val="28"/>
          <w:szCs w:val="28"/>
        </w:rPr>
        <w:br/>
      </w:r>
      <w:r w:rsidRPr="00E633C9">
        <w:rPr>
          <w:rFonts w:ascii="Times New Roman" w:hAnsi="Times New Roman"/>
          <w:color w:val="000000"/>
          <w:sz w:val="28"/>
          <w:szCs w:val="28"/>
        </w:rPr>
        <w:t>в Приднестровской Молдавской</w:t>
      </w:r>
      <w:r w:rsidR="00FA775A" w:rsidRPr="00E633C9">
        <w:rPr>
          <w:rFonts w:ascii="Times New Roman" w:hAnsi="Times New Roman"/>
          <w:color w:val="000000"/>
          <w:sz w:val="28"/>
          <w:szCs w:val="28"/>
        </w:rPr>
        <w:t xml:space="preserve"> Республик</w:t>
      </w:r>
      <w:r w:rsidR="00686CC8" w:rsidRPr="00E633C9">
        <w:rPr>
          <w:rFonts w:ascii="Times New Roman" w:hAnsi="Times New Roman"/>
          <w:color w:val="000000"/>
          <w:sz w:val="28"/>
          <w:szCs w:val="28"/>
        </w:rPr>
        <w:t>е</w:t>
      </w:r>
      <w:r w:rsidR="00FA775A" w:rsidRPr="00E633C9">
        <w:rPr>
          <w:rFonts w:ascii="Times New Roman" w:hAnsi="Times New Roman"/>
          <w:color w:val="000000"/>
          <w:sz w:val="28"/>
          <w:szCs w:val="28"/>
        </w:rPr>
        <w:t xml:space="preserve">. В этой связи следует отметить, </w:t>
      </w:r>
      <w:r w:rsidR="007A2286">
        <w:rPr>
          <w:rFonts w:ascii="Times New Roman" w:hAnsi="Times New Roman"/>
          <w:color w:val="000000"/>
          <w:sz w:val="28"/>
          <w:szCs w:val="28"/>
        </w:rPr>
        <w:br/>
      </w:r>
      <w:r w:rsidR="00FA775A" w:rsidRPr="00E633C9">
        <w:rPr>
          <w:rFonts w:ascii="Times New Roman" w:hAnsi="Times New Roman"/>
          <w:color w:val="000000"/>
          <w:sz w:val="28"/>
          <w:szCs w:val="28"/>
        </w:rPr>
        <w:t xml:space="preserve">что нормами законодательства Приднестровской Молдавской Республики регламентируется порядок приобретения, выдачи разрешений на хранение, ношение, коллекционирование, экспонирование, порядка производства, торговли как в отношении оружия, так и в отношении боеприпасов к нему, </w:t>
      </w:r>
      <w:r w:rsidR="0042608F">
        <w:rPr>
          <w:rFonts w:ascii="Times New Roman" w:hAnsi="Times New Roman"/>
          <w:color w:val="000000"/>
          <w:sz w:val="28"/>
          <w:szCs w:val="28"/>
        </w:rPr>
        <w:br/>
      </w:r>
      <w:r w:rsidR="00FA775A" w:rsidRPr="00E633C9">
        <w:rPr>
          <w:rFonts w:ascii="Times New Roman" w:hAnsi="Times New Roman"/>
          <w:color w:val="000000"/>
          <w:sz w:val="28"/>
          <w:szCs w:val="28"/>
        </w:rPr>
        <w:t xml:space="preserve">а также устанавливается порядок лицензирования видов деятельности, связанных с оборотом и оружия, и боеприпасов к нему (пункты 1-3 статьи 9, </w:t>
      </w:r>
      <w:r w:rsidR="00FA775A" w:rsidRPr="00E633C9">
        <w:rPr>
          <w:rFonts w:ascii="Times New Roman" w:hAnsi="Times New Roman"/>
          <w:color w:val="000000"/>
          <w:sz w:val="28"/>
          <w:szCs w:val="28"/>
        </w:rPr>
        <w:lastRenderedPageBreak/>
        <w:t>пункт 1 статьи 20, пункт 1 статьи 21, пункты 1, 2 статьи 30 Закона об обороте оружия, подпункты 4), 9) подпункта а) пункта 1 статьи 18 Закона Приднестровской Молдавской Республики от 10 июля 2002 года № 151-З-</w:t>
      </w:r>
      <w:r w:rsidR="00FA775A" w:rsidRPr="00E633C9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FA775A" w:rsidRPr="00E6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608F">
        <w:rPr>
          <w:rFonts w:ascii="Times New Roman" w:hAnsi="Times New Roman"/>
          <w:color w:val="000000"/>
          <w:sz w:val="28"/>
          <w:szCs w:val="28"/>
        </w:rPr>
        <w:br/>
      </w:r>
      <w:r w:rsidR="00FA775A" w:rsidRPr="00E633C9">
        <w:rPr>
          <w:rFonts w:ascii="Times New Roman" w:hAnsi="Times New Roman"/>
          <w:color w:val="000000"/>
          <w:sz w:val="28"/>
          <w:szCs w:val="28"/>
        </w:rPr>
        <w:t>«О лицензировании отдельных видов деятельности» (САЗ 02-28)).</w:t>
      </w:r>
    </w:p>
    <w:p w:rsidR="00D9324E" w:rsidRPr="00E633C9" w:rsidRDefault="00FA775A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>На основании изложенного</w:t>
      </w:r>
      <w:r w:rsidR="006B40D6">
        <w:rPr>
          <w:rFonts w:ascii="Times New Roman" w:hAnsi="Times New Roman"/>
          <w:color w:val="000000"/>
          <w:sz w:val="28"/>
          <w:szCs w:val="28"/>
        </w:rPr>
        <w:t>,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 законопроектом предлагается устранить существ</w:t>
      </w:r>
      <w:r w:rsidR="00766146" w:rsidRPr="00E633C9">
        <w:rPr>
          <w:rFonts w:ascii="Times New Roman" w:hAnsi="Times New Roman"/>
          <w:color w:val="000000"/>
          <w:sz w:val="28"/>
          <w:szCs w:val="28"/>
        </w:rPr>
        <w:t xml:space="preserve">ующие пробелы в сфере оборота оружия и боеприпасов к нему </w:t>
      </w:r>
      <w:r w:rsidR="0042608F">
        <w:rPr>
          <w:rFonts w:ascii="Times New Roman" w:hAnsi="Times New Roman"/>
          <w:color w:val="000000"/>
          <w:sz w:val="28"/>
          <w:szCs w:val="28"/>
        </w:rPr>
        <w:br/>
      </w:r>
      <w:r w:rsidR="00766146" w:rsidRPr="00E633C9">
        <w:rPr>
          <w:rFonts w:ascii="Times New Roman" w:hAnsi="Times New Roman"/>
          <w:color w:val="000000"/>
          <w:sz w:val="28"/>
          <w:szCs w:val="28"/>
        </w:rPr>
        <w:t>на территории Приднестровской Молдавской Республики;</w:t>
      </w:r>
    </w:p>
    <w:p w:rsidR="0041481D" w:rsidRPr="00E633C9" w:rsidRDefault="0041481D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 xml:space="preserve">б) в данной сфере правового регулирования действуют Конституция Приднестровской Молдавской Республики, Закон Приднестровской Молдавской Республики </w:t>
      </w:r>
      <w:r w:rsidR="0059162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11 января 2010 года № 5-З-VI «Об обороте оружия и боеприпасов </w:t>
      </w:r>
      <w:r w:rsidR="0042608F">
        <w:rPr>
          <w:rFonts w:ascii="Times New Roman" w:hAnsi="Times New Roman"/>
          <w:color w:val="000000"/>
          <w:sz w:val="28"/>
          <w:szCs w:val="28"/>
        </w:rPr>
        <w:br/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на территории Приднестровской Молдавской Республики» (САЗ 10-02), </w:t>
      </w:r>
      <w:r w:rsidR="00766146" w:rsidRPr="00E633C9">
        <w:rPr>
          <w:rFonts w:ascii="Times New Roman" w:hAnsi="Times New Roman"/>
          <w:color w:val="000000"/>
          <w:sz w:val="28"/>
          <w:szCs w:val="28"/>
        </w:rPr>
        <w:t>Закон Приднестровской Молдавской Республики от 10 июля 2002 года № 151-З-</w:t>
      </w:r>
      <w:r w:rsidR="00766146" w:rsidRPr="00E633C9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766146" w:rsidRPr="00E63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608F">
        <w:rPr>
          <w:rFonts w:ascii="Times New Roman" w:hAnsi="Times New Roman"/>
          <w:color w:val="000000"/>
          <w:sz w:val="28"/>
          <w:szCs w:val="28"/>
        </w:rPr>
        <w:br/>
      </w:r>
      <w:r w:rsidR="00766146" w:rsidRPr="00E633C9">
        <w:rPr>
          <w:rFonts w:ascii="Times New Roman" w:hAnsi="Times New Roman"/>
          <w:color w:val="000000"/>
          <w:sz w:val="28"/>
          <w:szCs w:val="28"/>
        </w:rPr>
        <w:t xml:space="preserve">«О лицензировании отдельных видов деятельности» (САЗ 02-28), 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Указ Президента Приднестровской Молдавской Республики от 13 августа 2012 года № 529 «Об утверждении Положения об упорядочении оборота гражданского </w:t>
      </w:r>
      <w:r w:rsidR="0042608F">
        <w:rPr>
          <w:rFonts w:ascii="Times New Roman" w:hAnsi="Times New Roman"/>
          <w:color w:val="000000"/>
          <w:sz w:val="28"/>
          <w:szCs w:val="28"/>
        </w:rPr>
        <w:br/>
      </w:r>
      <w:r w:rsidRPr="00E633C9">
        <w:rPr>
          <w:rFonts w:ascii="Times New Roman" w:hAnsi="Times New Roman"/>
          <w:color w:val="000000"/>
          <w:sz w:val="28"/>
          <w:szCs w:val="28"/>
        </w:rPr>
        <w:t>и служебного оружия и боеприпасов к нему на территории Приднестровской Мол</w:t>
      </w:r>
      <w:r w:rsidR="00766146" w:rsidRPr="00E633C9">
        <w:rPr>
          <w:rFonts w:ascii="Times New Roman" w:hAnsi="Times New Roman"/>
          <w:color w:val="000000"/>
          <w:sz w:val="28"/>
          <w:szCs w:val="28"/>
        </w:rPr>
        <w:t>давской Республики» (САЗ 12-34);</w:t>
      </w:r>
    </w:p>
    <w:p w:rsidR="0041481D" w:rsidRPr="00E633C9" w:rsidRDefault="0041481D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633C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E633C9">
        <w:rPr>
          <w:rFonts w:ascii="Times New Roman" w:hAnsi="Times New Roman"/>
          <w:color w:val="000000"/>
          <w:sz w:val="28"/>
          <w:szCs w:val="28"/>
        </w:rPr>
        <w:t xml:space="preserve">) принятие данного проекта потребует </w:t>
      </w:r>
      <w:r w:rsidR="00D93DCA" w:rsidRPr="00E633C9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BB1AD1" w:rsidRPr="00E633C9">
        <w:rPr>
          <w:rFonts w:ascii="Times New Roman" w:hAnsi="Times New Roman"/>
          <w:color w:val="000000"/>
          <w:sz w:val="28"/>
          <w:szCs w:val="28"/>
        </w:rPr>
        <w:t xml:space="preserve"> нормативного правового акта Президента Приднестровской Молдавской Республики, регламентирующего Порядок изъятия и возврата оружия и боеприпасов к нему</w:t>
      </w:r>
      <w:r w:rsidR="00D93DCA" w:rsidRPr="00E633C9">
        <w:rPr>
          <w:rFonts w:ascii="Times New Roman" w:hAnsi="Times New Roman"/>
          <w:color w:val="000000"/>
          <w:sz w:val="28"/>
          <w:szCs w:val="28"/>
        </w:rPr>
        <w:t xml:space="preserve"> на территории Приднестровской Молдавской Республики</w:t>
      </w:r>
      <w:r w:rsidR="00BB1AD1" w:rsidRPr="00E633C9">
        <w:rPr>
          <w:rFonts w:ascii="Times New Roman" w:hAnsi="Times New Roman"/>
          <w:color w:val="000000"/>
          <w:sz w:val="28"/>
          <w:szCs w:val="28"/>
        </w:rPr>
        <w:t>;</w:t>
      </w:r>
    </w:p>
    <w:p w:rsidR="0041481D" w:rsidRPr="00E633C9" w:rsidRDefault="0041481D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633C9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E633C9">
        <w:rPr>
          <w:rFonts w:ascii="Times New Roman" w:hAnsi="Times New Roman"/>
          <w:color w:val="000000"/>
          <w:sz w:val="28"/>
          <w:szCs w:val="28"/>
        </w:rPr>
        <w:t>) принятие данного проекта не потребует дополнительных материальных и финансовых затрат;</w:t>
      </w:r>
    </w:p>
    <w:p w:rsidR="0041481D" w:rsidRPr="00E633C9" w:rsidRDefault="0041481D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633C9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E633C9">
        <w:rPr>
          <w:rFonts w:ascii="Times New Roman" w:hAnsi="Times New Roman"/>
          <w:color w:val="000000"/>
          <w:sz w:val="28"/>
          <w:szCs w:val="28"/>
        </w:rPr>
        <w:t>) для вступления в силу данного проекта не потребуется принятия отдельн</w:t>
      </w:r>
      <w:r w:rsidR="0042608F">
        <w:rPr>
          <w:rFonts w:ascii="Times New Roman" w:hAnsi="Times New Roman"/>
          <w:color w:val="000000"/>
          <w:sz w:val="28"/>
          <w:szCs w:val="28"/>
        </w:rPr>
        <w:t>ого нормативного правового акта;</w:t>
      </w:r>
    </w:p>
    <w:p w:rsidR="0041481D" w:rsidRPr="00E633C9" w:rsidRDefault="0041481D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633C9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Pr="00E633C9">
        <w:rPr>
          <w:rFonts w:ascii="Times New Roman" w:hAnsi="Times New Roman"/>
          <w:color w:val="000000"/>
          <w:sz w:val="28"/>
          <w:szCs w:val="28"/>
        </w:rPr>
        <w:t xml:space="preserve">) в </w:t>
      </w:r>
      <w:r w:rsidR="00531983" w:rsidRPr="00E633C9">
        <w:rPr>
          <w:rFonts w:ascii="Times New Roman" w:hAnsi="Times New Roman"/>
          <w:color w:val="000000"/>
          <w:sz w:val="28"/>
          <w:szCs w:val="28"/>
        </w:rPr>
        <w:t>Российской Федерации действует Федеральный закон от 13 декабря 1996 года № 150-ФЗ «Об оружии».</w:t>
      </w:r>
    </w:p>
    <w:p w:rsidR="0041481D" w:rsidRPr="00E633C9" w:rsidRDefault="0041481D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146" w:rsidRDefault="00766146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33C9" w:rsidRDefault="00E633C9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33C9" w:rsidRDefault="00E633C9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33C9" w:rsidRDefault="00E633C9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2286" w:rsidRDefault="007A2286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2286" w:rsidRDefault="007A2286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2286" w:rsidRDefault="007A2286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2286" w:rsidRDefault="007A2286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2286" w:rsidRDefault="007A2286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2286" w:rsidRDefault="007A2286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2286" w:rsidRDefault="007A2286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2286" w:rsidRDefault="007A2286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2286" w:rsidRDefault="007A2286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2286" w:rsidRDefault="007A2286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08F" w:rsidRDefault="0042608F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33C9" w:rsidRDefault="00E633C9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08F" w:rsidRDefault="0042608F" w:rsidP="00E633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33C9" w:rsidRPr="0042608F" w:rsidRDefault="0042608F" w:rsidP="00E633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08F">
        <w:rPr>
          <w:rFonts w:ascii="Times New Roman" w:hAnsi="Times New Roman"/>
          <w:sz w:val="24"/>
          <w:szCs w:val="24"/>
        </w:rPr>
        <w:lastRenderedPageBreak/>
        <w:t>СРАВНИТЕЛЬНАЯ ТАБЛИЦА</w:t>
      </w:r>
    </w:p>
    <w:p w:rsidR="00E633C9" w:rsidRPr="0042608F" w:rsidRDefault="00E633C9" w:rsidP="00E63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2608F">
        <w:rPr>
          <w:rFonts w:ascii="Times New Roman" w:hAnsi="Times New Roman"/>
          <w:sz w:val="28"/>
          <w:szCs w:val="28"/>
        </w:rPr>
        <w:t>к</w:t>
      </w:r>
      <w:proofErr w:type="gramEnd"/>
      <w:r w:rsidRPr="0042608F">
        <w:rPr>
          <w:rFonts w:ascii="Times New Roman" w:hAnsi="Times New Roman"/>
          <w:sz w:val="28"/>
          <w:szCs w:val="28"/>
        </w:rPr>
        <w:t xml:space="preserve"> проекту закона Приднестровской Молдавской Республики</w:t>
      </w:r>
    </w:p>
    <w:p w:rsidR="0042608F" w:rsidRDefault="00E633C9" w:rsidP="00E63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608F">
        <w:rPr>
          <w:rFonts w:ascii="Times New Roman" w:hAnsi="Times New Roman"/>
          <w:sz w:val="28"/>
          <w:szCs w:val="28"/>
        </w:rPr>
        <w:t xml:space="preserve">«О внесении изменений в Закон </w:t>
      </w:r>
    </w:p>
    <w:p w:rsidR="00E633C9" w:rsidRPr="0042608F" w:rsidRDefault="00E633C9" w:rsidP="00E63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608F">
        <w:rPr>
          <w:rFonts w:ascii="Times New Roman" w:hAnsi="Times New Roman"/>
          <w:sz w:val="28"/>
          <w:szCs w:val="28"/>
        </w:rPr>
        <w:t>Приднестровской Молдавской Республики</w:t>
      </w:r>
    </w:p>
    <w:p w:rsidR="0042608F" w:rsidRDefault="00E633C9" w:rsidP="00E63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608F">
        <w:rPr>
          <w:rFonts w:ascii="Times New Roman" w:hAnsi="Times New Roman"/>
          <w:sz w:val="28"/>
          <w:szCs w:val="28"/>
        </w:rPr>
        <w:t xml:space="preserve">«Об обороте оружия и боеприпасов на территории </w:t>
      </w:r>
    </w:p>
    <w:p w:rsidR="00E633C9" w:rsidRPr="0042608F" w:rsidRDefault="00E633C9" w:rsidP="00E633C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608F">
        <w:rPr>
          <w:rFonts w:ascii="Times New Roman" w:hAnsi="Times New Roman"/>
          <w:sz w:val="28"/>
          <w:szCs w:val="28"/>
        </w:rPr>
        <w:t>Приднестровской Молдавской Республики»</w:t>
      </w:r>
    </w:p>
    <w:p w:rsidR="00E633C9" w:rsidRPr="00723A40" w:rsidRDefault="00E633C9" w:rsidP="00E633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33C9" w:rsidRPr="0042608F" w:rsidTr="00442B64">
        <w:tc>
          <w:tcPr>
            <w:tcW w:w="4785" w:type="dxa"/>
          </w:tcPr>
          <w:p w:rsidR="00E633C9" w:rsidRPr="0042608F" w:rsidRDefault="00E633C9" w:rsidP="00442B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Действующая редакция</w:t>
            </w:r>
          </w:p>
        </w:tc>
        <w:tc>
          <w:tcPr>
            <w:tcW w:w="4786" w:type="dxa"/>
          </w:tcPr>
          <w:p w:rsidR="00E633C9" w:rsidRPr="0042608F" w:rsidRDefault="00E633C9" w:rsidP="00442B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Предлагаемая редакция</w:t>
            </w:r>
          </w:p>
        </w:tc>
      </w:tr>
      <w:tr w:rsidR="00E633C9" w:rsidRPr="0042608F" w:rsidTr="00442B64">
        <w:tc>
          <w:tcPr>
            <w:tcW w:w="4785" w:type="dxa"/>
          </w:tcPr>
          <w:p w:rsidR="00E633C9" w:rsidRPr="0042608F" w:rsidRDefault="00E633C9" w:rsidP="00442B64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2608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Статья 27. Импорт и экспорт оружия и боеприпасов к нему</w:t>
            </w:r>
          </w:p>
          <w:p w:rsidR="00E633C9" w:rsidRPr="0042608F" w:rsidRDefault="00E633C9" w:rsidP="00442B64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60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</w:p>
          <w:p w:rsidR="00E633C9" w:rsidRPr="0042608F" w:rsidRDefault="00E633C9" w:rsidP="00442B64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60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</w:p>
          <w:p w:rsidR="00E633C9" w:rsidRPr="0042608F" w:rsidRDefault="00E633C9" w:rsidP="00442B64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60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Ввоз на территорию и вывоз с территории Приднестровской Молдавской Республики единичных экземпляров гражданского оружия и боеприпасов к нему производится при наличии разрешений на хранение, хранение или ношение, выданных органами внутренних дел по месту жительства (государственной регистрации юридического лица), за исключением случаев, предусмотренных статьей 12 настоящего Закона.</w:t>
            </w:r>
          </w:p>
          <w:p w:rsidR="00E633C9" w:rsidRPr="0042608F" w:rsidRDefault="00E633C9" w:rsidP="00442B64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633C9" w:rsidRPr="0042608F" w:rsidRDefault="00E633C9" w:rsidP="00442B64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2608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Статья 27. Импорт и экспорт оружия и боеприпасов к нему</w:t>
            </w:r>
          </w:p>
          <w:p w:rsidR="00E633C9" w:rsidRPr="0042608F" w:rsidRDefault="00E633C9" w:rsidP="00442B64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60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</w:p>
          <w:p w:rsidR="00E633C9" w:rsidRPr="0042608F" w:rsidRDefault="00E633C9" w:rsidP="00442B64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60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</w:p>
          <w:p w:rsidR="00E633C9" w:rsidRPr="0042608F" w:rsidRDefault="00E633C9" w:rsidP="00723A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08F">
              <w:rPr>
                <w:rFonts w:ascii="Times New Roman" w:hAnsi="Times New Roman"/>
                <w:sz w:val="24"/>
                <w:szCs w:val="24"/>
              </w:rPr>
              <w:t xml:space="preserve">     3. </w:t>
            </w:r>
            <w:r w:rsidRPr="0042608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Ввоз на территорию и вывоз с территории Приднестровской Молдавской Республики гражданского оружия и боеприпасов к нему производится при наличии разрешений </w:t>
            </w:r>
            <w:r w:rsidRPr="0042608F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на хранение, хранение и ношение, коллекционирование и экспонирование</w:t>
            </w:r>
            <w:r w:rsidRPr="0042608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, выданных органами внутренних дел по месту жительства (государственной регистрации юридического лица) </w:t>
            </w:r>
            <w:r w:rsidRPr="0042608F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(при коллекционировании и экспонировании нарезного огнестрельного оружия</w:t>
            </w:r>
            <w:r w:rsidR="00723A40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 w:rsidRPr="0042608F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– разрешения, выданного исполнительным органом государственной власти, в ведении которого находятся вопросы охраны общественного порядка и общественной безопасности)</w:t>
            </w:r>
            <w:r w:rsidRPr="0042608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, за исключением случаев, предусмотренных</w:t>
            </w:r>
            <w:r w:rsidRPr="0042608F">
              <w:rPr>
                <w:rFonts w:ascii="Times New Roman" w:hAnsi="Times New Roman"/>
                <w:b/>
                <w:sz w:val="24"/>
                <w:szCs w:val="24"/>
              </w:rPr>
              <w:t xml:space="preserve"> статьей 12 настоящего Закона.</w:t>
            </w:r>
          </w:p>
        </w:tc>
      </w:tr>
      <w:tr w:rsidR="00E633C9" w:rsidRPr="0042608F" w:rsidTr="00442B64">
        <w:tc>
          <w:tcPr>
            <w:tcW w:w="4785" w:type="dxa"/>
          </w:tcPr>
          <w:p w:rsidR="00E633C9" w:rsidRPr="0042608F" w:rsidRDefault="00E633C9" w:rsidP="00442B64">
            <w:pPr>
              <w:shd w:val="clear" w:color="auto" w:fill="FFFFFF"/>
              <w:ind w:firstLine="4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08F">
              <w:rPr>
                <w:rFonts w:ascii="Times New Roman" w:hAnsi="Times New Roman"/>
                <w:b/>
                <w:sz w:val="24"/>
                <w:szCs w:val="24"/>
              </w:rPr>
              <w:t>Статья 31. Изъятие оружия и боеприпасов к нему</w:t>
            </w:r>
          </w:p>
          <w:p w:rsidR="00E633C9" w:rsidRPr="0042608F" w:rsidRDefault="00E633C9" w:rsidP="00442B64">
            <w:pPr>
              <w:shd w:val="clear" w:color="auto" w:fill="FFFFFF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F">
              <w:rPr>
                <w:rFonts w:ascii="Times New Roman" w:hAnsi="Times New Roman"/>
                <w:sz w:val="24"/>
                <w:szCs w:val="24"/>
              </w:rPr>
              <w:t>1. Изъятие оружия производится сотрудниками органов внутренних дел в случае:</w:t>
            </w:r>
          </w:p>
          <w:p w:rsidR="00E633C9" w:rsidRPr="0042608F" w:rsidRDefault="00E633C9" w:rsidP="00442B64">
            <w:pPr>
              <w:shd w:val="clear" w:color="auto" w:fill="FFFFFF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608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42608F">
              <w:rPr>
                <w:rFonts w:ascii="Times New Roman" w:hAnsi="Times New Roman"/>
                <w:sz w:val="24"/>
                <w:szCs w:val="24"/>
              </w:rPr>
              <w:t>) отсутствия необходимых лицензий или разрешений;</w:t>
            </w:r>
          </w:p>
          <w:p w:rsidR="00E633C9" w:rsidRPr="0042608F" w:rsidRDefault="00E633C9" w:rsidP="00442B64">
            <w:pPr>
              <w:shd w:val="clear" w:color="auto" w:fill="FFFFFF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608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2608F">
              <w:rPr>
                <w:rFonts w:ascii="Times New Roman" w:hAnsi="Times New Roman"/>
                <w:sz w:val="24"/>
                <w:szCs w:val="24"/>
              </w:rPr>
              <w:t>) аннулирования в установленном порядке лицензий и разрешений;</w:t>
            </w:r>
          </w:p>
          <w:p w:rsidR="00E633C9" w:rsidRPr="0042608F" w:rsidRDefault="00E633C9" w:rsidP="00442B64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60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proofErr w:type="gramStart"/>
            <w:r w:rsidRPr="004260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260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42608F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260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нарушения юридическими лицами правил производства, продажи, передачи, приобретения, регистрации, хранения, использования и уничтожения оружия, а также правил перевозки, транспортировки и учёта оружия и патронов к нему до принятия окончательного решения в порядке, установленном законом;</w:t>
            </w:r>
          </w:p>
          <w:p w:rsidR="00E633C9" w:rsidRPr="0042608F" w:rsidRDefault="00E633C9" w:rsidP="00442B64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260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260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-1) нарушения гражданами правил приобретения, регистрации, хранения, передачи, продажи, ношения, применения и </w:t>
            </w:r>
            <w:r w:rsidRPr="004260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использования оружия и патронов к нему, а также правил перевозки, транспортировки оружия и патронов к нему до принятия окончательного решения в порядке, установленном законом;</w:t>
            </w:r>
          </w:p>
          <w:p w:rsidR="00E633C9" w:rsidRPr="0042608F" w:rsidRDefault="00E633C9" w:rsidP="00442B64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260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4260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смерти гражданина, являющегося собственником оружия, до решения наследниками вопроса о наследовании имущества;</w:t>
            </w:r>
          </w:p>
          <w:p w:rsidR="00E633C9" w:rsidRPr="0042608F" w:rsidRDefault="00E633C9" w:rsidP="00442B64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60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д) возбуждения уголовного дела в отношении собственника гражданского оружия за совершение тяжкого и особо тяжкого преступления (за исключением преступлений в сфере экономической деятельности, не связанных с применением оружия или предметов, используемых в качестве оружия); иных преступлений, связанных с использованием или применением оружия; преступлений, совершенных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до прекращения уголовного дела либо до вступления в силу приговора суда.</w:t>
            </w:r>
          </w:p>
          <w:p w:rsidR="00E633C9" w:rsidRPr="0042608F" w:rsidRDefault="00E633C9" w:rsidP="00442B64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60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Порядок изъятия оружия и патронов к нему устанавливается нормативным правовым актом Президента Приднестровской Молдавской Республики.</w:t>
            </w:r>
          </w:p>
          <w:p w:rsidR="00E633C9" w:rsidRPr="0042608F" w:rsidRDefault="00E633C9" w:rsidP="00442B64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4786" w:type="dxa"/>
          </w:tcPr>
          <w:p w:rsidR="00E633C9" w:rsidRPr="0042608F" w:rsidRDefault="00E633C9" w:rsidP="00442B64">
            <w:pPr>
              <w:shd w:val="clear" w:color="auto" w:fill="FFFFFF"/>
              <w:ind w:firstLine="39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0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Статья 31. Изъятие оружия и боеприпасов к нему</w:t>
            </w:r>
          </w:p>
          <w:p w:rsidR="00E633C9" w:rsidRPr="0042608F" w:rsidRDefault="00E633C9" w:rsidP="00442B64">
            <w:pPr>
              <w:ind w:firstLine="3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Изъятие оружия и боеприпасов к нему производится сотрудниками органов внутренних дел в случае:</w:t>
            </w:r>
          </w:p>
          <w:p w:rsidR="00E633C9" w:rsidRPr="0042608F" w:rsidRDefault="00E633C9" w:rsidP="00442B64">
            <w:pPr>
              <w:ind w:firstLine="3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426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proofErr w:type="gramEnd"/>
            <w:r w:rsidRPr="00426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 отсутствия необходимых для осуществления деятельности в сфере оборота оружия и боеприпасов лицензий или разрешений;</w:t>
            </w:r>
          </w:p>
          <w:p w:rsidR="00E633C9" w:rsidRPr="0042608F" w:rsidRDefault="00E633C9" w:rsidP="00442B64">
            <w:pPr>
              <w:ind w:firstLine="3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426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  <w:proofErr w:type="gramEnd"/>
            <w:r w:rsidRPr="00426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 аннулирования или приостановления действия необходимых для осуществления деятельности в сфере оборота оружия и боеприпасов лицензий и аннулирования разрешений в сфере оборота оружия и боеприпасов в установленном порядке;</w:t>
            </w:r>
          </w:p>
          <w:p w:rsidR="00E633C9" w:rsidRPr="0042608F" w:rsidRDefault="00E633C9" w:rsidP="00442B64">
            <w:pPr>
              <w:ind w:firstLine="3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42608F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в</w:t>
            </w:r>
            <w:proofErr w:type="gramEnd"/>
            <w:r w:rsidRPr="0042608F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) нарушения юридическими лицами порядка производства, продажи, передачи, приобретения, колле</w:t>
            </w:r>
            <w:r w:rsidR="00723A40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 xml:space="preserve">кционирования, экспонирования, </w:t>
            </w:r>
            <w:r w:rsidRPr="0042608F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 xml:space="preserve">регистрации, хранения и </w:t>
            </w:r>
            <w:r w:rsidRPr="0042608F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ношения, использования и уничтожения оружия и (или) боеприпасов к нему, а также порядка перевозки, транспортировки и учета оружия и (или) боеприпасов к нему</w:t>
            </w:r>
            <w:r w:rsidRPr="00426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;</w:t>
            </w:r>
          </w:p>
          <w:p w:rsidR="00723A40" w:rsidRDefault="00723A40" w:rsidP="00442B64">
            <w:pPr>
              <w:ind w:firstLine="3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633C9" w:rsidRPr="0042608F" w:rsidRDefault="00E633C9" w:rsidP="00442B64">
            <w:pPr>
              <w:ind w:firstLine="3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426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</w:t>
            </w:r>
            <w:proofErr w:type="gramEnd"/>
            <w:r w:rsidRPr="00426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 нарушения гражданами порядка приобретения, коллекционирования, экспонирования,  регистрации, хранения, передачи, продажи, ношения, применения и использования оружия и (или) боеприпасов к нему, а также порядка перевозки, транспортировки и учета оружия и (или) боеприпасов к нему;</w:t>
            </w:r>
          </w:p>
          <w:p w:rsidR="00E633C9" w:rsidRPr="0042608F" w:rsidRDefault="00E633C9" w:rsidP="00442B64">
            <w:pPr>
              <w:ind w:firstLine="3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426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proofErr w:type="gramEnd"/>
            <w:r w:rsidRPr="00426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 смерти гражданина, являющегося собственником оружия и (или) боеприпасов к нему, либо объявления его умершим до решения наследниками вопроса о наследовании имущества;</w:t>
            </w:r>
          </w:p>
          <w:p w:rsidR="00E633C9" w:rsidRPr="0042608F" w:rsidRDefault="00E633C9" w:rsidP="00442B64">
            <w:pPr>
              <w:ind w:firstLine="3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426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  <w:r w:rsidRPr="00426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 признания гражданина, являющегося собственником оружия и (или) боеприпасов к нему</w:t>
            </w:r>
            <w:r w:rsidR="00DC0C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426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безвестно отсутствующим;</w:t>
            </w:r>
          </w:p>
          <w:p w:rsidR="00E633C9" w:rsidRPr="00D5181B" w:rsidRDefault="00E633C9" w:rsidP="00442B64">
            <w:pPr>
              <w:ind w:firstLine="395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 w:rsidRPr="00D5181B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 xml:space="preserve">ж) возбуждения уголовного дела в отношении собственника гражданского оружия и (или) боеприпасов к нему за совершение тяжкого и особо тяжкого преступления (за исключением преступлений в сфере экономической деятельности, не связанных с применением оружия или предметов, используемых в качестве оружия); иных преступлений, связанных с использованием или применением оружия; преступлений, совершенных в состоянии алкогольного опьянения либо в состоянии опьянения, вызванном потреблением наркотических средств, психотропных, токсических или других одурманивающих веществ, до прекращения уголовного дела либо до вступления в силу приговора суда, а также в случае применения в отношении собственника оружия и (или) боеприпасов к нему меры пресечения в виде заключения под стражу до ее отмены; </w:t>
            </w:r>
          </w:p>
          <w:p w:rsidR="00E633C9" w:rsidRPr="0042608F" w:rsidRDefault="00E633C9" w:rsidP="00442B64">
            <w:pPr>
              <w:ind w:firstLine="39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426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426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 ликвидации юридического лица, являющегося собственником оружия и (или) боеприпасов к нему.</w:t>
            </w:r>
          </w:p>
          <w:p w:rsidR="00E633C9" w:rsidRPr="00723A40" w:rsidRDefault="00E633C9" w:rsidP="00442B64">
            <w:pPr>
              <w:ind w:firstLine="395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 w:rsidRPr="00723A40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Порядок изъятия и возврата оружия и боеприпасов к нему устанавливается нормативным правовым актом Президента Приднестровской Молдавской Республики.</w:t>
            </w:r>
          </w:p>
        </w:tc>
      </w:tr>
    </w:tbl>
    <w:p w:rsidR="00E633C9" w:rsidRPr="00E633C9" w:rsidRDefault="00E633C9" w:rsidP="00723A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633C9" w:rsidRPr="00E633C9" w:rsidSect="00E633C9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91" w:rsidRDefault="00CF2691" w:rsidP="00E633C9">
      <w:pPr>
        <w:spacing w:after="0" w:line="240" w:lineRule="auto"/>
      </w:pPr>
      <w:r>
        <w:separator/>
      </w:r>
    </w:p>
  </w:endnote>
  <w:endnote w:type="continuationSeparator" w:id="0">
    <w:p w:rsidR="00CF2691" w:rsidRDefault="00CF2691" w:rsidP="00E6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91" w:rsidRDefault="00CF2691" w:rsidP="00E633C9">
      <w:pPr>
        <w:spacing w:after="0" w:line="240" w:lineRule="auto"/>
      </w:pPr>
      <w:r>
        <w:separator/>
      </w:r>
    </w:p>
  </w:footnote>
  <w:footnote w:type="continuationSeparator" w:id="0">
    <w:p w:rsidR="00CF2691" w:rsidRDefault="00CF2691" w:rsidP="00E6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4698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633C9" w:rsidRPr="00E633C9" w:rsidRDefault="00E633C9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E633C9">
          <w:rPr>
            <w:rFonts w:ascii="Times New Roman" w:hAnsi="Times New Roman"/>
            <w:sz w:val="24"/>
            <w:szCs w:val="24"/>
          </w:rPr>
          <w:fldChar w:fldCharType="begin"/>
        </w:r>
        <w:r w:rsidRPr="00E633C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633C9">
          <w:rPr>
            <w:rFonts w:ascii="Times New Roman" w:hAnsi="Times New Roman"/>
            <w:sz w:val="24"/>
            <w:szCs w:val="24"/>
          </w:rPr>
          <w:fldChar w:fldCharType="separate"/>
        </w:r>
        <w:r w:rsidR="00F600C7">
          <w:rPr>
            <w:rFonts w:ascii="Times New Roman" w:hAnsi="Times New Roman"/>
            <w:noProof/>
            <w:sz w:val="24"/>
            <w:szCs w:val="24"/>
          </w:rPr>
          <w:t>- 7 -</w:t>
        </w:r>
        <w:r w:rsidRPr="00E633C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633C9" w:rsidRDefault="00E633C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E2"/>
    <w:rsid w:val="00003AD3"/>
    <w:rsid w:val="000108B4"/>
    <w:rsid w:val="0008670B"/>
    <w:rsid w:val="000A597D"/>
    <w:rsid w:val="000D020A"/>
    <w:rsid w:val="000F5A45"/>
    <w:rsid w:val="00127A0E"/>
    <w:rsid w:val="00187269"/>
    <w:rsid w:val="001B4B43"/>
    <w:rsid w:val="001C40FB"/>
    <w:rsid w:val="001E166D"/>
    <w:rsid w:val="001E3CD9"/>
    <w:rsid w:val="001E5082"/>
    <w:rsid w:val="001F0014"/>
    <w:rsid w:val="001F2B2F"/>
    <w:rsid w:val="00233B63"/>
    <w:rsid w:val="00234DC1"/>
    <w:rsid w:val="00245C74"/>
    <w:rsid w:val="002477DD"/>
    <w:rsid w:val="00250258"/>
    <w:rsid w:val="00284BC4"/>
    <w:rsid w:val="002D4E15"/>
    <w:rsid w:val="002D6342"/>
    <w:rsid w:val="002E2961"/>
    <w:rsid w:val="002E62EA"/>
    <w:rsid w:val="00305178"/>
    <w:rsid w:val="00323E52"/>
    <w:rsid w:val="00385594"/>
    <w:rsid w:val="0038710D"/>
    <w:rsid w:val="00391071"/>
    <w:rsid w:val="00393EFC"/>
    <w:rsid w:val="003A6D2F"/>
    <w:rsid w:val="003E2BFB"/>
    <w:rsid w:val="003F45B6"/>
    <w:rsid w:val="004010B0"/>
    <w:rsid w:val="00405817"/>
    <w:rsid w:val="0041481D"/>
    <w:rsid w:val="0042608F"/>
    <w:rsid w:val="004627A3"/>
    <w:rsid w:val="0046600F"/>
    <w:rsid w:val="00473CD6"/>
    <w:rsid w:val="0048249A"/>
    <w:rsid w:val="00485C3E"/>
    <w:rsid w:val="004935CE"/>
    <w:rsid w:val="004B51F1"/>
    <w:rsid w:val="004D7CE2"/>
    <w:rsid w:val="00531983"/>
    <w:rsid w:val="00590EF5"/>
    <w:rsid w:val="00591620"/>
    <w:rsid w:val="005B52EC"/>
    <w:rsid w:val="005D2B02"/>
    <w:rsid w:val="006014A0"/>
    <w:rsid w:val="00614485"/>
    <w:rsid w:val="0064024F"/>
    <w:rsid w:val="006679D6"/>
    <w:rsid w:val="00686CC8"/>
    <w:rsid w:val="006A67E2"/>
    <w:rsid w:val="006B40D6"/>
    <w:rsid w:val="006F28BD"/>
    <w:rsid w:val="00723A40"/>
    <w:rsid w:val="00724494"/>
    <w:rsid w:val="0074404B"/>
    <w:rsid w:val="00746645"/>
    <w:rsid w:val="007517B4"/>
    <w:rsid w:val="00760271"/>
    <w:rsid w:val="00766146"/>
    <w:rsid w:val="007A2286"/>
    <w:rsid w:val="007A7E75"/>
    <w:rsid w:val="008509EC"/>
    <w:rsid w:val="00853764"/>
    <w:rsid w:val="008647E7"/>
    <w:rsid w:val="0087413A"/>
    <w:rsid w:val="0088524F"/>
    <w:rsid w:val="008A52C2"/>
    <w:rsid w:val="008C6FA8"/>
    <w:rsid w:val="008C7D6A"/>
    <w:rsid w:val="008F2D7E"/>
    <w:rsid w:val="00900491"/>
    <w:rsid w:val="00902E7D"/>
    <w:rsid w:val="009370B5"/>
    <w:rsid w:val="009505AB"/>
    <w:rsid w:val="009D72CA"/>
    <w:rsid w:val="009E3DE6"/>
    <w:rsid w:val="009E455F"/>
    <w:rsid w:val="00A17674"/>
    <w:rsid w:val="00A53EB7"/>
    <w:rsid w:val="00A55F33"/>
    <w:rsid w:val="00A71DCE"/>
    <w:rsid w:val="00A87265"/>
    <w:rsid w:val="00A95167"/>
    <w:rsid w:val="00AC624E"/>
    <w:rsid w:val="00AC67BD"/>
    <w:rsid w:val="00AC77C9"/>
    <w:rsid w:val="00AD3655"/>
    <w:rsid w:val="00AE333F"/>
    <w:rsid w:val="00AF4589"/>
    <w:rsid w:val="00B3111E"/>
    <w:rsid w:val="00B44460"/>
    <w:rsid w:val="00B92FC8"/>
    <w:rsid w:val="00BA53A7"/>
    <w:rsid w:val="00BB1AD1"/>
    <w:rsid w:val="00BD7CF6"/>
    <w:rsid w:val="00BF428C"/>
    <w:rsid w:val="00C266E6"/>
    <w:rsid w:val="00C27BEA"/>
    <w:rsid w:val="00C66221"/>
    <w:rsid w:val="00C946AB"/>
    <w:rsid w:val="00CA40C1"/>
    <w:rsid w:val="00CF2691"/>
    <w:rsid w:val="00D41F2B"/>
    <w:rsid w:val="00D5181B"/>
    <w:rsid w:val="00D715E6"/>
    <w:rsid w:val="00D9324E"/>
    <w:rsid w:val="00D93DCA"/>
    <w:rsid w:val="00DA6CE6"/>
    <w:rsid w:val="00DB0743"/>
    <w:rsid w:val="00DC0C6B"/>
    <w:rsid w:val="00DC546C"/>
    <w:rsid w:val="00E20832"/>
    <w:rsid w:val="00E271DF"/>
    <w:rsid w:val="00E633C9"/>
    <w:rsid w:val="00E836B5"/>
    <w:rsid w:val="00E92662"/>
    <w:rsid w:val="00F026FF"/>
    <w:rsid w:val="00F2256C"/>
    <w:rsid w:val="00F600C7"/>
    <w:rsid w:val="00F76A67"/>
    <w:rsid w:val="00F93A53"/>
    <w:rsid w:val="00FA775A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A1A53-B341-4DB6-AB87-6660DAE5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6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2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245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41F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7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767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D715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D715E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header"/>
    <w:basedOn w:val="a"/>
    <w:link w:val="ab"/>
    <w:uiPriority w:val="99"/>
    <w:unhideWhenUsed/>
    <w:rsid w:val="00E6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33C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6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33C9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72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644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692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8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192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1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1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4859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Кудрова А.А.</cp:lastModifiedBy>
  <cp:revision>8</cp:revision>
  <cp:lastPrinted>2021-06-01T13:24:00Z</cp:lastPrinted>
  <dcterms:created xsi:type="dcterms:W3CDTF">2021-05-24T13:41:00Z</dcterms:created>
  <dcterms:modified xsi:type="dcterms:W3CDTF">2021-06-02T14:21:00Z</dcterms:modified>
</cp:coreProperties>
</file>