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37416" w14:textId="77777777" w:rsidR="007603AE" w:rsidRDefault="007603AE" w:rsidP="006A4C47">
      <w:pPr>
        <w:spacing w:after="0" w:line="240" w:lineRule="auto"/>
        <w:jc w:val="center"/>
        <w:rPr>
          <w:rFonts w:ascii="Times New Roman" w:hAnsi="Times New Roman"/>
          <w:sz w:val="28"/>
          <w:szCs w:val="28"/>
        </w:rPr>
      </w:pPr>
    </w:p>
    <w:p w14:paraId="152F574B" w14:textId="77777777" w:rsidR="006A4C47" w:rsidRDefault="006A4C47" w:rsidP="006A4C47">
      <w:pPr>
        <w:spacing w:after="0" w:line="240" w:lineRule="auto"/>
        <w:jc w:val="center"/>
        <w:rPr>
          <w:rFonts w:ascii="Times New Roman" w:hAnsi="Times New Roman"/>
          <w:sz w:val="28"/>
          <w:szCs w:val="28"/>
        </w:rPr>
      </w:pPr>
    </w:p>
    <w:p w14:paraId="5434A246" w14:textId="77777777" w:rsidR="006A4C47" w:rsidRDefault="006A4C47" w:rsidP="006A4C47">
      <w:pPr>
        <w:spacing w:after="0" w:line="240" w:lineRule="auto"/>
        <w:jc w:val="center"/>
        <w:rPr>
          <w:rFonts w:ascii="Times New Roman" w:hAnsi="Times New Roman"/>
          <w:sz w:val="28"/>
          <w:szCs w:val="28"/>
        </w:rPr>
      </w:pPr>
    </w:p>
    <w:p w14:paraId="024242F5" w14:textId="77777777" w:rsidR="006A4C47" w:rsidRDefault="006A4C47" w:rsidP="006A4C47">
      <w:pPr>
        <w:spacing w:after="0" w:line="240" w:lineRule="auto"/>
        <w:jc w:val="center"/>
        <w:rPr>
          <w:rFonts w:ascii="Times New Roman" w:hAnsi="Times New Roman"/>
          <w:sz w:val="28"/>
          <w:szCs w:val="28"/>
        </w:rPr>
      </w:pPr>
    </w:p>
    <w:p w14:paraId="430F5738" w14:textId="77777777" w:rsidR="006A4C47" w:rsidRDefault="006A4C47" w:rsidP="006A4C47">
      <w:pPr>
        <w:spacing w:after="0" w:line="240" w:lineRule="auto"/>
        <w:jc w:val="center"/>
        <w:rPr>
          <w:rFonts w:ascii="Times New Roman" w:hAnsi="Times New Roman"/>
          <w:sz w:val="28"/>
          <w:szCs w:val="28"/>
        </w:rPr>
      </w:pPr>
    </w:p>
    <w:p w14:paraId="7B62C2B4" w14:textId="77777777" w:rsidR="004052E6" w:rsidRDefault="004052E6" w:rsidP="006A4C47">
      <w:pPr>
        <w:spacing w:after="0" w:line="240" w:lineRule="auto"/>
        <w:jc w:val="center"/>
        <w:rPr>
          <w:rFonts w:ascii="Times New Roman" w:hAnsi="Times New Roman"/>
          <w:sz w:val="28"/>
          <w:szCs w:val="28"/>
        </w:rPr>
      </w:pPr>
    </w:p>
    <w:p w14:paraId="3E91CB40" w14:textId="77777777" w:rsidR="006A4C47" w:rsidRDefault="006A4C47" w:rsidP="006A4C47">
      <w:pPr>
        <w:spacing w:after="0" w:line="240" w:lineRule="auto"/>
        <w:jc w:val="center"/>
        <w:rPr>
          <w:rFonts w:ascii="Times New Roman" w:hAnsi="Times New Roman"/>
          <w:sz w:val="28"/>
          <w:szCs w:val="28"/>
        </w:rPr>
      </w:pPr>
    </w:p>
    <w:p w14:paraId="7A2F20CD" w14:textId="77777777" w:rsidR="006A4C47" w:rsidRDefault="006A4C47" w:rsidP="006A4C47">
      <w:pPr>
        <w:spacing w:after="0" w:line="240" w:lineRule="auto"/>
        <w:jc w:val="center"/>
        <w:rPr>
          <w:rFonts w:ascii="Times New Roman" w:hAnsi="Times New Roman"/>
          <w:sz w:val="28"/>
          <w:szCs w:val="28"/>
        </w:rPr>
      </w:pPr>
    </w:p>
    <w:p w14:paraId="7D0A4E68" w14:textId="77777777" w:rsidR="006A4C47" w:rsidRDefault="006A4C47" w:rsidP="006A4C47">
      <w:pPr>
        <w:spacing w:after="0" w:line="240" w:lineRule="auto"/>
        <w:jc w:val="center"/>
        <w:rPr>
          <w:rFonts w:ascii="Times New Roman" w:hAnsi="Times New Roman"/>
          <w:sz w:val="28"/>
          <w:szCs w:val="28"/>
        </w:rPr>
      </w:pPr>
    </w:p>
    <w:p w14:paraId="0F6EE864" w14:textId="77777777" w:rsidR="006A4C47" w:rsidRDefault="006A4C47" w:rsidP="006A4C47">
      <w:pPr>
        <w:spacing w:after="0" w:line="240" w:lineRule="auto"/>
        <w:jc w:val="center"/>
        <w:rPr>
          <w:rFonts w:ascii="Times New Roman" w:hAnsi="Times New Roman"/>
          <w:sz w:val="28"/>
          <w:szCs w:val="28"/>
        </w:rPr>
      </w:pPr>
    </w:p>
    <w:p w14:paraId="2CD5FA81" w14:textId="77777777" w:rsidR="006A4C47" w:rsidRPr="006A4C47" w:rsidRDefault="006A4C47" w:rsidP="006A4C47">
      <w:pPr>
        <w:spacing w:after="0" w:line="240" w:lineRule="auto"/>
        <w:jc w:val="center"/>
        <w:rPr>
          <w:rFonts w:ascii="Times New Roman" w:hAnsi="Times New Roman"/>
          <w:sz w:val="28"/>
          <w:szCs w:val="28"/>
        </w:rPr>
      </w:pPr>
    </w:p>
    <w:p w14:paraId="15496E53" w14:textId="77777777" w:rsidR="007603AE" w:rsidRPr="006A4C47" w:rsidRDefault="007603AE" w:rsidP="006A4C47">
      <w:pPr>
        <w:spacing w:after="0" w:line="240" w:lineRule="auto"/>
        <w:jc w:val="center"/>
        <w:rPr>
          <w:rFonts w:ascii="Times New Roman" w:hAnsi="Times New Roman"/>
          <w:sz w:val="28"/>
          <w:szCs w:val="28"/>
        </w:rPr>
      </w:pPr>
      <w:r w:rsidRPr="006A4C47">
        <w:rPr>
          <w:rFonts w:ascii="Times New Roman" w:hAnsi="Times New Roman"/>
          <w:sz w:val="28"/>
          <w:szCs w:val="28"/>
        </w:rPr>
        <w:t xml:space="preserve">О проекте закона Приднестровской Молдавской Республики </w:t>
      </w:r>
    </w:p>
    <w:p w14:paraId="3D1A2338" w14:textId="77777777" w:rsidR="007603AE" w:rsidRPr="006A4C47" w:rsidRDefault="007603AE" w:rsidP="006A4C47">
      <w:pPr>
        <w:spacing w:after="0" w:line="240" w:lineRule="auto"/>
        <w:jc w:val="center"/>
        <w:rPr>
          <w:rFonts w:ascii="Times New Roman" w:hAnsi="Times New Roman"/>
          <w:sz w:val="28"/>
          <w:szCs w:val="28"/>
        </w:rPr>
      </w:pPr>
      <w:r w:rsidRPr="006A4C47">
        <w:rPr>
          <w:rFonts w:ascii="Times New Roman" w:hAnsi="Times New Roman"/>
          <w:sz w:val="28"/>
          <w:szCs w:val="28"/>
        </w:rPr>
        <w:t xml:space="preserve">«О внесении изменений в Закон Приднестровской Молдавской Республики </w:t>
      </w:r>
    </w:p>
    <w:p w14:paraId="2EC5F69C" w14:textId="77777777" w:rsidR="007603AE" w:rsidRPr="006A4C47" w:rsidRDefault="007603AE" w:rsidP="006A4C47">
      <w:pPr>
        <w:spacing w:after="0" w:line="240" w:lineRule="auto"/>
        <w:jc w:val="center"/>
        <w:rPr>
          <w:rFonts w:ascii="Times New Roman" w:hAnsi="Times New Roman"/>
          <w:sz w:val="28"/>
          <w:szCs w:val="28"/>
        </w:rPr>
      </w:pPr>
      <w:r w:rsidRPr="006A4C47">
        <w:rPr>
          <w:rFonts w:ascii="Times New Roman" w:hAnsi="Times New Roman"/>
          <w:sz w:val="28"/>
          <w:szCs w:val="28"/>
        </w:rPr>
        <w:t>«О статусе военнослужащих»</w:t>
      </w:r>
    </w:p>
    <w:p w14:paraId="7B927B49" w14:textId="77777777" w:rsidR="007603AE" w:rsidRDefault="007603AE" w:rsidP="006A4C47">
      <w:pPr>
        <w:spacing w:after="0" w:line="240" w:lineRule="auto"/>
        <w:rPr>
          <w:rFonts w:ascii="Times New Roman" w:hAnsi="Times New Roman"/>
          <w:sz w:val="28"/>
          <w:szCs w:val="28"/>
        </w:rPr>
      </w:pPr>
    </w:p>
    <w:p w14:paraId="27F7E6DB" w14:textId="77777777" w:rsidR="006A4C47" w:rsidRPr="006A4C47" w:rsidRDefault="006A4C47" w:rsidP="006A4C47">
      <w:pPr>
        <w:spacing w:after="0" w:line="240" w:lineRule="auto"/>
        <w:rPr>
          <w:rFonts w:ascii="Times New Roman" w:hAnsi="Times New Roman"/>
          <w:sz w:val="28"/>
          <w:szCs w:val="28"/>
        </w:rPr>
      </w:pPr>
    </w:p>
    <w:p w14:paraId="3D909DB3" w14:textId="77777777" w:rsidR="007603AE" w:rsidRDefault="007603AE" w:rsidP="004052E6">
      <w:pPr>
        <w:spacing w:after="0" w:line="240" w:lineRule="auto"/>
        <w:ind w:firstLine="720"/>
        <w:jc w:val="both"/>
        <w:rPr>
          <w:rFonts w:ascii="Times New Roman" w:hAnsi="Times New Roman"/>
          <w:sz w:val="28"/>
          <w:szCs w:val="28"/>
        </w:rPr>
      </w:pPr>
      <w:r w:rsidRPr="006A4C47">
        <w:rPr>
          <w:rFonts w:ascii="Times New Roman" w:hAnsi="Times New Roman"/>
          <w:sz w:val="28"/>
          <w:szCs w:val="28"/>
        </w:rPr>
        <w:t>В соответствии со статьей 72 Конституции Приднестровской Молдавской Республики, в порядке законодательной инициативы:</w:t>
      </w:r>
    </w:p>
    <w:p w14:paraId="1A47B2B0" w14:textId="77777777" w:rsidR="004052E6" w:rsidRPr="006A4C47" w:rsidRDefault="004052E6" w:rsidP="004052E6">
      <w:pPr>
        <w:spacing w:after="0" w:line="240" w:lineRule="auto"/>
        <w:ind w:firstLine="720"/>
        <w:jc w:val="both"/>
        <w:rPr>
          <w:rFonts w:ascii="Times New Roman" w:hAnsi="Times New Roman"/>
          <w:sz w:val="28"/>
          <w:szCs w:val="28"/>
        </w:rPr>
      </w:pPr>
    </w:p>
    <w:p w14:paraId="6FFEB15E" w14:textId="77777777" w:rsidR="007603AE" w:rsidRDefault="007603AE" w:rsidP="004052E6">
      <w:pPr>
        <w:pStyle w:val="a5"/>
        <w:shd w:val="clear" w:color="auto" w:fill="FFFFFF"/>
        <w:spacing w:before="0" w:beforeAutospacing="0" w:after="0" w:afterAutospacing="0"/>
        <w:ind w:firstLine="720"/>
        <w:jc w:val="both"/>
        <w:rPr>
          <w:sz w:val="28"/>
          <w:szCs w:val="28"/>
        </w:rPr>
      </w:pPr>
      <w:r w:rsidRPr="006A4C47">
        <w:rPr>
          <w:sz w:val="28"/>
          <w:szCs w:val="28"/>
        </w:rPr>
        <w:t xml:space="preserve">1. Направить </w:t>
      </w:r>
      <w:r w:rsidRPr="004052E6">
        <w:rPr>
          <w:sz w:val="28"/>
          <w:szCs w:val="28"/>
        </w:rPr>
        <w:t>на рассмотрение в Верховный Совет Приднестровской Молдавской Республики проект закона Приднестровской Молдавской Республики «О внесении изменений в Закон Приднестровской Молдавской Республики «О статусе военнослужащих»</w:t>
      </w:r>
      <w:r w:rsidRPr="006A4C47">
        <w:rPr>
          <w:sz w:val="28"/>
          <w:szCs w:val="28"/>
        </w:rPr>
        <w:t xml:space="preserve"> (прилагается).</w:t>
      </w:r>
    </w:p>
    <w:p w14:paraId="4B9ECA00" w14:textId="77777777" w:rsidR="004052E6" w:rsidRPr="006A4C47" w:rsidRDefault="004052E6" w:rsidP="004052E6">
      <w:pPr>
        <w:pStyle w:val="a5"/>
        <w:shd w:val="clear" w:color="auto" w:fill="FFFFFF"/>
        <w:spacing w:before="0" w:beforeAutospacing="0" w:after="0" w:afterAutospacing="0"/>
        <w:ind w:firstLine="720"/>
        <w:jc w:val="both"/>
        <w:rPr>
          <w:sz w:val="28"/>
          <w:szCs w:val="28"/>
        </w:rPr>
      </w:pPr>
    </w:p>
    <w:p w14:paraId="18E75F15" w14:textId="77777777" w:rsidR="007603AE" w:rsidRPr="006A4C47" w:rsidRDefault="007603AE" w:rsidP="004052E6">
      <w:pPr>
        <w:tabs>
          <w:tab w:val="right" w:pos="720"/>
        </w:tabs>
        <w:spacing w:after="0" w:line="240" w:lineRule="auto"/>
        <w:ind w:firstLine="720"/>
        <w:jc w:val="both"/>
        <w:rPr>
          <w:rFonts w:ascii="Times New Roman" w:hAnsi="Times New Roman"/>
          <w:sz w:val="28"/>
          <w:szCs w:val="28"/>
        </w:rPr>
      </w:pPr>
      <w:r w:rsidRPr="006A4C47">
        <w:rPr>
          <w:rFonts w:ascii="Times New Roman" w:hAnsi="Times New Roman"/>
          <w:sz w:val="28"/>
          <w:szCs w:val="28"/>
        </w:rPr>
        <w:t xml:space="preserve">2.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обороны Приднестровской Молдавской Республики </w:t>
      </w:r>
      <w:proofErr w:type="spellStart"/>
      <w:r w:rsidRPr="006A4C47">
        <w:rPr>
          <w:rFonts w:ascii="Times New Roman" w:hAnsi="Times New Roman"/>
          <w:sz w:val="28"/>
          <w:szCs w:val="28"/>
        </w:rPr>
        <w:t>Обручкова</w:t>
      </w:r>
      <w:proofErr w:type="spellEnd"/>
      <w:r w:rsidRPr="006A4C47">
        <w:rPr>
          <w:rFonts w:ascii="Times New Roman" w:hAnsi="Times New Roman"/>
          <w:sz w:val="28"/>
          <w:szCs w:val="28"/>
        </w:rPr>
        <w:t xml:space="preserve"> О.А., начальника Управления правового обеспечения Министерства обороны Приднестровской Молдавской Республики </w:t>
      </w:r>
      <w:proofErr w:type="spellStart"/>
      <w:r w:rsidRPr="006A4C47">
        <w:rPr>
          <w:rFonts w:ascii="Times New Roman" w:hAnsi="Times New Roman"/>
          <w:sz w:val="28"/>
          <w:szCs w:val="28"/>
        </w:rPr>
        <w:t>Борденюк</w:t>
      </w:r>
      <w:proofErr w:type="spellEnd"/>
      <w:r w:rsidRPr="006A4C47">
        <w:rPr>
          <w:rFonts w:ascii="Times New Roman" w:hAnsi="Times New Roman"/>
          <w:sz w:val="28"/>
          <w:szCs w:val="28"/>
        </w:rPr>
        <w:t xml:space="preserve"> Е.В.</w:t>
      </w:r>
    </w:p>
    <w:p w14:paraId="23C7C833" w14:textId="77777777" w:rsidR="007603AE" w:rsidRPr="006A4C47" w:rsidRDefault="007603AE" w:rsidP="004052E6">
      <w:pPr>
        <w:autoSpaceDE w:val="0"/>
        <w:autoSpaceDN w:val="0"/>
        <w:adjustRightInd w:val="0"/>
        <w:spacing w:after="0" w:line="240" w:lineRule="auto"/>
        <w:rPr>
          <w:rFonts w:ascii="Times New Roman" w:hAnsi="Times New Roman"/>
          <w:sz w:val="28"/>
          <w:szCs w:val="28"/>
        </w:rPr>
      </w:pPr>
    </w:p>
    <w:p w14:paraId="42580B2B" w14:textId="77777777" w:rsidR="007603AE" w:rsidRPr="006A4C47" w:rsidRDefault="007603AE" w:rsidP="004052E6">
      <w:pPr>
        <w:autoSpaceDE w:val="0"/>
        <w:autoSpaceDN w:val="0"/>
        <w:adjustRightInd w:val="0"/>
        <w:spacing w:after="0" w:line="240" w:lineRule="auto"/>
        <w:rPr>
          <w:rFonts w:ascii="Times New Roman" w:hAnsi="Times New Roman"/>
          <w:sz w:val="28"/>
          <w:szCs w:val="28"/>
        </w:rPr>
      </w:pPr>
    </w:p>
    <w:p w14:paraId="46B144C4" w14:textId="77777777" w:rsidR="007603AE" w:rsidRPr="006A4C47" w:rsidRDefault="007603AE" w:rsidP="004052E6">
      <w:pPr>
        <w:autoSpaceDE w:val="0"/>
        <w:autoSpaceDN w:val="0"/>
        <w:adjustRightInd w:val="0"/>
        <w:spacing w:after="0" w:line="240" w:lineRule="auto"/>
        <w:rPr>
          <w:rFonts w:ascii="Times New Roman" w:hAnsi="Times New Roman"/>
          <w:sz w:val="28"/>
          <w:szCs w:val="28"/>
        </w:rPr>
      </w:pPr>
    </w:p>
    <w:p w14:paraId="19A7EC5F" w14:textId="77777777" w:rsidR="007603AE" w:rsidRPr="006A4C47" w:rsidRDefault="007603AE" w:rsidP="004052E6">
      <w:pPr>
        <w:autoSpaceDE w:val="0"/>
        <w:autoSpaceDN w:val="0"/>
        <w:adjustRightInd w:val="0"/>
        <w:spacing w:after="0" w:line="240" w:lineRule="auto"/>
        <w:rPr>
          <w:rFonts w:ascii="Times New Roman" w:hAnsi="Times New Roman"/>
          <w:sz w:val="28"/>
          <w:szCs w:val="28"/>
        </w:rPr>
      </w:pPr>
    </w:p>
    <w:p w14:paraId="6D66752D" w14:textId="77777777" w:rsidR="004052E6" w:rsidRPr="004052E6" w:rsidRDefault="004052E6" w:rsidP="004052E6">
      <w:pPr>
        <w:autoSpaceDE w:val="0"/>
        <w:autoSpaceDN w:val="0"/>
        <w:adjustRightInd w:val="0"/>
        <w:spacing w:after="0" w:line="240" w:lineRule="auto"/>
        <w:rPr>
          <w:rFonts w:ascii="Times New Roman" w:hAnsi="Times New Roman"/>
          <w:sz w:val="24"/>
          <w:szCs w:val="24"/>
        </w:rPr>
      </w:pPr>
      <w:r w:rsidRPr="004052E6">
        <w:rPr>
          <w:rFonts w:ascii="Times New Roman" w:hAnsi="Times New Roman"/>
          <w:sz w:val="24"/>
          <w:szCs w:val="24"/>
        </w:rPr>
        <w:t>ПРЕЗИДЕНТ                                                                                                В.КРАСНОСЕЛЬСКИЙ</w:t>
      </w:r>
    </w:p>
    <w:p w14:paraId="0EAA3C1B" w14:textId="77777777" w:rsidR="004052E6" w:rsidRPr="004052E6" w:rsidRDefault="004052E6" w:rsidP="004052E6">
      <w:pPr>
        <w:autoSpaceDE w:val="0"/>
        <w:autoSpaceDN w:val="0"/>
        <w:adjustRightInd w:val="0"/>
        <w:spacing w:after="0" w:line="240" w:lineRule="auto"/>
        <w:rPr>
          <w:rFonts w:ascii="Times New Roman" w:hAnsi="Times New Roman"/>
          <w:sz w:val="28"/>
          <w:szCs w:val="28"/>
        </w:rPr>
      </w:pPr>
    </w:p>
    <w:p w14:paraId="33D09BEB" w14:textId="77777777" w:rsidR="004052E6" w:rsidRPr="004052E6" w:rsidRDefault="004052E6" w:rsidP="004052E6">
      <w:pPr>
        <w:autoSpaceDE w:val="0"/>
        <w:autoSpaceDN w:val="0"/>
        <w:adjustRightInd w:val="0"/>
        <w:spacing w:after="0" w:line="240" w:lineRule="auto"/>
        <w:rPr>
          <w:rFonts w:ascii="Times New Roman" w:hAnsi="Times New Roman"/>
          <w:sz w:val="28"/>
          <w:szCs w:val="28"/>
        </w:rPr>
      </w:pPr>
    </w:p>
    <w:p w14:paraId="64FA647B" w14:textId="77777777" w:rsidR="004052E6" w:rsidRPr="004052E6" w:rsidRDefault="004052E6" w:rsidP="004052E6">
      <w:pPr>
        <w:autoSpaceDE w:val="0"/>
        <w:autoSpaceDN w:val="0"/>
        <w:adjustRightInd w:val="0"/>
        <w:spacing w:after="0" w:line="240" w:lineRule="auto"/>
        <w:rPr>
          <w:rFonts w:ascii="Times New Roman" w:hAnsi="Times New Roman"/>
          <w:sz w:val="28"/>
          <w:szCs w:val="28"/>
        </w:rPr>
      </w:pPr>
    </w:p>
    <w:p w14:paraId="74EDA1EA" w14:textId="6B939067" w:rsidR="004052E6" w:rsidRPr="00B73CB2" w:rsidRDefault="004052E6" w:rsidP="004052E6">
      <w:pPr>
        <w:autoSpaceDE w:val="0"/>
        <w:autoSpaceDN w:val="0"/>
        <w:adjustRightInd w:val="0"/>
        <w:spacing w:after="0" w:line="240" w:lineRule="auto"/>
        <w:rPr>
          <w:rFonts w:ascii="Times New Roman" w:hAnsi="Times New Roman"/>
          <w:sz w:val="28"/>
          <w:szCs w:val="28"/>
        </w:rPr>
      </w:pPr>
      <w:r w:rsidRPr="00B73CB2">
        <w:rPr>
          <w:rFonts w:ascii="Times New Roman" w:hAnsi="Times New Roman"/>
          <w:sz w:val="28"/>
          <w:szCs w:val="28"/>
        </w:rPr>
        <w:t xml:space="preserve">   г. Тирасполь</w:t>
      </w:r>
    </w:p>
    <w:p w14:paraId="5B69890A" w14:textId="0F795AA9" w:rsidR="004052E6" w:rsidRPr="00B73CB2" w:rsidRDefault="00B73CB2" w:rsidP="004052E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29</w:t>
      </w:r>
      <w:r w:rsidR="004052E6" w:rsidRPr="00B73CB2">
        <w:rPr>
          <w:rFonts w:ascii="Times New Roman" w:hAnsi="Times New Roman"/>
          <w:sz w:val="28"/>
          <w:szCs w:val="28"/>
        </w:rPr>
        <w:t xml:space="preserve"> марта 2021 г.</w:t>
      </w:r>
    </w:p>
    <w:p w14:paraId="7ABB285C" w14:textId="3D97AC35" w:rsidR="004052E6" w:rsidRPr="00B73CB2" w:rsidRDefault="004052E6" w:rsidP="004052E6">
      <w:pPr>
        <w:autoSpaceDE w:val="0"/>
        <w:autoSpaceDN w:val="0"/>
        <w:adjustRightInd w:val="0"/>
        <w:spacing w:after="0" w:line="240" w:lineRule="auto"/>
        <w:rPr>
          <w:rFonts w:ascii="Times New Roman" w:hAnsi="Times New Roman"/>
          <w:sz w:val="28"/>
          <w:szCs w:val="28"/>
        </w:rPr>
      </w:pPr>
      <w:r w:rsidRPr="00B73CB2">
        <w:rPr>
          <w:rFonts w:ascii="Times New Roman" w:hAnsi="Times New Roman"/>
          <w:sz w:val="28"/>
          <w:szCs w:val="28"/>
        </w:rPr>
        <w:t xml:space="preserve">      № </w:t>
      </w:r>
      <w:r w:rsidR="00B73CB2">
        <w:rPr>
          <w:rFonts w:ascii="Times New Roman" w:hAnsi="Times New Roman"/>
          <w:sz w:val="28"/>
          <w:szCs w:val="28"/>
        </w:rPr>
        <w:t>72</w:t>
      </w:r>
      <w:r w:rsidRPr="00B73CB2">
        <w:rPr>
          <w:rFonts w:ascii="Times New Roman" w:hAnsi="Times New Roman"/>
          <w:sz w:val="28"/>
          <w:szCs w:val="28"/>
        </w:rPr>
        <w:t>рп</w:t>
      </w:r>
    </w:p>
    <w:p w14:paraId="7908488E" w14:textId="77777777" w:rsidR="004052E6" w:rsidRPr="00B73CB2" w:rsidRDefault="004052E6" w:rsidP="004052E6">
      <w:pPr>
        <w:autoSpaceDE w:val="0"/>
        <w:autoSpaceDN w:val="0"/>
        <w:adjustRightInd w:val="0"/>
        <w:spacing w:after="0" w:line="240" w:lineRule="auto"/>
        <w:rPr>
          <w:rFonts w:ascii="Times New Roman" w:hAnsi="Times New Roman"/>
          <w:sz w:val="28"/>
          <w:szCs w:val="28"/>
        </w:rPr>
      </w:pPr>
    </w:p>
    <w:p w14:paraId="5A23B1D5" w14:textId="77777777" w:rsidR="007603AE" w:rsidRPr="00B73CB2" w:rsidRDefault="007603AE" w:rsidP="004052E6">
      <w:pPr>
        <w:autoSpaceDE w:val="0"/>
        <w:autoSpaceDN w:val="0"/>
        <w:adjustRightInd w:val="0"/>
        <w:spacing w:after="0" w:line="240" w:lineRule="auto"/>
        <w:rPr>
          <w:rFonts w:ascii="Times New Roman" w:hAnsi="Times New Roman"/>
          <w:sz w:val="28"/>
          <w:szCs w:val="28"/>
        </w:rPr>
      </w:pPr>
    </w:p>
    <w:p w14:paraId="266A107F" w14:textId="77777777" w:rsidR="007603AE" w:rsidRPr="00B73CB2" w:rsidRDefault="007603AE" w:rsidP="006A4C47">
      <w:pPr>
        <w:autoSpaceDE w:val="0"/>
        <w:autoSpaceDN w:val="0"/>
        <w:adjustRightInd w:val="0"/>
        <w:spacing w:after="0" w:line="240" w:lineRule="auto"/>
        <w:jc w:val="right"/>
        <w:rPr>
          <w:rFonts w:ascii="Times New Roman" w:hAnsi="Times New Roman"/>
          <w:sz w:val="28"/>
          <w:szCs w:val="28"/>
        </w:rPr>
      </w:pPr>
    </w:p>
    <w:p w14:paraId="2C0D25F2" w14:textId="77777777" w:rsidR="004052E6" w:rsidRPr="00B73CB2" w:rsidRDefault="004052E6" w:rsidP="006A4C47">
      <w:pPr>
        <w:autoSpaceDE w:val="0"/>
        <w:autoSpaceDN w:val="0"/>
        <w:adjustRightInd w:val="0"/>
        <w:spacing w:after="0" w:line="240" w:lineRule="auto"/>
        <w:jc w:val="right"/>
        <w:rPr>
          <w:rFonts w:ascii="Times New Roman" w:hAnsi="Times New Roman"/>
          <w:sz w:val="28"/>
          <w:szCs w:val="28"/>
        </w:rPr>
      </w:pPr>
      <w:bookmarkStart w:id="0" w:name="_GoBack"/>
      <w:bookmarkEnd w:id="0"/>
    </w:p>
    <w:p w14:paraId="0F757701" w14:textId="77777777" w:rsidR="004052E6" w:rsidRPr="00B73CB2" w:rsidRDefault="004052E6" w:rsidP="006A4C47">
      <w:pPr>
        <w:autoSpaceDE w:val="0"/>
        <w:autoSpaceDN w:val="0"/>
        <w:adjustRightInd w:val="0"/>
        <w:spacing w:after="0" w:line="240" w:lineRule="auto"/>
        <w:jc w:val="right"/>
        <w:rPr>
          <w:rFonts w:ascii="Times New Roman" w:hAnsi="Times New Roman"/>
          <w:sz w:val="28"/>
          <w:szCs w:val="28"/>
        </w:rPr>
      </w:pPr>
    </w:p>
    <w:p w14:paraId="28631CC8" w14:textId="77777777" w:rsidR="004052E6" w:rsidRPr="00B73CB2" w:rsidRDefault="004052E6" w:rsidP="006A4C47">
      <w:pPr>
        <w:autoSpaceDE w:val="0"/>
        <w:autoSpaceDN w:val="0"/>
        <w:adjustRightInd w:val="0"/>
        <w:spacing w:after="0" w:line="240" w:lineRule="auto"/>
        <w:jc w:val="right"/>
        <w:rPr>
          <w:rFonts w:ascii="Times New Roman" w:hAnsi="Times New Roman"/>
          <w:sz w:val="28"/>
          <w:szCs w:val="28"/>
        </w:rPr>
      </w:pPr>
    </w:p>
    <w:p w14:paraId="620392FA" w14:textId="77777777" w:rsidR="004052E6" w:rsidRPr="00B73CB2" w:rsidRDefault="004052E6" w:rsidP="004052E6">
      <w:pPr>
        <w:spacing w:after="0" w:line="240" w:lineRule="auto"/>
        <w:ind w:left="5954"/>
        <w:jc w:val="both"/>
        <w:rPr>
          <w:rFonts w:ascii="Times New Roman" w:hAnsi="Times New Roman"/>
          <w:sz w:val="24"/>
          <w:szCs w:val="24"/>
        </w:rPr>
      </w:pPr>
      <w:r w:rsidRPr="00B73CB2">
        <w:rPr>
          <w:rFonts w:ascii="Times New Roman" w:hAnsi="Times New Roman"/>
          <w:sz w:val="24"/>
          <w:szCs w:val="24"/>
        </w:rPr>
        <w:lastRenderedPageBreak/>
        <w:t>ПРИЛОЖЕНИЕ</w:t>
      </w:r>
    </w:p>
    <w:p w14:paraId="3E2A715D" w14:textId="77777777" w:rsidR="004052E6" w:rsidRPr="00B73CB2" w:rsidRDefault="004052E6" w:rsidP="004052E6">
      <w:pPr>
        <w:spacing w:after="0" w:line="240" w:lineRule="auto"/>
        <w:ind w:left="5954"/>
        <w:jc w:val="both"/>
        <w:rPr>
          <w:rFonts w:ascii="Times New Roman" w:hAnsi="Times New Roman"/>
          <w:sz w:val="28"/>
          <w:szCs w:val="28"/>
        </w:rPr>
      </w:pPr>
      <w:proofErr w:type="gramStart"/>
      <w:r w:rsidRPr="00B73CB2">
        <w:rPr>
          <w:rFonts w:ascii="Times New Roman" w:hAnsi="Times New Roman"/>
          <w:sz w:val="28"/>
          <w:szCs w:val="28"/>
        </w:rPr>
        <w:t>к</w:t>
      </w:r>
      <w:proofErr w:type="gramEnd"/>
      <w:r w:rsidRPr="00B73CB2">
        <w:rPr>
          <w:rFonts w:ascii="Times New Roman" w:hAnsi="Times New Roman"/>
          <w:sz w:val="28"/>
          <w:szCs w:val="28"/>
        </w:rPr>
        <w:t xml:space="preserve"> Распоряжению Президента</w:t>
      </w:r>
    </w:p>
    <w:p w14:paraId="7D4BCFE1" w14:textId="77777777" w:rsidR="004052E6" w:rsidRPr="00B73CB2" w:rsidRDefault="004052E6" w:rsidP="004052E6">
      <w:pPr>
        <w:spacing w:after="0" w:line="240" w:lineRule="auto"/>
        <w:ind w:left="5954"/>
        <w:jc w:val="both"/>
        <w:rPr>
          <w:rFonts w:ascii="Times New Roman" w:hAnsi="Times New Roman"/>
          <w:sz w:val="28"/>
          <w:szCs w:val="28"/>
        </w:rPr>
      </w:pPr>
      <w:r w:rsidRPr="00B73CB2">
        <w:rPr>
          <w:rFonts w:ascii="Times New Roman" w:hAnsi="Times New Roman"/>
          <w:sz w:val="28"/>
          <w:szCs w:val="28"/>
        </w:rPr>
        <w:t>Приднестровской Молдавской</w:t>
      </w:r>
    </w:p>
    <w:p w14:paraId="6072D56F" w14:textId="77777777" w:rsidR="004052E6" w:rsidRPr="00B73CB2" w:rsidRDefault="004052E6" w:rsidP="004052E6">
      <w:pPr>
        <w:spacing w:after="0" w:line="240" w:lineRule="auto"/>
        <w:ind w:left="5954"/>
        <w:jc w:val="both"/>
        <w:rPr>
          <w:rFonts w:ascii="Times New Roman" w:hAnsi="Times New Roman"/>
          <w:sz w:val="28"/>
          <w:szCs w:val="28"/>
        </w:rPr>
      </w:pPr>
      <w:r w:rsidRPr="00B73CB2">
        <w:rPr>
          <w:rFonts w:ascii="Times New Roman" w:hAnsi="Times New Roman"/>
          <w:sz w:val="28"/>
          <w:szCs w:val="28"/>
        </w:rPr>
        <w:t>Республики</w:t>
      </w:r>
    </w:p>
    <w:p w14:paraId="3072F657" w14:textId="0B78C6B5" w:rsidR="004052E6" w:rsidRPr="00B73CB2" w:rsidRDefault="004052E6" w:rsidP="004052E6">
      <w:pPr>
        <w:spacing w:after="0" w:line="240" w:lineRule="auto"/>
        <w:ind w:left="5954"/>
        <w:jc w:val="both"/>
        <w:rPr>
          <w:rFonts w:ascii="Times New Roman" w:hAnsi="Times New Roman"/>
          <w:sz w:val="28"/>
          <w:szCs w:val="28"/>
        </w:rPr>
      </w:pPr>
      <w:proofErr w:type="gramStart"/>
      <w:r w:rsidRPr="00B73CB2">
        <w:rPr>
          <w:rFonts w:ascii="Times New Roman" w:hAnsi="Times New Roman"/>
          <w:sz w:val="28"/>
          <w:szCs w:val="28"/>
        </w:rPr>
        <w:t>от</w:t>
      </w:r>
      <w:proofErr w:type="gramEnd"/>
      <w:r w:rsidRPr="00B73CB2">
        <w:rPr>
          <w:rFonts w:ascii="Times New Roman" w:hAnsi="Times New Roman"/>
          <w:sz w:val="28"/>
          <w:szCs w:val="28"/>
        </w:rPr>
        <w:t xml:space="preserve"> </w:t>
      </w:r>
      <w:r w:rsidR="00EA28AF">
        <w:rPr>
          <w:rFonts w:ascii="Times New Roman" w:hAnsi="Times New Roman"/>
          <w:sz w:val="28"/>
          <w:szCs w:val="28"/>
        </w:rPr>
        <w:t>29 марта</w:t>
      </w:r>
      <w:r w:rsidRPr="00B73CB2">
        <w:rPr>
          <w:rFonts w:ascii="Times New Roman" w:hAnsi="Times New Roman"/>
          <w:sz w:val="28"/>
          <w:szCs w:val="28"/>
        </w:rPr>
        <w:t xml:space="preserve"> 2021 года №</w:t>
      </w:r>
      <w:r w:rsidR="00EA28AF">
        <w:rPr>
          <w:rFonts w:ascii="Times New Roman" w:hAnsi="Times New Roman"/>
          <w:sz w:val="28"/>
          <w:szCs w:val="28"/>
        </w:rPr>
        <w:t xml:space="preserve"> 72рп</w:t>
      </w:r>
    </w:p>
    <w:p w14:paraId="78EFEEDD" w14:textId="77777777" w:rsidR="007603AE" w:rsidRPr="00B73CB2" w:rsidRDefault="007603AE" w:rsidP="006A4C47">
      <w:pPr>
        <w:autoSpaceDE w:val="0"/>
        <w:autoSpaceDN w:val="0"/>
        <w:adjustRightInd w:val="0"/>
        <w:spacing w:after="0" w:line="240" w:lineRule="auto"/>
        <w:jc w:val="right"/>
        <w:rPr>
          <w:rFonts w:ascii="Times New Roman" w:hAnsi="Times New Roman"/>
          <w:sz w:val="28"/>
          <w:szCs w:val="28"/>
        </w:rPr>
      </w:pPr>
    </w:p>
    <w:p w14:paraId="27AB8D13" w14:textId="77777777" w:rsidR="007603AE" w:rsidRPr="00B73CB2" w:rsidRDefault="007603AE" w:rsidP="006A4C47">
      <w:pPr>
        <w:autoSpaceDE w:val="0"/>
        <w:autoSpaceDN w:val="0"/>
        <w:adjustRightInd w:val="0"/>
        <w:spacing w:after="0" w:line="240" w:lineRule="auto"/>
        <w:jc w:val="right"/>
        <w:rPr>
          <w:rFonts w:ascii="Times New Roman" w:hAnsi="Times New Roman"/>
          <w:sz w:val="28"/>
          <w:szCs w:val="28"/>
        </w:rPr>
      </w:pPr>
      <w:r w:rsidRPr="00B73CB2">
        <w:rPr>
          <w:rFonts w:ascii="Times New Roman" w:hAnsi="Times New Roman"/>
          <w:sz w:val="28"/>
          <w:szCs w:val="28"/>
        </w:rPr>
        <w:t>Проект</w:t>
      </w:r>
    </w:p>
    <w:p w14:paraId="7B4FD4F6" w14:textId="77777777" w:rsidR="007603AE" w:rsidRPr="00B73CB2" w:rsidRDefault="007603AE" w:rsidP="006A4C47">
      <w:pPr>
        <w:autoSpaceDE w:val="0"/>
        <w:autoSpaceDN w:val="0"/>
        <w:adjustRightInd w:val="0"/>
        <w:spacing w:after="0" w:line="240" w:lineRule="auto"/>
        <w:jc w:val="right"/>
        <w:rPr>
          <w:rFonts w:ascii="Times New Roman" w:hAnsi="Times New Roman"/>
          <w:sz w:val="28"/>
          <w:szCs w:val="28"/>
        </w:rPr>
      </w:pPr>
    </w:p>
    <w:p w14:paraId="4DC42C71" w14:textId="77777777" w:rsidR="007603AE" w:rsidRPr="00B73CB2" w:rsidRDefault="007603AE" w:rsidP="006A4C47">
      <w:pPr>
        <w:spacing w:after="0" w:line="240" w:lineRule="auto"/>
        <w:jc w:val="center"/>
        <w:rPr>
          <w:rFonts w:ascii="Times New Roman" w:hAnsi="Times New Roman"/>
          <w:sz w:val="24"/>
          <w:szCs w:val="24"/>
        </w:rPr>
      </w:pPr>
      <w:r w:rsidRPr="00B73CB2">
        <w:rPr>
          <w:rFonts w:ascii="Times New Roman" w:hAnsi="Times New Roman"/>
          <w:sz w:val="24"/>
          <w:szCs w:val="24"/>
        </w:rPr>
        <w:t>ЗАКОН</w:t>
      </w:r>
    </w:p>
    <w:p w14:paraId="79E9C869" w14:textId="77777777" w:rsidR="007603AE" w:rsidRPr="00B73CB2" w:rsidRDefault="007603AE" w:rsidP="006A4C47">
      <w:pPr>
        <w:spacing w:after="0" w:line="240" w:lineRule="auto"/>
        <w:jc w:val="center"/>
        <w:rPr>
          <w:rFonts w:ascii="Times New Roman" w:hAnsi="Times New Roman"/>
          <w:sz w:val="24"/>
          <w:szCs w:val="24"/>
        </w:rPr>
      </w:pPr>
      <w:r w:rsidRPr="00B73CB2">
        <w:rPr>
          <w:rFonts w:ascii="Times New Roman" w:hAnsi="Times New Roman"/>
          <w:sz w:val="24"/>
          <w:szCs w:val="24"/>
        </w:rPr>
        <w:t>ПРИДНЕСТРОВСКОЙ МОЛДАВСКОЙ РЕСПУБЛИКИ</w:t>
      </w:r>
    </w:p>
    <w:p w14:paraId="18BA4A6D" w14:textId="77777777" w:rsidR="007603AE" w:rsidRPr="00B73CB2" w:rsidRDefault="007603AE" w:rsidP="006A4C47">
      <w:pPr>
        <w:spacing w:after="0" w:line="240" w:lineRule="auto"/>
        <w:rPr>
          <w:rFonts w:ascii="Times New Roman" w:hAnsi="Times New Roman"/>
          <w:sz w:val="28"/>
          <w:szCs w:val="28"/>
        </w:rPr>
      </w:pPr>
    </w:p>
    <w:p w14:paraId="3DC5E8D3" w14:textId="77777777" w:rsidR="007603AE" w:rsidRPr="00B73CB2" w:rsidRDefault="007603AE" w:rsidP="006A4C47">
      <w:pPr>
        <w:spacing w:after="0" w:line="240" w:lineRule="auto"/>
        <w:jc w:val="center"/>
        <w:rPr>
          <w:rFonts w:ascii="Times New Roman" w:hAnsi="Times New Roman"/>
          <w:sz w:val="28"/>
          <w:szCs w:val="28"/>
        </w:rPr>
      </w:pPr>
      <w:r w:rsidRPr="00B73CB2">
        <w:rPr>
          <w:rFonts w:ascii="Times New Roman" w:hAnsi="Times New Roman"/>
          <w:sz w:val="28"/>
          <w:szCs w:val="28"/>
        </w:rPr>
        <w:t xml:space="preserve">О внесении изменений в Закон Приднестровской Молдавской Республики </w:t>
      </w:r>
    </w:p>
    <w:p w14:paraId="6C81CD74" w14:textId="77777777" w:rsidR="007603AE" w:rsidRPr="006A4C47" w:rsidRDefault="007603AE" w:rsidP="006A4C47">
      <w:pPr>
        <w:spacing w:after="0" w:line="240" w:lineRule="auto"/>
        <w:jc w:val="center"/>
        <w:rPr>
          <w:rFonts w:ascii="Times New Roman" w:hAnsi="Times New Roman"/>
          <w:sz w:val="28"/>
          <w:szCs w:val="28"/>
        </w:rPr>
      </w:pPr>
      <w:r w:rsidRPr="006A4C47">
        <w:rPr>
          <w:rFonts w:ascii="Times New Roman" w:hAnsi="Times New Roman"/>
          <w:sz w:val="28"/>
          <w:szCs w:val="28"/>
        </w:rPr>
        <w:t>«О статусе военнослужащих»</w:t>
      </w:r>
    </w:p>
    <w:p w14:paraId="4AB3BD12" w14:textId="77777777" w:rsidR="007603AE" w:rsidRPr="006A4C47" w:rsidRDefault="007603AE" w:rsidP="006A4C47">
      <w:pPr>
        <w:spacing w:after="0" w:line="240" w:lineRule="auto"/>
        <w:rPr>
          <w:rFonts w:ascii="Times New Roman" w:hAnsi="Times New Roman"/>
          <w:sz w:val="28"/>
          <w:szCs w:val="28"/>
        </w:rPr>
      </w:pPr>
    </w:p>
    <w:p w14:paraId="6C6944F6" w14:textId="77777777" w:rsidR="007603AE" w:rsidRPr="006A4C47" w:rsidRDefault="007603AE" w:rsidP="006A4C47">
      <w:pPr>
        <w:spacing w:after="0" w:line="240" w:lineRule="auto"/>
        <w:rPr>
          <w:rFonts w:ascii="Times New Roman" w:hAnsi="Times New Roman"/>
          <w:sz w:val="28"/>
          <w:szCs w:val="28"/>
        </w:rPr>
      </w:pPr>
    </w:p>
    <w:p w14:paraId="1D878103" w14:textId="50FAD196" w:rsidR="007603AE" w:rsidRPr="006A4C47" w:rsidRDefault="007603AE" w:rsidP="006A4C47">
      <w:pPr>
        <w:shd w:val="clear" w:color="auto" w:fill="FFFFFF"/>
        <w:spacing w:after="0" w:line="240" w:lineRule="auto"/>
        <w:ind w:firstLine="709"/>
        <w:jc w:val="both"/>
        <w:rPr>
          <w:rFonts w:ascii="Times New Roman" w:hAnsi="Times New Roman"/>
          <w:color w:val="000000" w:themeColor="text1"/>
          <w:sz w:val="28"/>
          <w:szCs w:val="28"/>
        </w:rPr>
      </w:pPr>
      <w:r w:rsidRPr="006A4C47">
        <w:rPr>
          <w:rFonts w:ascii="Times New Roman" w:hAnsi="Times New Roman"/>
          <w:b/>
          <w:bCs/>
          <w:sz w:val="28"/>
          <w:szCs w:val="28"/>
        </w:rPr>
        <w:t>Статья 1.</w:t>
      </w:r>
      <w:r w:rsidRPr="006A4C47">
        <w:rPr>
          <w:rFonts w:ascii="Times New Roman" w:hAnsi="Times New Roman"/>
          <w:sz w:val="28"/>
          <w:szCs w:val="28"/>
        </w:rPr>
        <w:t> </w:t>
      </w:r>
      <w:r w:rsidRPr="006A4C47">
        <w:rPr>
          <w:rFonts w:ascii="Times New Roman" w:hAnsi="Times New Roman"/>
          <w:color w:val="000000" w:themeColor="text1"/>
          <w:sz w:val="28"/>
          <w:szCs w:val="28"/>
          <w:shd w:val="clear" w:color="auto" w:fill="FFFFFF"/>
        </w:rPr>
        <w:t xml:space="preserve">Внести в Закон Приднестровской Молдавской Республики </w:t>
      </w:r>
      <w:r w:rsidR="009E02E1">
        <w:rPr>
          <w:rFonts w:ascii="Times New Roman" w:hAnsi="Times New Roman"/>
          <w:color w:val="000000" w:themeColor="text1"/>
          <w:sz w:val="28"/>
          <w:szCs w:val="28"/>
          <w:shd w:val="clear" w:color="auto" w:fill="FFFFFF"/>
        </w:rPr>
        <w:br/>
      </w:r>
      <w:r w:rsidRPr="006A4C47">
        <w:rPr>
          <w:rFonts w:ascii="Times New Roman" w:hAnsi="Times New Roman"/>
          <w:color w:val="000000" w:themeColor="text1"/>
          <w:sz w:val="28"/>
          <w:szCs w:val="28"/>
          <w:shd w:val="clear" w:color="auto" w:fill="FFFFFF"/>
        </w:rPr>
        <w:t xml:space="preserve">от 5 января 2001 года № 371-З «О статусе военнослужащих» (СЗМР 01-1) </w:t>
      </w:r>
      <w:r w:rsidR="009E02E1">
        <w:rPr>
          <w:rFonts w:ascii="Times New Roman" w:hAnsi="Times New Roman"/>
          <w:color w:val="000000" w:themeColor="text1"/>
          <w:sz w:val="28"/>
          <w:szCs w:val="28"/>
          <w:shd w:val="clear" w:color="auto" w:fill="FFFFFF"/>
        </w:rPr>
        <w:br/>
      </w:r>
      <w:r w:rsidRPr="006A4C47">
        <w:rPr>
          <w:rFonts w:ascii="Times New Roman" w:hAnsi="Times New Roman"/>
          <w:color w:val="000000" w:themeColor="text1"/>
          <w:sz w:val="28"/>
          <w:szCs w:val="28"/>
          <w:shd w:val="clear" w:color="auto" w:fill="FFFFFF"/>
        </w:rPr>
        <w:t xml:space="preserve">с изменениями и дополнениями, внесенными законами Приднестровской Молдавской Республики от 18 мая 2002 года № 127-ЗИД-III (САЗ 02-20); </w:t>
      </w:r>
      <w:r w:rsidR="009E02E1">
        <w:rPr>
          <w:rFonts w:ascii="Times New Roman" w:hAnsi="Times New Roman"/>
          <w:color w:val="000000" w:themeColor="text1"/>
          <w:sz w:val="28"/>
          <w:szCs w:val="28"/>
          <w:shd w:val="clear" w:color="auto" w:fill="FFFFFF"/>
        </w:rPr>
        <w:br/>
      </w:r>
      <w:r w:rsidRPr="006A4C47">
        <w:rPr>
          <w:rFonts w:ascii="Times New Roman" w:hAnsi="Times New Roman"/>
          <w:color w:val="000000" w:themeColor="text1"/>
          <w:sz w:val="28"/>
          <w:szCs w:val="28"/>
          <w:shd w:val="clear" w:color="auto" w:fill="FFFFFF"/>
        </w:rPr>
        <w:t xml:space="preserve">от 21 апреля 2004 года № 405-ЗИД-III (САЗ 04-17); от 16 июня 2004 года </w:t>
      </w:r>
      <w:r w:rsidR="009E02E1">
        <w:rPr>
          <w:rFonts w:ascii="Times New Roman" w:hAnsi="Times New Roman"/>
          <w:color w:val="000000" w:themeColor="text1"/>
          <w:sz w:val="28"/>
          <w:szCs w:val="28"/>
          <w:shd w:val="clear" w:color="auto" w:fill="FFFFFF"/>
        </w:rPr>
        <w:br/>
      </w:r>
      <w:r w:rsidRPr="006A4C47">
        <w:rPr>
          <w:rFonts w:ascii="Times New Roman" w:hAnsi="Times New Roman"/>
          <w:color w:val="000000" w:themeColor="text1"/>
          <w:sz w:val="28"/>
          <w:szCs w:val="28"/>
          <w:shd w:val="clear" w:color="auto" w:fill="FFFFFF"/>
        </w:rPr>
        <w:t xml:space="preserve">№ 429-ЗИ-III (САЗ 04-25); от 4 апреля 2005 года № 555-ЗИД-III (САЗ 05-15); </w:t>
      </w:r>
      <w:r w:rsidR="009E02E1">
        <w:rPr>
          <w:rFonts w:ascii="Times New Roman" w:hAnsi="Times New Roman"/>
          <w:color w:val="000000" w:themeColor="text1"/>
          <w:sz w:val="28"/>
          <w:szCs w:val="28"/>
          <w:shd w:val="clear" w:color="auto" w:fill="FFFFFF"/>
        </w:rPr>
        <w:br/>
      </w:r>
      <w:r w:rsidRPr="006A4C47">
        <w:rPr>
          <w:rFonts w:ascii="Times New Roman" w:hAnsi="Times New Roman"/>
          <w:color w:val="000000" w:themeColor="text1"/>
          <w:sz w:val="28"/>
          <w:szCs w:val="28"/>
          <w:shd w:val="clear" w:color="auto" w:fill="FFFFFF"/>
        </w:rPr>
        <w:t xml:space="preserve">от 11 августа 2008 года № 533-ЗД-IV (САЗ 08-32); от 27 июля 2010 года </w:t>
      </w:r>
      <w:r w:rsidR="009E02E1">
        <w:rPr>
          <w:rFonts w:ascii="Times New Roman" w:hAnsi="Times New Roman"/>
          <w:color w:val="000000" w:themeColor="text1"/>
          <w:sz w:val="28"/>
          <w:szCs w:val="28"/>
          <w:shd w:val="clear" w:color="auto" w:fill="FFFFFF"/>
        </w:rPr>
        <w:br/>
      </w:r>
      <w:r w:rsidRPr="006A4C47">
        <w:rPr>
          <w:rFonts w:ascii="Times New Roman" w:hAnsi="Times New Roman"/>
          <w:color w:val="000000" w:themeColor="text1"/>
          <w:sz w:val="28"/>
          <w:szCs w:val="28"/>
          <w:shd w:val="clear" w:color="auto" w:fill="FFFFFF"/>
        </w:rPr>
        <w:t xml:space="preserve">№ 154-ЗИ-IV (САЗ 10-30); от 24 мая 2011 года № 59-ЗД-V (САЗ 11-21); </w:t>
      </w:r>
      <w:r w:rsidR="009E02E1">
        <w:rPr>
          <w:rFonts w:ascii="Times New Roman" w:hAnsi="Times New Roman"/>
          <w:color w:val="000000" w:themeColor="text1"/>
          <w:sz w:val="28"/>
          <w:szCs w:val="28"/>
          <w:shd w:val="clear" w:color="auto" w:fill="FFFFFF"/>
        </w:rPr>
        <w:br/>
      </w:r>
      <w:r w:rsidRPr="006A4C47">
        <w:rPr>
          <w:rFonts w:ascii="Times New Roman" w:hAnsi="Times New Roman"/>
          <w:color w:val="000000" w:themeColor="text1"/>
          <w:sz w:val="28"/>
          <w:szCs w:val="28"/>
          <w:shd w:val="clear" w:color="auto" w:fill="FFFFFF"/>
        </w:rPr>
        <w:t xml:space="preserve">от 25 октября 2011 года № 189-ЗД-V (САЗ 11-43); от 28 декабря 2011 года </w:t>
      </w:r>
      <w:r w:rsidR="009E02E1">
        <w:rPr>
          <w:rFonts w:ascii="Times New Roman" w:hAnsi="Times New Roman"/>
          <w:color w:val="000000" w:themeColor="text1"/>
          <w:sz w:val="28"/>
          <w:szCs w:val="28"/>
          <w:shd w:val="clear" w:color="auto" w:fill="FFFFFF"/>
        </w:rPr>
        <w:br/>
      </w:r>
      <w:r w:rsidRPr="006A4C47">
        <w:rPr>
          <w:rFonts w:ascii="Times New Roman" w:hAnsi="Times New Roman"/>
          <w:color w:val="000000" w:themeColor="text1"/>
          <w:sz w:val="28"/>
          <w:szCs w:val="28"/>
          <w:shd w:val="clear" w:color="auto" w:fill="FFFFFF"/>
        </w:rPr>
        <w:t xml:space="preserve">№ 254-ЗД-V (САЗ 12-1,1); от 28 сентября 2012 года № 180-ЗИ-V (САЗ 12-40); </w:t>
      </w:r>
      <w:r w:rsidR="009E02E1">
        <w:rPr>
          <w:rFonts w:ascii="Times New Roman" w:hAnsi="Times New Roman"/>
          <w:color w:val="000000" w:themeColor="text1"/>
          <w:sz w:val="28"/>
          <w:szCs w:val="28"/>
          <w:shd w:val="clear" w:color="auto" w:fill="FFFFFF"/>
        </w:rPr>
        <w:br/>
      </w:r>
      <w:r w:rsidRPr="006A4C47">
        <w:rPr>
          <w:rFonts w:ascii="Times New Roman" w:hAnsi="Times New Roman"/>
          <w:color w:val="000000" w:themeColor="text1"/>
          <w:sz w:val="28"/>
          <w:szCs w:val="28"/>
          <w:shd w:val="clear" w:color="auto" w:fill="FFFFFF"/>
        </w:rPr>
        <w:t xml:space="preserve">от 29 апреля 2013 года № 98-ЗИ-V (САЗ 13-17); от 2 июля 2013 года </w:t>
      </w:r>
      <w:r w:rsidR="009E02E1">
        <w:rPr>
          <w:rFonts w:ascii="Times New Roman" w:hAnsi="Times New Roman"/>
          <w:color w:val="000000" w:themeColor="text1"/>
          <w:sz w:val="28"/>
          <w:szCs w:val="28"/>
          <w:shd w:val="clear" w:color="auto" w:fill="FFFFFF"/>
        </w:rPr>
        <w:br/>
      </w:r>
      <w:r w:rsidRPr="006A4C47">
        <w:rPr>
          <w:rFonts w:ascii="Times New Roman" w:hAnsi="Times New Roman"/>
          <w:color w:val="000000" w:themeColor="text1"/>
          <w:sz w:val="28"/>
          <w:szCs w:val="28"/>
          <w:shd w:val="clear" w:color="auto" w:fill="FFFFFF"/>
        </w:rPr>
        <w:t xml:space="preserve">№ 153-ЗИД-V (САЗ 13-26); от 27 ноября 2013 года № 247-ЗД-V (САЗ 13-47); </w:t>
      </w:r>
      <w:r w:rsidR="009E02E1">
        <w:rPr>
          <w:rFonts w:ascii="Times New Roman" w:hAnsi="Times New Roman"/>
          <w:color w:val="000000" w:themeColor="text1"/>
          <w:sz w:val="28"/>
          <w:szCs w:val="28"/>
          <w:shd w:val="clear" w:color="auto" w:fill="FFFFFF"/>
        </w:rPr>
        <w:br/>
      </w:r>
      <w:r w:rsidRPr="006A4C47">
        <w:rPr>
          <w:rFonts w:ascii="Times New Roman" w:hAnsi="Times New Roman"/>
          <w:color w:val="000000" w:themeColor="text1"/>
          <w:sz w:val="28"/>
          <w:szCs w:val="28"/>
          <w:shd w:val="clear" w:color="auto" w:fill="FFFFFF"/>
        </w:rPr>
        <w:t xml:space="preserve">от 3 декабря 2013 года № 256-ЗИ-V (САЗ 13-48); от 21 января 2014 года </w:t>
      </w:r>
      <w:r w:rsidR="009E02E1">
        <w:rPr>
          <w:rFonts w:ascii="Times New Roman" w:hAnsi="Times New Roman"/>
          <w:color w:val="000000" w:themeColor="text1"/>
          <w:sz w:val="28"/>
          <w:szCs w:val="28"/>
          <w:shd w:val="clear" w:color="auto" w:fill="FFFFFF"/>
        </w:rPr>
        <w:br/>
      </w:r>
      <w:r w:rsidRPr="006A4C47">
        <w:rPr>
          <w:rFonts w:ascii="Times New Roman" w:hAnsi="Times New Roman"/>
          <w:color w:val="000000" w:themeColor="text1"/>
          <w:sz w:val="28"/>
          <w:szCs w:val="28"/>
          <w:shd w:val="clear" w:color="auto" w:fill="FFFFFF"/>
        </w:rPr>
        <w:t xml:space="preserve">№ 15-ЗИ-V (САЗ 14-4); от 24 июня 2014 года № 118-ЗИД-V (САЗ 14-26); </w:t>
      </w:r>
      <w:r w:rsidR="009E02E1">
        <w:rPr>
          <w:rFonts w:ascii="Times New Roman" w:hAnsi="Times New Roman"/>
          <w:color w:val="000000" w:themeColor="text1"/>
          <w:sz w:val="28"/>
          <w:szCs w:val="28"/>
          <w:shd w:val="clear" w:color="auto" w:fill="FFFFFF"/>
        </w:rPr>
        <w:br/>
      </w:r>
      <w:r w:rsidRPr="006A4C47">
        <w:rPr>
          <w:rFonts w:ascii="Times New Roman" w:hAnsi="Times New Roman"/>
          <w:color w:val="000000" w:themeColor="text1"/>
          <w:sz w:val="28"/>
          <w:szCs w:val="28"/>
          <w:shd w:val="clear" w:color="auto" w:fill="FFFFFF"/>
        </w:rPr>
        <w:t xml:space="preserve">от 8 декабря 2014 года № 203-З-V (САЗ 14-50); от 18 мая 2015 года № 83-ЗИД-V (САЗ 15-21); от 30 июня 2015 года № 100-ЗИД-V (САЗ 15-27); от 30 июня </w:t>
      </w:r>
      <w:r w:rsidR="009E02E1">
        <w:rPr>
          <w:rFonts w:ascii="Times New Roman" w:hAnsi="Times New Roman"/>
          <w:color w:val="000000" w:themeColor="text1"/>
          <w:sz w:val="28"/>
          <w:szCs w:val="28"/>
          <w:shd w:val="clear" w:color="auto" w:fill="FFFFFF"/>
        </w:rPr>
        <w:br/>
      </w:r>
      <w:r w:rsidRPr="006A4C47">
        <w:rPr>
          <w:rFonts w:ascii="Times New Roman" w:hAnsi="Times New Roman"/>
          <w:color w:val="000000" w:themeColor="text1"/>
          <w:sz w:val="28"/>
          <w:szCs w:val="28"/>
          <w:shd w:val="clear" w:color="auto" w:fill="FFFFFF"/>
        </w:rPr>
        <w:t xml:space="preserve">2015 года № 101-ЗИ-V (САЗ 15-27); от 6 апреля 2017 года № 70-ЗИ-VI </w:t>
      </w:r>
      <w:r w:rsidR="009E02E1">
        <w:rPr>
          <w:rFonts w:ascii="Times New Roman" w:hAnsi="Times New Roman"/>
          <w:color w:val="000000" w:themeColor="text1"/>
          <w:sz w:val="28"/>
          <w:szCs w:val="28"/>
          <w:shd w:val="clear" w:color="auto" w:fill="FFFFFF"/>
        </w:rPr>
        <w:br/>
      </w:r>
      <w:r w:rsidRPr="006A4C47">
        <w:rPr>
          <w:rFonts w:ascii="Times New Roman" w:hAnsi="Times New Roman"/>
          <w:color w:val="000000" w:themeColor="text1"/>
          <w:sz w:val="28"/>
          <w:szCs w:val="28"/>
          <w:shd w:val="clear" w:color="auto" w:fill="FFFFFF"/>
        </w:rPr>
        <w:t xml:space="preserve">(САЗ 17-15); от 29 мая 2017 года № 111-ЗИ-VI (САЗ 17-23,1); от 19 июня </w:t>
      </w:r>
      <w:r w:rsidR="009E02E1">
        <w:rPr>
          <w:rFonts w:ascii="Times New Roman" w:hAnsi="Times New Roman"/>
          <w:color w:val="000000" w:themeColor="text1"/>
          <w:sz w:val="28"/>
          <w:szCs w:val="28"/>
          <w:shd w:val="clear" w:color="auto" w:fill="FFFFFF"/>
        </w:rPr>
        <w:br/>
      </w:r>
      <w:r w:rsidRPr="006A4C47">
        <w:rPr>
          <w:rFonts w:ascii="Times New Roman" w:hAnsi="Times New Roman"/>
          <w:color w:val="000000" w:themeColor="text1"/>
          <w:sz w:val="28"/>
          <w:szCs w:val="28"/>
          <w:shd w:val="clear" w:color="auto" w:fill="FFFFFF"/>
        </w:rPr>
        <w:t xml:space="preserve">2017 года № 162-ЗИ-VI (САЗ 17-25); от 3 июля 2017 года № 206-ЗИД-VI </w:t>
      </w:r>
      <w:r w:rsidR="009E02E1">
        <w:rPr>
          <w:rFonts w:ascii="Times New Roman" w:hAnsi="Times New Roman"/>
          <w:color w:val="000000" w:themeColor="text1"/>
          <w:sz w:val="28"/>
          <w:szCs w:val="28"/>
          <w:shd w:val="clear" w:color="auto" w:fill="FFFFFF"/>
        </w:rPr>
        <w:br/>
      </w:r>
      <w:r w:rsidRPr="006A4C47">
        <w:rPr>
          <w:rFonts w:ascii="Times New Roman" w:hAnsi="Times New Roman"/>
          <w:color w:val="000000" w:themeColor="text1"/>
          <w:sz w:val="28"/>
          <w:szCs w:val="28"/>
          <w:shd w:val="clear" w:color="auto" w:fill="FFFFFF"/>
        </w:rPr>
        <w:t xml:space="preserve">(САЗ 17-28); от 19 июля 2017 года № 224-ЗИ-VI (САЗ 17-30); от 1 ноября </w:t>
      </w:r>
      <w:r w:rsidR="009E02E1">
        <w:rPr>
          <w:rFonts w:ascii="Times New Roman" w:hAnsi="Times New Roman"/>
          <w:color w:val="000000" w:themeColor="text1"/>
          <w:sz w:val="28"/>
          <w:szCs w:val="28"/>
          <w:shd w:val="clear" w:color="auto" w:fill="FFFFFF"/>
        </w:rPr>
        <w:br/>
      </w:r>
      <w:r w:rsidRPr="006A4C47">
        <w:rPr>
          <w:rFonts w:ascii="Times New Roman" w:hAnsi="Times New Roman"/>
          <w:color w:val="000000" w:themeColor="text1"/>
          <w:sz w:val="28"/>
          <w:szCs w:val="28"/>
          <w:shd w:val="clear" w:color="auto" w:fill="FFFFFF"/>
        </w:rPr>
        <w:t xml:space="preserve">2017 года № 301-ЗД-VI (САЗ 17-45,1); от 18 декабря 2017 года № 367-ЗИ-VI </w:t>
      </w:r>
      <w:r w:rsidR="009E02E1">
        <w:rPr>
          <w:rFonts w:ascii="Times New Roman" w:hAnsi="Times New Roman"/>
          <w:color w:val="000000" w:themeColor="text1"/>
          <w:sz w:val="28"/>
          <w:szCs w:val="28"/>
          <w:shd w:val="clear" w:color="auto" w:fill="FFFFFF"/>
        </w:rPr>
        <w:br/>
      </w:r>
      <w:r w:rsidRPr="006A4C47">
        <w:rPr>
          <w:rFonts w:ascii="Times New Roman" w:hAnsi="Times New Roman"/>
          <w:color w:val="000000" w:themeColor="text1"/>
          <w:sz w:val="28"/>
          <w:szCs w:val="28"/>
          <w:shd w:val="clear" w:color="auto" w:fill="FFFFFF"/>
        </w:rPr>
        <w:t xml:space="preserve">(САЗ 17-52); от 18 декабря 2017 года № 370-З-VI (САЗ 17-52) с дополнением, внесенным Законом Приднестровской Молдавской Республики от 31 июля </w:t>
      </w:r>
      <w:r w:rsidR="009E02E1">
        <w:rPr>
          <w:rFonts w:ascii="Times New Roman" w:hAnsi="Times New Roman"/>
          <w:color w:val="000000" w:themeColor="text1"/>
          <w:sz w:val="28"/>
          <w:szCs w:val="28"/>
          <w:shd w:val="clear" w:color="auto" w:fill="FFFFFF"/>
        </w:rPr>
        <w:br/>
      </w:r>
      <w:r w:rsidRPr="006A4C47">
        <w:rPr>
          <w:rFonts w:ascii="Times New Roman" w:hAnsi="Times New Roman"/>
          <w:color w:val="000000" w:themeColor="text1"/>
          <w:sz w:val="28"/>
          <w:szCs w:val="28"/>
          <w:shd w:val="clear" w:color="auto" w:fill="FFFFFF"/>
        </w:rPr>
        <w:t xml:space="preserve">2018 года № 253-ЗД-VI (САЗ 18-31); от 28 марта 2018 года № 87-ЗИД-VI </w:t>
      </w:r>
      <w:r w:rsidR="009E02E1">
        <w:rPr>
          <w:rFonts w:ascii="Times New Roman" w:hAnsi="Times New Roman"/>
          <w:color w:val="000000" w:themeColor="text1"/>
          <w:sz w:val="28"/>
          <w:szCs w:val="28"/>
          <w:shd w:val="clear" w:color="auto" w:fill="FFFFFF"/>
        </w:rPr>
        <w:br/>
      </w:r>
      <w:r w:rsidRPr="006A4C47">
        <w:rPr>
          <w:rFonts w:ascii="Times New Roman" w:hAnsi="Times New Roman"/>
          <w:color w:val="000000" w:themeColor="text1"/>
          <w:sz w:val="28"/>
          <w:szCs w:val="28"/>
          <w:shd w:val="clear" w:color="auto" w:fill="FFFFFF"/>
        </w:rPr>
        <w:t xml:space="preserve">(САЗ 18-13); от 24 сентября 2018 года № 257-ЗД-VI (САЗ 18-39); от 6 ноября </w:t>
      </w:r>
      <w:r w:rsidR="009E02E1">
        <w:rPr>
          <w:rFonts w:ascii="Times New Roman" w:hAnsi="Times New Roman"/>
          <w:color w:val="000000" w:themeColor="text1"/>
          <w:sz w:val="28"/>
          <w:szCs w:val="28"/>
          <w:shd w:val="clear" w:color="auto" w:fill="FFFFFF"/>
        </w:rPr>
        <w:br/>
      </w:r>
      <w:r w:rsidRPr="006A4C47">
        <w:rPr>
          <w:rFonts w:ascii="Times New Roman" w:hAnsi="Times New Roman"/>
          <w:color w:val="000000" w:themeColor="text1"/>
          <w:sz w:val="28"/>
          <w:szCs w:val="28"/>
          <w:shd w:val="clear" w:color="auto" w:fill="FFFFFF"/>
        </w:rPr>
        <w:t>2018 года № 301-ЗИ-</w:t>
      </w:r>
      <w:r w:rsidRPr="006A4C47">
        <w:rPr>
          <w:rFonts w:ascii="Times New Roman" w:hAnsi="Times New Roman"/>
          <w:color w:val="000000" w:themeColor="text1"/>
          <w:sz w:val="28"/>
          <w:szCs w:val="28"/>
          <w:shd w:val="clear" w:color="auto" w:fill="FFFFFF"/>
          <w:lang w:val="en-US"/>
        </w:rPr>
        <w:t>VI</w:t>
      </w:r>
      <w:r w:rsidRPr="006A4C47">
        <w:rPr>
          <w:rFonts w:ascii="Times New Roman" w:hAnsi="Times New Roman"/>
          <w:color w:val="000000" w:themeColor="text1"/>
          <w:sz w:val="28"/>
          <w:szCs w:val="28"/>
          <w:shd w:val="clear" w:color="auto" w:fill="FFFFFF"/>
        </w:rPr>
        <w:t xml:space="preserve"> (САЗ 18-45), следующие изменения:</w:t>
      </w:r>
    </w:p>
    <w:p w14:paraId="726D1C70" w14:textId="77777777" w:rsidR="007603AE" w:rsidRPr="006A4C47" w:rsidRDefault="007603AE" w:rsidP="006A4C47">
      <w:pPr>
        <w:shd w:val="clear" w:color="auto" w:fill="FFFFFF"/>
        <w:spacing w:after="0" w:line="240" w:lineRule="auto"/>
        <w:ind w:firstLine="709"/>
        <w:jc w:val="both"/>
        <w:rPr>
          <w:rFonts w:ascii="Times New Roman" w:hAnsi="Times New Roman"/>
          <w:sz w:val="28"/>
          <w:szCs w:val="28"/>
        </w:rPr>
      </w:pPr>
    </w:p>
    <w:p w14:paraId="5EE8F869" w14:textId="1CB0124F" w:rsidR="007603AE" w:rsidRPr="006A4C47" w:rsidRDefault="009E02E1" w:rsidP="00EA6F5F">
      <w:pPr>
        <w:spacing w:after="0" w:line="240" w:lineRule="auto"/>
        <w:ind w:left="709"/>
        <w:jc w:val="both"/>
        <w:rPr>
          <w:rFonts w:ascii="Times New Roman" w:hAnsi="Times New Roman"/>
          <w:sz w:val="28"/>
          <w:szCs w:val="28"/>
        </w:rPr>
      </w:pPr>
      <w:r>
        <w:rPr>
          <w:rFonts w:ascii="Times New Roman" w:hAnsi="Times New Roman"/>
          <w:sz w:val="28"/>
          <w:szCs w:val="28"/>
        </w:rPr>
        <w:t xml:space="preserve">1. </w:t>
      </w:r>
      <w:r w:rsidR="007603AE" w:rsidRPr="006A4C47">
        <w:rPr>
          <w:rFonts w:ascii="Times New Roman" w:hAnsi="Times New Roman"/>
          <w:sz w:val="28"/>
          <w:szCs w:val="28"/>
        </w:rPr>
        <w:t>Часть первую пункта 3 статьи 12 изложить в следующей редакции:</w:t>
      </w:r>
    </w:p>
    <w:p w14:paraId="2A8EBA93" w14:textId="6EFDE110" w:rsidR="007603AE" w:rsidRPr="006A4C47" w:rsidRDefault="007603AE" w:rsidP="009E02E1">
      <w:pPr>
        <w:pStyle w:val="a3"/>
        <w:ind w:firstLine="709"/>
        <w:jc w:val="both"/>
        <w:rPr>
          <w:rFonts w:ascii="Times New Roman" w:hAnsi="Times New Roman" w:cs="Times New Roman"/>
          <w:sz w:val="28"/>
          <w:szCs w:val="28"/>
        </w:rPr>
      </w:pPr>
      <w:r w:rsidRPr="006A4C47">
        <w:rPr>
          <w:rFonts w:ascii="Times New Roman" w:hAnsi="Times New Roman" w:cs="Times New Roman"/>
          <w:sz w:val="28"/>
          <w:szCs w:val="28"/>
        </w:rPr>
        <w:t xml:space="preserve">«3. Денежное довольствие устанавливается в соответствии с Законом Приднестровской Молдавской Республики «О заработной плате работников </w:t>
      </w:r>
      <w:r w:rsidRPr="006A4C47">
        <w:rPr>
          <w:rFonts w:ascii="Times New Roman" w:hAnsi="Times New Roman" w:cs="Times New Roman"/>
          <w:sz w:val="28"/>
          <w:szCs w:val="28"/>
        </w:rPr>
        <w:lastRenderedPageBreak/>
        <w:t>бюджетной сферы,</w:t>
      </w:r>
      <w:r w:rsidRPr="006A4C47">
        <w:rPr>
          <w:rFonts w:ascii="Times New Roman" w:hAnsi="Times New Roman" w:cs="Times New Roman"/>
          <w:color w:val="000000" w:themeColor="text1"/>
          <w:sz w:val="28"/>
          <w:szCs w:val="28"/>
        </w:rPr>
        <w:t xml:space="preserve"> д</w:t>
      </w:r>
      <w:r w:rsidRPr="006A4C47">
        <w:rPr>
          <w:rFonts w:ascii="Times New Roman" w:hAnsi="Times New Roman" w:cs="Times New Roman"/>
          <w:color w:val="000000" w:themeColor="text1"/>
          <w:sz w:val="28"/>
          <w:szCs w:val="28"/>
          <w:shd w:val="clear" w:color="auto" w:fill="FFFFFF"/>
        </w:rPr>
        <w:t>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r w:rsidRPr="006A4C47">
        <w:rPr>
          <w:rFonts w:ascii="Times New Roman" w:hAnsi="Times New Roman" w:cs="Times New Roman"/>
          <w:color w:val="000000" w:themeColor="text1"/>
          <w:sz w:val="28"/>
          <w:szCs w:val="28"/>
        </w:rPr>
        <w:t>».</w:t>
      </w:r>
    </w:p>
    <w:p w14:paraId="4098587E" w14:textId="6A00071F" w:rsidR="007603AE" w:rsidRPr="006A4C47" w:rsidRDefault="007603AE" w:rsidP="009E02E1">
      <w:pPr>
        <w:spacing w:after="0" w:line="240" w:lineRule="auto"/>
        <w:ind w:firstLine="709"/>
        <w:jc w:val="both"/>
        <w:rPr>
          <w:rFonts w:ascii="Times New Roman" w:hAnsi="Times New Roman"/>
          <w:sz w:val="28"/>
          <w:szCs w:val="28"/>
        </w:rPr>
      </w:pPr>
      <w:r w:rsidRPr="006A4C47">
        <w:rPr>
          <w:rFonts w:ascii="Times New Roman" w:hAnsi="Times New Roman"/>
          <w:sz w:val="28"/>
          <w:szCs w:val="28"/>
        </w:rPr>
        <w:t xml:space="preserve">2. В пункте 4 статьи 12 слова «об оплате труда» заменить словами </w:t>
      </w:r>
      <w:r w:rsidR="00EA6F5F">
        <w:rPr>
          <w:rFonts w:ascii="Times New Roman" w:hAnsi="Times New Roman"/>
          <w:sz w:val="28"/>
          <w:szCs w:val="28"/>
        </w:rPr>
        <w:br/>
      </w:r>
      <w:r w:rsidRPr="006A4C47">
        <w:rPr>
          <w:rFonts w:ascii="Times New Roman" w:hAnsi="Times New Roman"/>
          <w:sz w:val="28"/>
          <w:szCs w:val="28"/>
        </w:rPr>
        <w:t>«о заработной плате».</w:t>
      </w:r>
    </w:p>
    <w:p w14:paraId="03AC2397" w14:textId="77777777" w:rsidR="007603AE" w:rsidRPr="006A4C47" w:rsidRDefault="007603AE" w:rsidP="006A4C47">
      <w:pPr>
        <w:spacing w:after="0" w:line="240" w:lineRule="auto"/>
        <w:jc w:val="both"/>
        <w:rPr>
          <w:rStyle w:val="a6"/>
          <w:rFonts w:ascii="Times New Roman" w:hAnsi="Times New Roman"/>
          <w:b w:val="0"/>
          <w:bCs w:val="0"/>
          <w:sz w:val="28"/>
          <w:szCs w:val="28"/>
        </w:rPr>
      </w:pPr>
    </w:p>
    <w:p w14:paraId="7DDE136C" w14:textId="77777777" w:rsidR="007603AE" w:rsidRPr="006A4C47" w:rsidRDefault="007603AE" w:rsidP="006A4C47">
      <w:pPr>
        <w:spacing w:after="0" w:line="240" w:lineRule="auto"/>
        <w:ind w:firstLine="709"/>
        <w:jc w:val="both"/>
        <w:rPr>
          <w:rFonts w:ascii="Times New Roman" w:hAnsi="Times New Roman"/>
          <w:sz w:val="28"/>
          <w:szCs w:val="28"/>
          <w:shd w:val="clear" w:color="auto" w:fill="FFFFFF"/>
        </w:rPr>
      </w:pPr>
      <w:r w:rsidRPr="006A4C47">
        <w:rPr>
          <w:rStyle w:val="a6"/>
          <w:rFonts w:ascii="Times New Roman" w:hAnsi="Times New Roman"/>
          <w:sz w:val="28"/>
          <w:szCs w:val="28"/>
          <w:shd w:val="clear" w:color="auto" w:fill="FFFFFF"/>
        </w:rPr>
        <w:t>Статья 2.</w:t>
      </w:r>
      <w:r w:rsidRPr="006A4C47">
        <w:rPr>
          <w:rStyle w:val="apple-converted-space"/>
          <w:rFonts w:ascii="Times New Roman" w:hAnsi="Times New Roman"/>
          <w:sz w:val="28"/>
          <w:szCs w:val="28"/>
          <w:shd w:val="clear" w:color="auto" w:fill="FFFFFF"/>
        </w:rPr>
        <w:t> </w:t>
      </w:r>
      <w:r w:rsidRPr="006A4C47">
        <w:rPr>
          <w:rFonts w:ascii="Times New Roman" w:hAnsi="Times New Roman"/>
          <w:sz w:val="28"/>
          <w:szCs w:val="28"/>
          <w:shd w:val="clear" w:color="auto" w:fill="FFFFFF"/>
        </w:rPr>
        <w:t>Настоящий Закон вступает в силу со дня, следующего за днем официального опубликования</w:t>
      </w:r>
      <w:r w:rsidR="00F505D3" w:rsidRPr="00EA6F5F">
        <w:rPr>
          <w:rFonts w:ascii="Times New Roman" w:hAnsi="Times New Roman"/>
          <w:sz w:val="28"/>
          <w:szCs w:val="28"/>
          <w:shd w:val="clear" w:color="auto" w:fill="FFFFFF"/>
        </w:rPr>
        <w:t>.</w:t>
      </w:r>
    </w:p>
    <w:p w14:paraId="4B9BFF95" w14:textId="77777777" w:rsidR="007603AE" w:rsidRPr="006A4C47" w:rsidRDefault="007603AE" w:rsidP="006A4C47">
      <w:pPr>
        <w:spacing w:after="0" w:line="240" w:lineRule="auto"/>
        <w:rPr>
          <w:rFonts w:ascii="Times New Roman" w:hAnsi="Times New Roman"/>
          <w:bCs/>
          <w:sz w:val="28"/>
          <w:szCs w:val="28"/>
        </w:rPr>
      </w:pPr>
    </w:p>
    <w:p w14:paraId="3AA8DFF4" w14:textId="77777777" w:rsidR="007603AE" w:rsidRPr="006A4C47" w:rsidRDefault="007603AE" w:rsidP="006A4C47">
      <w:pPr>
        <w:spacing w:after="0" w:line="240" w:lineRule="auto"/>
        <w:rPr>
          <w:rFonts w:ascii="Times New Roman" w:hAnsi="Times New Roman"/>
          <w:bCs/>
          <w:sz w:val="28"/>
          <w:szCs w:val="28"/>
        </w:rPr>
      </w:pPr>
    </w:p>
    <w:p w14:paraId="7BA471E6" w14:textId="77777777" w:rsidR="007603AE" w:rsidRPr="006A4C47" w:rsidRDefault="007603AE" w:rsidP="006A4C47">
      <w:pPr>
        <w:spacing w:after="0" w:line="240" w:lineRule="auto"/>
        <w:rPr>
          <w:rFonts w:ascii="Times New Roman" w:hAnsi="Times New Roman"/>
          <w:bCs/>
          <w:sz w:val="28"/>
          <w:szCs w:val="28"/>
        </w:rPr>
      </w:pPr>
    </w:p>
    <w:p w14:paraId="6EB271B9" w14:textId="77777777" w:rsidR="007603AE" w:rsidRPr="006A4C47" w:rsidRDefault="007603AE" w:rsidP="006A4C47">
      <w:pPr>
        <w:spacing w:after="0" w:line="240" w:lineRule="auto"/>
        <w:rPr>
          <w:rFonts w:ascii="Times New Roman" w:hAnsi="Times New Roman"/>
          <w:bCs/>
          <w:sz w:val="28"/>
          <w:szCs w:val="28"/>
        </w:rPr>
      </w:pPr>
    </w:p>
    <w:p w14:paraId="4EC1B912" w14:textId="77777777" w:rsidR="007603AE" w:rsidRPr="006A4C47" w:rsidRDefault="007603AE" w:rsidP="006A4C47">
      <w:pPr>
        <w:spacing w:after="0" w:line="240" w:lineRule="auto"/>
        <w:rPr>
          <w:rFonts w:ascii="Times New Roman" w:hAnsi="Times New Roman"/>
          <w:bCs/>
          <w:sz w:val="28"/>
          <w:szCs w:val="28"/>
        </w:rPr>
      </w:pPr>
    </w:p>
    <w:p w14:paraId="78E5D2E8" w14:textId="77777777" w:rsidR="007603AE" w:rsidRPr="006A4C47" w:rsidRDefault="007603AE" w:rsidP="006A4C47">
      <w:pPr>
        <w:spacing w:after="0" w:line="240" w:lineRule="auto"/>
        <w:rPr>
          <w:rFonts w:ascii="Times New Roman" w:hAnsi="Times New Roman"/>
          <w:bCs/>
          <w:sz w:val="28"/>
          <w:szCs w:val="28"/>
        </w:rPr>
      </w:pPr>
    </w:p>
    <w:p w14:paraId="23D919A6" w14:textId="77777777" w:rsidR="007603AE" w:rsidRPr="006A4C47" w:rsidRDefault="007603AE" w:rsidP="006A4C47">
      <w:pPr>
        <w:spacing w:after="0" w:line="240" w:lineRule="auto"/>
        <w:rPr>
          <w:rFonts w:ascii="Times New Roman" w:hAnsi="Times New Roman"/>
          <w:bCs/>
          <w:sz w:val="28"/>
          <w:szCs w:val="28"/>
        </w:rPr>
      </w:pPr>
    </w:p>
    <w:p w14:paraId="5AB9C973" w14:textId="77777777" w:rsidR="007603AE" w:rsidRPr="006A4C47" w:rsidRDefault="007603AE" w:rsidP="006A4C47">
      <w:pPr>
        <w:spacing w:after="0" w:line="240" w:lineRule="auto"/>
        <w:rPr>
          <w:rFonts w:ascii="Times New Roman" w:hAnsi="Times New Roman"/>
          <w:bCs/>
          <w:sz w:val="28"/>
          <w:szCs w:val="28"/>
        </w:rPr>
      </w:pPr>
    </w:p>
    <w:p w14:paraId="247219F2" w14:textId="77777777" w:rsidR="007603AE" w:rsidRPr="006A4C47" w:rsidRDefault="007603AE" w:rsidP="006A4C47">
      <w:pPr>
        <w:spacing w:after="0" w:line="240" w:lineRule="auto"/>
        <w:rPr>
          <w:rFonts w:ascii="Times New Roman" w:hAnsi="Times New Roman"/>
          <w:bCs/>
          <w:sz w:val="28"/>
          <w:szCs w:val="28"/>
        </w:rPr>
      </w:pPr>
    </w:p>
    <w:p w14:paraId="485A123C" w14:textId="77777777" w:rsidR="007603AE" w:rsidRPr="006A4C47" w:rsidRDefault="007603AE" w:rsidP="006A4C47">
      <w:pPr>
        <w:spacing w:after="0" w:line="240" w:lineRule="auto"/>
        <w:rPr>
          <w:rFonts w:ascii="Times New Roman" w:hAnsi="Times New Roman"/>
          <w:bCs/>
          <w:sz w:val="28"/>
          <w:szCs w:val="28"/>
        </w:rPr>
      </w:pPr>
    </w:p>
    <w:p w14:paraId="427A5FEA" w14:textId="77777777" w:rsidR="007603AE" w:rsidRPr="006A4C47" w:rsidRDefault="007603AE" w:rsidP="006A4C47">
      <w:pPr>
        <w:spacing w:after="0" w:line="240" w:lineRule="auto"/>
        <w:rPr>
          <w:rFonts w:ascii="Times New Roman" w:hAnsi="Times New Roman"/>
          <w:bCs/>
          <w:sz w:val="28"/>
          <w:szCs w:val="28"/>
        </w:rPr>
      </w:pPr>
    </w:p>
    <w:p w14:paraId="6BBE5EDC" w14:textId="77777777" w:rsidR="007603AE" w:rsidRPr="006A4C47" w:rsidRDefault="007603AE" w:rsidP="006A4C47">
      <w:pPr>
        <w:spacing w:after="0" w:line="240" w:lineRule="auto"/>
        <w:jc w:val="center"/>
        <w:rPr>
          <w:rFonts w:ascii="Times New Roman" w:hAnsi="Times New Roman"/>
          <w:bCs/>
          <w:sz w:val="28"/>
          <w:szCs w:val="28"/>
        </w:rPr>
      </w:pPr>
    </w:p>
    <w:p w14:paraId="014A0960" w14:textId="77777777" w:rsidR="007603AE" w:rsidRPr="006A4C47" w:rsidRDefault="007603AE" w:rsidP="006A4C47">
      <w:pPr>
        <w:spacing w:after="0" w:line="240" w:lineRule="auto"/>
        <w:jc w:val="center"/>
        <w:rPr>
          <w:rFonts w:ascii="Times New Roman" w:hAnsi="Times New Roman"/>
          <w:bCs/>
          <w:sz w:val="28"/>
          <w:szCs w:val="28"/>
        </w:rPr>
      </w:pPr>
    </w:p>
    <w:p w14:paraId="10564746" w14:textId="77777777" w:rsidR="007603AE" w:rsidRPr="006A4C47" w:rsidRDefault="007603AE" w:rsidP="006A4C47">
      <w:pPr>
        <w:spacing w:after="0" w:line="240" w:lineRule="auto"/>
        <w:jc w:val="center"/>
        <w:rPr>
          <w:rFonts w:ascii="Times New Roman" w:hAnsi="Times New Roman"/>
          <w:bCs/>
          <w:sz w:val="28"/>
          <w:szCs w:val="28"/>
        </w:rPr>
      </w:pPr>
    </w:p>
    <w:p w14:paraId="58F90007" w14:textId="77777777" w:rsidR="007603AE" w:rsidRPr="006A4C47" w:rsidRDefault="007603AE" w:rsidP="006A4C47">
      <w:pPr>
        <w:spacing w:after="0" w:line="240" w:lineRule="auto"/>
        <w:jc w:val="center"/>
        <w:rPr>
          <w:rFonts w:ascii="Times New Roman" w:hAnsi="Times New Roman"/>
          <w:bCs/>
          <w:sz w:val="28"/>
          <w:szCs w:val="28"/>
        </w:rPr>
      </w:pPr>
    </w:p>
    <w:p w14:paraId="6382E957" w14:textId="77777777" w:rsidR="007603AE" w:rsidRPr="006A4C47" w:rsidRDefault="007603AE" w:rsidP="006A4C47">
      <w:pPr>
        <w:spacing w:after="0" w:line="240" w:lineRule="auto"/>
        <w:jc w:val="center"/>
        <w:rPr>
          <w:rFonts w:ascii="Times New Roman" w:hAnsi="Times New Roman"/>
          <w:bCs/>
          <w:sz w:val="28"/>
          <w:szCs w:val="28"/>
        </w:rPr>
      </w:pPr>
    </w:p>
    <w:p w14:paraId="303E9A34" w14:textId="77777777" w:rsidR="007603AE" w:rsidRPr="006A4C47" w:rsidRDefault="007603AE" w:rsidP="006A4C47">
      <w:pPr>
        <w:spacing w:after="0" w:line="240" w:lineRule="auto"/>
        <w:jc w:val="center"/>
        <w:rPr>
          <w:rFonts w:ascii="Times New Roman" w:hAnsi="Times New Roman"/>
          <w:bCs/>
          <w:sz w:val="28"/>
          <w:szCs w:val="28"/>
        </w:rPr>
      </w:pPr>
    </w:p>
    <w:p w14:paraId="6CAE906F" w14:textId="77777777" w:rsidR="007603AE" w:rsidRPr="006A4C47" w:rsidRDefault="007603AE" w:rsidP="006A4C47">
      <w:pPr>
        <w:spacing w:after="0" w:line="240" w:lineRule="auto"/>
        <w:jc w:val="center"/>
        <w:rPr>
          <w:rFonts w:ascii="Times New Roman" w:hAnsi="Times New Roman"/>
          <w:bCs/>
          <w:sz w:val="28"/>
          <w:szCs w:val="28"/>
        </w:rPr>
      </w:pPr>
    </w:p>
    <w:p w14:paraId="7FE7E077" w14:textId="77777777" w:rsidR="007603AE" w:rsidRPr="006A4C47" w:rsidRDefault="007603AE" w:rsidP="006A4C47">
      <w:pPr>
        <w:spacing w:after="0" w:line="240" w:lineRule="auto"/>
        <w:jc w:val="center"/>
        <w:rPr>
          <w:rFonts w:ascii="Times New Roman" w:hAnsi="Times New Roman"/>
          <w:bCs/>
          <w:sz w:val="28"/>
          <w:szCs w:val="28"/>
        </w:rPr>
      </w:pPr>
    </w:p>
    <w:p w14:paraId="7D9B3607" w14:textId="77777777" w:rsidR="007603AE" w:rsidRPr="006A4C47" w:rsidRDefault="007603AE" w:rsidP="006A4C47">
      <w:pPr>
        <w:spacing w:after="0" w:line="240" w:lineRule="auto"/>
        <w:jc w:val="center"/>
        <w:rPr>
          <w:rFonts w:ascii="Times New Roman" w:hAnsi="Times New Roman"/>
          <w:bCs/>
          <w:sz w:val="28"/>
          <w:szCs w:val="28"/>
        </w:rPr>
      </w:pPr>
    </w:p>
    <w:p w14:paraId="4674B409" w14:textId="77777777" w:rsidR="007603AE" w:rsidRPr="006A4C47" w:rsidRDefault="007603AE" w:rsidP="006A4C47">
      <w:pPr>
        <w:spacing w:after="0" w:line="240" w:lineRule="auto"/>
        <w:jc w:val="center"/>
        <w:rPr>
          <w:rFonts w:ascii="Times New Roman" w:hAnsi="Times New Roman"/>
          <w:bCs/>
          <w:sz w:val="28"/>
          <w:szCs w:val="28"/>
        </w:rPr>
      </w:pPr>
    </w:p>
    <w:p w14:paraId="062BA31A" w14:textId="77777777" w:rsidR="007603AE" w:rsidRPr="006A4C47" w:rsidRDefault="007603AE" w:rsidP="006A4C47">
      <w:pPr>
        <w:spacing w:after="0" w:line="240" w:lineRule="auto"/>
        <w:jc w:val="center"/>
        <w:rPr>
          <w:rFonts w:ascii="Times New Roman" w:hAnsi="Times New Roman"/>
          <w:bCs/>
          <w:sz w:val="28"/>
          <w:szCs w:val="28"/>
        </w:rPr>
      </w:pPr>
    </w:p>
    <w:p w14:paraId="531CCA27" w14:textId="77777777" w:rsidR="007603AE" w:rsidRPr="006A4C47" w:rsidRDefault="007603AE" w:rsidP="006A4C47">
      <w:pPr>
        <w:spacing w:after="0" w:line="240" w:lineRule="auto"/>
        <w:jc w:val="center"/>
        <w:rPr>
          <w:rFonts w:ascii="Times New Roman" w:hAnsi="Times New Roman"/>
          <w:bCs/>
          <w:sz w:val="28"/>
          <w:szCs w:val="28"/>
        </w:rPr>
      </w:pPr>
    </w:p>
    <w:p w14:paraId="12840C5E" w14:textId="77777777" w:rsidR="007603AE" w:rsidRPr="006A4C47" w:rsidRDefault="007603AE" w:rsidP="006A4C47">
      <w:pPr>
        <w:spacing w:after="0" w:line="240" w:lineRule="auto"/>
        <w:jc w:val="center"/>
        <w:rPr>
          <w:rFonts w:ascii="Times New Roman" w:hAnsi="Times New Roman"/>
          <w:bCs/>
          <w:sz w:val="28"/>
          <w:szCs w:val="28"/>
        </w:rPr>
      </w:pPr>
    </w:p>
    <w:p w14:paraId="6EDB2F96" w14:textId="77777777" w:rsidR="007603AE" w:rsidRPr="006A4C47" w:rsidRDefault="007603AE" w:rsidP="006A4C47">
      <w:pPr>
        <w:spacing w:after="0" w:line="240" w:lineRule="auto"/>
        <w:jc w:val="center"/>
        <w:rPr>
          <w:rFonts w:ascii="Times New Roman" w:hAnsi="Times New Roman"/>
          <w:bCs/>
          <w:sz w:val="28"/>
          <w:szCs w:val="28"/>
        </w:rPr>
      </w:pPr>
    </w:p>
    <w:p w14:paraId="69BD8B98" w14:textId="77777777" w:rsidR="007603AE" w:rsidRPr="006A4C47" w:rsidRDefault="007603AE" w:rsidP="006A4C47">
      <w:pPr>
        <w:spacing w:after="0" w:line="240" w:lineRule="auto"/>
        <w:jc w:val="center"/>
        <w:rPr>
          <w:rFonts w:ascii="Times New Roman" w:hAnsi="Times New Roman"/>
          <w:bCs/>
          <w:sz w:val="28"/>
          <w:szCs w:val="28"/>
        </w:rPr>
      </w:pPr>
    </w:p>
    <w:p w14:paraId="27A13B09" w14:textId="77777777" w:rsidR="007603AE" w:rsidRPr="006A4C47" w:rsidRDefault="007603AE" w:rsidP="006A4C47">
      <w:pPr>
        <w:spacing w:after="0" w:line="240" w:lineRule="auto"/>
        <w:jc w:val="center"/>
        <w:rPr>
          <w:rFonts w:ascii="Times New Roman" w:hAnsi="Times New Roman"/>
          <w:bCs/>
          <w:sz w:val="28"/>
          <w:szCs w:val="28"/>
        </w:rPr>
      </w:pPr>
    </w:p>
    <w:p w14:paraId="6F628290" w14:textId="77777777" w:rsidR="007603AE" w:rsidRPr="006A4C47" w:rsidRDefault="007603AE" w:rsidP="006A4C47">
      <w:pPr>
        <w:spacing w:after="0" w:line="240" w:lineRule="auto"/>
        <w:jc w:val="center"/>
        <w:rPr>
          <w:rFonts w:ascii="Times New Roman" w:hAnsi="Times New Roman"/>
          <w:bCs/>
          <w:sz w:val="28"/>
          <w:szCs w:val="28"/>
        </w:rPr>
      </w:pPr>
    </w:p>
    <w:p w14:paraId="3137B44B" w14:textId="77777777" w:rsidR="007603AE" w:rsidRPr="006A4C47" w:rsidRDefault="007603AE" w:rsidP="006A4C47">
      <w:pPr>
        <w:spacing w:after="0" w:line="240" w:lineRule="auto"/>
        <w:jc w:val="center"/>
        <w:rPr>
          <w:rFonts w:ascii="Times New Roman" w:hAnsi="Times New Roman"/>
          <w:bCs/>
          <w:sz w:val="28"/>
          <w:szCs w:val="28"/>
        </w:rPr>
      </w:pPr>
    </w:p>
    <w:p w14:paraId="547A9EB2" w14:textId="77777777" w:rsidR="007603AE" w:rsidRPr="006A4C47" w:rsidRDefault="007603AE" w:rsidP="006A4C47">
      <w:pPr>
        <w:spacing w:after="0" w:line="240" w:lineRule="auto"/>
        <w:jc w:val="center"/>
        <w:rPr>
          <w:rFonts w:ascii="Times New Roman" w:hAnsi="Times New Roman"/>
          <w:bCs/>
          <w:sz w:val="28"/>
          <w:szCs w:val="28"/>
        </w:rPr>
      </w:pPr>
    </w:p>
    <w:p w14:paraId="7F27000E" w14:textId="77777777" w:rsidR="007603AE" w:rsidRPr="006A4C47" w:rsidRDefault="007603AE" w:rsidP="006A4C47">
      <w:pPr>
        <w:spacing w:after="0" w:line="240" w:lineRule="auto"/>
        <w:jc w:val="center"/>
        <w:rPr>
          <w:rFonts w:ascii="Times New Roman" w:hAnsi="Times New Roman"/>
          <w:bCs/>
          <w:sz w:val="28"/>
          <w:szCs w:val="28"/>
        </w:rPr>
      </w:pPr>
    </w:p>
    <w:p w14:paraId="163A20C9" w14:textId="77777777" w:rsidR="007603AE" w:rsidRPr="006A4C47" w:rsidRDefault="007603AE" w:rsidP="006A4C47">
      <w:pPr>
        <w:spacing w:after="0" w:line="240" w:lineRule="auto"/>
        <w:jc w:val="center"/>
        <w:rPr>
          <w:rFonts w:ascii="Times New Roman" w:hAnsi="Times New Roman"/>
          <w:bCs/>
          <w:sz w:val="28"/>
          <w:szCs w:val="28"/>
        </w:rPr>
      </w:pPr>
    </w:p>
    <w:p w14:paraId="4F0870B2" w14:textId="77777777" w:rsidR="007603AE" w:rsidRPr="006A4C47" w:rsidRDefault="007603AE" w:rsidP="006A4C47">
      <w:pPr>
        <w:spacing w:after="0" w:line="240" w:lineRule="auto"/>
        <w:jc w:val="center"/>
        <w:rPr>
          <w:rFonts w:ascii="Times New Roman" w:hAnsi="Times New Roman"/>
          <w:bCs/>
          <w:sz w:val="28"/>
          <w:szCs w:val="28"/>
        </w:rPr>
      </w:pPr>
    </w:p>
    <w:p w14:paraId="11D846EA" w14:textId="77777777" w:rsidR="007603AE" w:rsidRPr="006A4C47" w:rsidRDefault="007603AE" w:rsidP="006A4C47">
      <w:pPr>
        <w:spacing w:after="0" w:line="240" w:lineRule="auto"/>
        <w:jc w:val="center"/>
        <w:rPr>
          <w:rFonts w:ascii="Times New Roman" w:hAnsi="Times New Roman"/>
          <w:bCs/>
          <w:sz w:val="28"/>
          <w:szCs w:val="28"/>
        </w:rPr>
      </w:pPr>
    </w:p>
    <w:p w14:paraId="31254837" w14:textId="77777777" w:rsidR="007603AE" w:rsidRPr="006A4C47" w:rsidRDefault="007603AE" w:rsidP="006A4C47">
      <w:pPr>
        <w:spacing w:after="0" w:line="240" w:lineRule="auto"/>
        <w:jc w:val="center"/>
        <w:rPr>
          <w:rFonts w:ascii="Times New Roman" w:hAnsi="Times New Roman"/>
          <w:bCs/>
          <w:sz w:val="28"/>
          <w:szCs w:val="28"/>
        </w:rPr>
      </w:pPr>
    </w:p>
    <w:p w14:paraId="7E502B36" w14:textId="77777777" w:rsidR="007603AE" w:rsidRDefault="007603AE" w:rsidP="006A4C47">
      <w:pPr>
        <w:spacing w:after="0" w:line="240" w:lineRule="auto"/>
        <w:jc w:val="center"/>
        <w:rPr>
          <w:rFonts w:ascii="Times New Roman" w:hAnsi="Times New Roman"/>
          <w:bCs/>
          <w:sz w:val="28"/>
          <w:szCs w:val="28"/>
        </w:rPr>
      </w:pPr>
    </w:p>
    <w:p w14:paraId="4FE9102A" w14:textId="77777777" w:rsidR="00EA6F5F" w:rsidRDefault="00EA6F5F" w:rsidP="006A4C47">
      <w:pPr>
        <w:spacing w:after="0" w:line="240" w:lineRule="auto"/>
        <w:jc w:val="center"/>
        <w:rPr>
          <w:rFonts w:ascii="Times New Roman" w:hAnsi="Times New Roman"/>
          <w:bCs/>
          <w:sz w:val="24"/>
          <w:szCs w:val="24"/>
        </w:rPr>
      </w:pPr>
    </w:p>
    <w:p w14:paraId="6496B086" w14:textId="05C067B8" w:rsidR="007603AE" w:rsidRPr="00EA6F5F" w:rsidRDefault="00EA6F5F" w:rsidP="006A4C47">
      <w:pPr>
        <w:spacing w:after="0" w:line="240" w:lineRule="auto"/>
        <w:jc w:val="center"/>
        <w:rPr>
          <w:rFonts w:ascii="Times New Roman" w:hAnsi="Times New Roman"/>
          <w:bCs/>
          <w:sz w:val="24"/>
          <w:szCs w:val="24"/>
        </w:rPr>
      </w:pPr>
      <w:r w:rsidRPr="00EA6F5F">
        <w:rPr>
          <w:rFonts w:ascii="Times New Roman" w:hAnsi="Times New Roman"/>
          <w:bCs/>
          <w:sz w:val="24"/>
          <w:szCs w:val="24"/>
        </w:rPr>
        <w:lastRenderedPageBreak/>
        <w:t>ПОЯСНИТЕЛЬНАЯ ЗАПИСКА</w:t>
      </w:r>
    </w:p>
    <w:p w14:paraId="03FEF2E7" w14:textId="77777777" w:rsidR="007603AE" w:rsidRPr="006A4C47" w:rsidRDefault="007603AE" w:rsidP="006A4C47">
      <w:pPr>
        <w:spacing w:after="0" w:line="240" w:lineRule="auto"/>
        <w:jc w:val="center"/>
        <w:rPr>
          <w:rFonts w:ascii="Times New Roman" w:hAnsi="Times New Roman"/>
          <w:bCs/>
          <w:sz w:val="28"/>
          <w:szCs w:val="28"/>
        </w:rPr>
      </w:pPr>
      <w:proofErr w:type="gramStart"/>
      <w:r w:rsidRPr="006A4C47">
        <w:rPr>
          <w:rFonts w:ascii="Times New Roman" w:hAnsi="Times New Roman"/>
          <w:bCs/>
          <w:sz w:val="28"/>
          <w:szCs w:val="28"/>
        </w:rPr>
        <w:t>к</w:t>
      </w:r>
      <w:proofErr w:type="gramEnd"/>
      <w:r w:rsidRPr="006A4C47">
        <w:rPr>
          <w:rFonts w:ascii="Times New Roman" w:hAnsi="Times New Roman"/>
          <w:bCs/>
          <w:sz w:val="28"/>
          <w:szCs w:val="28"/>
        </w:rPr>
        <w:t xml:space="preserve"> проекту закона Приднестровской Молдавской Республики </w:t>
      </w:r>
    </w:p>
    <w:p w14:paraId="66B942CF" w14:textId="4E9AEDD9" w:rsidR="007603AE" w:rsidRPr="006A4C47" w:rsidRDefault="00EA6F5F" w:rsidP="006A4C47">
      <w:pPr>
        <w:spacing w:after="0" w:line="240" w:lineRule="auto"/>
        <w:jc w:val="center"/>
        <w:rPr>
          <w:rFonts w:ascii="Times New Roman" w:hAnsi="Times New Roman"/>
          <w:sz w:val="28"/>
          <w:szCs w:val="28"/>
        </w:rPr>
      </w:pPr>
      <w:r>
        <w:rPr>
          <w:rFonts w:ascii="Times New Roman" w:hAnsi="Times New Roman"/>
          <w:sz w:val="28"/>
          <w:szCs w:val="28"/>
        </w:rPr>
        <w:t>«</w:t>
      </w:r>
      <w:r w:rsidR="007603AE" w:rsidRPr="006A4C47">
        <w:rPr>
          <w:rFonts w:ascii="Times New Roman" w:hAnsi="Times New Roman"/>
          <w:sz w:val="28"/>
          <w:szCs w:val="28"/>
        </w:rPr>
        <w:t xml:space="preserve">О внесении изменений в Закон Приднестровской Молдавской Республики </w:t>
      </w:r>
    </w:p>
    <w:p w14:paraId="6C44F68F" w14:textId="77777777" w:rsidR="007603AE" w:rsidRPr="006A4C47" w:rsidRDefault="007603AE" w:rsidP="006A4C47">
      <w:pPr>
        <w:spacing w:after="0" w:line="240" w:lineRule="auto"/>
        <w:jc w:val="center"/>
        <w:rPr>
          <w:rFonts w:ascii="Times New Roman" w:hAnsi="Times New Roman"/>
          <w:sz w:val="28"/>
          <w:szCs w:val="28"/>
        </w:rPr>
      </w:pPr>
      <w:r w:rsidRPr="006A4C47">
        <w:rPr>
          <w:rFonts w:ascii="Times New Roman" w:hAnsi="Times New Roman"/>
          <w:sz w:val="28"/>
          <w:szCs w:val="28"/>
        </w:rPr>
        <w:t>«О статусе военнослужащих»</w:t>
      </w:r>
    </w:p>
    <w:p w14:paraId="2CB3B35A" w14:textId="77777777" w:rsidR="007603AE" w:rsidRPr="006A4C47" w:rsidRDefault="007603AE" w:rsidP="006A4C47">
      <w:pPr>
        <w:spacing w:after="0" w:line="240" w:lineRule="auto"/>
        <w:jc w:val="both"/>
        <w:rPr>
          <w:rFonts w:ascii="Times New Roman" w:hAnsi="Times New Roman"/>
          <w:b/>
          <w:bCs/>
          <w:sz w:val="28"/>
          <w:szCs w:val="28"/>
        </w:rPr>
      </w:pPr>
    </w:p>
    <w:p w14:paraId="04F450A7" w14:textId="56ACD218" w:rsidR="007603AE" w:rsidRPr="00FE2122" w:rsidRDefault="007603AE" w:rsidP="00EA6F5F">
      <w:pPr>
        <w:spacing w:after="0" w:line="240" w:lineRule="auto"/>
        <w:ind w:firstLine="720"/>
        <w:jc w:val="both"/>
        <w:rPr>
          <w:rFonts w:ascii="Times New Roman" w:hAnsi="Times New Roman"/>
          <w:color w:val="000000" w:themeColor="text1"/>
          <w:spacing w:val="-4"/>
          <w:sz w:val="28"/>
          <w:szCs w:val="28"/>
        </w:rPr>
      </w:pPr>
      <w:r w:rsidRPr="00FE2122">
        <w:rPr>
          <w:rFonts w:ascii="Times New Roman" w:hAnsi="Times New Roman"/>
          <w:spacing w:val="-4"/>
          <w:sz w:val="28"/>
          <w:szCs w:val="28"/>
        </w:rPr>
        <w:t xml:space="preserve">а) Настоящий законопроект разработан в целях приведения отдельных норм статей Закона Приднестровской Молдавской Республики </w:t>
      </w:r>
      <w:r w:rsidRPr="00FE2122">
        <w:rPr>
          <w:rFonts w:ascii="Times New Roman" w:hAnsi="Times New Roman"/>
          <w:color w:val="000000" w:themeColor="text1"/>
          <w:spacing w:val="-4"/>
          <w:sz w:val="28"/>
          <w:szCs w:val="28"/>
          <w:shd w:val="clear" w:color="auto" w:fill="FFFFFF"/>
        </w:rPr>
        <w:t xml:space="preserve">от 5 января </w:t>
      </w:r>
      <w:r w:rsidR="009D2BA2" w:rsidRPr="00FE2122">
        <w:rPr>
          <w:rFonts w:ascii="Times New Roman" w:hAnsi="Times New Roman"/>
          <w:color w:val="000000" w:themeColor="text1"/>
          <w:spacing w:val="-4"/>
          <w:sz w:val="28"/>
          <w:szCs w:val="28"/>
          <w:shd w:val="clear" w:color="auto" w:fill="FFFFFF"/>
        </w:rPr>
        <w:br/>
      </w:r>
      <w:r w:rsidRPr="00FE2122">
        <w:rPr>
          <w:rFonts w:ascii="Times New Roman" w:hAnsi="Times New Roman"/>
          <w:color w:val="000000" w:themeColor="text1"/>
          <w:spacing w:val="-4"/>
          <w:sz w:val="28"/>
          <w:szCs w:val="28"/>
          <w:shd w:val="clear" w:color="auto" w:fill="FFFFFF"/>
        </w:rPr>
        <w:t>2001 года № 371-З «О статусе военнослужащих» (СЗМР 01-1)</w:t>
      </w:r>
      <w:r w:rsidRPr="00FE2122">
        <w:rPr>
          <w:rFonts w:ascii="Times New Roman" w:hAnsi="Times New Roman"/>
          <w:spacing w:val="-4"/>
          <w:sz w:val="28"/>
          <w:szCs w:val="28"/>
        </w:rPr>
        <w:t xml:space="preserve"> в соответствие </w:t>
      </w:r>
      <w:r w:rsidR="009D2BA2" w:rsidRPr="00FE2122">
        <w:rPr>
          <w:rFonts w:ascii="Times New Roman" w:hAnsi="Times New Roman"/>
          <w:spacing w:val="-4"/>
          <w:sz w:val="28"/>
          <w:szCs w:val="28"/>
        </w:rPr>
        <w:br/>
      </w:r>
      <w:r w:rsidRPr="00FE2122">
        <w:rPr>
          <w:rFonts w:ascii="Times New Roman" w:hAnsi="Times New Roman"/>
          <w:spacing w:val="-4"/>
          <w:sz w:val="28"/>
          <w:szCs w:val="28"/>
        </w:rPr>
        <w:t xml:space="preserve">с Законом </w:t>
      </w:r>
      <w:r w:rsidRPr="00FE2122">
        <w:rPr>
          <w:rFonts w:ascii="Times New Roman" w:hAnsi="Times New Roman"/>
          <w:color w:val="000000" w:themeColor="text1"/>
          <w:spacing w:val="-4"/>
          <w:sz w:val="28"/>
          <w:szCs w:val="28"/>
        </w:rPr>
        <w:t xml:space="preserve">Приднестровской Молдавской Республики от 29 июня 2018 года </w:t>
      </w:r>
      <w:r w:rsidR="009D2BA2" w:rsidRPr="00FE2122">
        <w:rPr>
          <w:rFonts w:ascii="Times New Roman" w:hAnsi="Times New Roman"/>
          <w:color w:val="000000" w:themeColor="text1"/>
          <w:spacing w:val="-4"/>
          <w:sz w:val="28"/>
          <w:szCs w:val="28"/>
        </w:rPr>
        <w:br/>
      </w:r>
      <w:r w:rsidRPr="00FE2122">
        <w:rPr>
          <w:rFonts w:ascii="Times New Roman" w:hAnsi="Times New Roman"/>
          <w:color w:val="000000" w:themeColor="text1"/>
          <w:spacing w:val="-4"/>
          <w:sz w:val="28"/>
          <w:szCs w:val="28"/>
        </w:rPr>
        <w:t>№ 188-ЗИД-</w:t>
      </w:r>
      <w:r w:rsidRPr="00FE2122">
        <w:rPr>
          <w:rFonts w:ascii="Times New Roman" w:hAnsi="Times New Roman"/>
          <w:color w:val="000000" w:themeColor="text1"/>
          <w:spacing w:val="-4"/>
          <w:sz w:val="28"/>
          <w:szCs w:val="28"/>
          <w:lang w:val="en-US"/>
        </w:rPr>
        <w:t>VI</w:t>
      </w:r>
      <w:r w:rsidRPr="00FE2122">
        <w:rPr>
          <w:rFonts w:ascii="Times New Roman" w:hAnsi="Times New Roman"/>
          <w:color w:val="000000" w:themeColor="text1"/>
          <w:spacing w:val="-4"/>
          <w:sz w:val="28"/>
          <w:szCs w:val="28"/>
        </w:rPr>
        <w:t xml:space="preserve"> «О внесении изменений и дополнений в Закон Приднестровской Молдавской Республики «Об оплате труда работников бюджетной сферы </w:t>
      </w:r>
      <w:r w:rsidR="00FE2122">
        <w:rPr>
          <w:rFonts w:ascii="Times New Roman" w:hAnsi="Times New Roman"/>
          <w:color w:val="000000" w:themeColor="text1"/>
          <w:spacing w:val="-4"/>
          <w:sz w:val="28"/>
          <w:szCs w:val="28"/>
        </w:rPr>
        <w:br/>
      </w:r>
      <w:r w:rsidRPr="00FE2122">
        <w:rPr>
          <w:rFonts w:ascii="Times New Roman" w:hAnsi="Times New Roman"/>
          <w:color w:val="000000" w:themeColor="text1"/>
          <w:spacing w:val="-4"/>
          <w:sz w:val="28"/>
          <w:szCs w:val="28"/>
        </w:rPr>
        <w:t xml:space="preserve">и денежном довольствии военнослужащих и лиц, приравненных к ним </w:t>
      </w:r>
      <w:r w:rsidR="009D2BA2" w:rsidRPr="00FE2122">
        <w:rPr>
          <w:rFonts w:ascii="Times New Roman" w:hAnsi="Times New Roman"/>
          <w:color w:val="000000" w:themeColor="text1"/>
          <w:spacing w:val="-4"/>
          <w:sz w:val="28"/>
          <w:szCs w:val="28"/>
        </w:rPr>
        <w:br/>
      </w:r>
      <w:r w:rsidRPr="00FE2122">
        <w:rPr>
          <w:rFonts w:ascii="Times New Roman" w:hAnsi="Times New Roman"/>
          <w:color w:val="000000" w:themeColor="text1"/>
          <w:spacing w:val="-4"/>
          <w:sz w:val="28"/>
          <w:szCs w:val="28"/>
        </w:rPr>
        <w:t>по условиям выплат денежного д</w:t>
      </w:r>
      <w:r w:rsidR="009D2BA2" w:rsidRPr="00FE2122">
        <w:rPr>
          <w:rFonts w:ascii="Times New Roman" w:hAnsi="Times New Roman"/>
          <w:color w:val="000000" w:themeColor="text1"/>
          <w:spacing w:val="-4"/>
          <w:sz w:val="28"/>
          <w:szCs w:val="28"/>
        </w:rPr>
        <w:t>овольствия» (САЗ 18-26) (далее –</w:t>
      </w:r>
      <w:r w:rsidRPr="00FE2122">
        <w:rPr>
          <w:rFonts w:ascii="Times New Roman" w:hAnsi="Times New Roman"/>
          <w:color w:val="000000" w:themeColor="text1"/>
          <w:spacing w:val="-4"/>
          <w:sz w:val="28"/>
          <w:szCs w:val="28"/>
        </w:rPr>
        <w:t xml:space="preserve"> Закон об оплате труда), в рамках которого наименование Закона изложено в новой редакции. </w:t>
      </w:r>
    </w:p>
    <w:p w14:paraId="2BC6B8B0" w14:textId="6E6A438B" w:rsidR="007603AE" w:rsidRPr="006A4C47" w:rsidRDefault="007603AE" w:rsidP="00EA6F5F">
      <w:pPr>
        <w:spacing w:after="0" w:line="240" w:lineRule="auto"/>
        <w:ind w:firstLine="720"/>
        <w:jc w:val="both"/>
        <w:rPr>
          <w:rFonts w:ascii="Times New Roman" w:hAnsi="Times New Roman"/>
          <w:color w:val="000000" w:themeColor="text1"/>
          <w:sz w:val="28"/>
          <w:szCs w:val="28"/>
        </w:rPr>
      </w:pPr>
      <w:r w:rsidRPr="006A4C47">
        <w:rPr>
          <w:rFonts w:ascii="Times New Roman" w:hAnsi="Times New Roman"/>
          <w:color w:val="000000" w:themeColor="text1"/>
          <w:sz w:val="28"/>
          <w:szCs w:val="28"/>
        </w:rPr>
        <w:t>Пункт 2</w:t>
      </w:r>
      <w:r w:rsidR="00305CC6" w:rsidRPr="006A4C47">
        <w:rPr>
          <w:rFonts w:ascii="Times New Roman" w:hAnsi="Times New Roman"/>
          <w:color w:val="000000" w:themeColor="text1"/>
          <w:sz w:val="28"/>
          <w:szCs w:val="28"/>
        </w:rPr>
        <w:t xml:space="preserve"> </w:t>
      </w:r>
      <w:r w:rsidRPr="006A4C47">
        <w:rPr>
          <w:rFonts w:ascii="Times New Roman" w:hAnsi="Times New Roman"/>
          <w:color w:val="000000" w:themeColor="text1"/>
          <w:sz w:val="28"/>
          <w:szCs w:val="28"/>
        </w:rPr>
        <w:t xml:space="preserve">статьи 21 Закона Приднестровской Молдавской Республики </w:t>
      </w:r>
      <w:r w:rsidR="009D2BA2">
        <w:rPr>
          <w:rFonts w:ascii="Times New Roman" w:hAnsi="Times New Roman"/>
          <w:color w:val="000000" w:themeColor="text1"/>
          <w:sz w:val="28"/>
          <w:szCs w:val="28"/>
        </w:rPr>
        <w:br/>
      </w:r>
      <w:r w:rsidRPr="006A4C47">
        <w:rPr>
          <w:rFonts w:ascii="Times New Roman" w:hAnsi="Times New Roman"/>
          <w:color w:val="000000" w:themeColor="text1"/>
          <w:sz w:val="28"/>
          <w:szCs w:val="28"/>
        </w:rPr>
        <w:t>от 7 мая 2002 года № 123-З-</w:t>
      </w:r>
      <w:r w:rsidRPr="006A4C47">
        <w:rPr>
          <w:rFonts w:ascii="Times New Roman" w:hAnsi="Times New Roman"/>
          <w:color w:val="000000" w:themeColor="text1"/>
          <w:sz w:val="28"/>
          <w:szCs w:val="28"/>
          <w:lang w:val="en-US"/>
        </w:rPr>
        <w:t>III</w:t>
      </w:r>
      <w:r w:rsidRPr="006A4C47">
        <w:rPr>
          <w:rFonts w:ascii="Times New Roman" w:hAnsi="Times New Roman"/>
          <w:color w:val="000000" w:themeColor="text1"/>
          <w:sz w:val="28"/>
          <w:szCs w:val="28"/>
        </w:rPr>
        <w:t xml:space="preserve"> «Об актах законодательства Приднестровской Молдавской Республики» (САЗ 02-19) (далее – Закон об актах законодательства) предусматривает возможность применения в правовых актах ссылок на иные правовые акты, включая законодательные. При этом идентификация законов может быть осуществлена посредством воспроизведения их реквизитов, </w:t>
      </w:r>
      <w:r w:rsidR="009D2BA2">
        <w:rPr>
          <w:rFonts w:ascii="Times New Roman" w:hAnsi="Times New Roman"/>
          <w:color w:val="000000" w:themeColor="text1"/>
          <w:sz w:val="28"/>
          <w:szCs w:val="28"/>
        </w:rPr>
        <w:br/>
      </w:r>
      <w:r w:rsidRPr="006A4C47">
        <w:rPr>
          <w:rFonts w:ascii="Times New Roman" w:hAnsi="Times New Roman"/>
          <w:color w:val="000000" w:themeColor="text1"/>
          <w:sz w:val="28"/>
          <w:szCs w:val="28"/>
        </w:rPr>
        <w:t xml:space="preserve">к которым подпункт в) пункта 1 статьи 19 Закона об актах законодательства относит наименование закона, кратко отражающее предмет </w:t>
      </w:r>
      <w:r w:rsidR="00305CC6" w:rsidRPr="006A4C47">
        <w:rPr>
          <w:rFonts w:ascii="Times New Roman" w:hAnsi="Times New Roman"/>
          <w:color w:val="000000" w:themeColor="text1"/>
          <w:sz w:val="28"/>
          <w:szCs w:val="28"/>
        </w:rPr>
        <w:t>его регулирования</w:t>
      </w:r>
      <w:r w:rsidRPr="006A4C47">
        <w:rPr>
          <w:rFonts w:ascii="Times New Roman" w:hAnsi="Times New Roman"/>
          <w:color w:val="000000" w:themeColor="text1"/>
          <w:sz w:val="28"/>
          <w:szCs w:val="28"/>
        </w:rPr>
        <w:t>.</w:t>
      </w:r>
    </w:p>
    <w:p w14:paraId="01A7FD40" w14:textId="41ACE1E2" w:rsidR="007603AE" w:rsidRPr="006A4C47" w:rsidRDefault="007603AE" w:rsidP="00EA6F5F">
      <w:pPr>
        <w:spacing w:after="0" w:line="240" w:lineRule="auto"/>
        <w:ind w:firstLine="720"/>
        <w:jc w:val="both"/>
        <w:rPr>
          <w:rFonts w:ascii="Times New Roman" w:hAnsi="Times New Roman"/>
          <w:sz w:val="28"/>
          <w:szCs w:val="28"/>
        </w:rPr>
      </w:pPr>
      <w:r w:rsidRPr="006A4C47">
        <w:rPr>
          <w:rFonts w:ascii="Times New Roman" w:hAnsi="Times New Roman"/>
          <w:color w:val="000000" w:themeColor="text1"/>
          <w:sz w:val="28"/>
          <w:szCs w:val="28"/>
        </w:rPr>
        <w:t>Учитывая произведенное пунктом 1 статьи 1 Закона об оплате труда изменение наименования закона, сохранение данного наименования в прежнем виде в пунктах 3,</w:t>
      </w:r>
      <w:r w:rsidR="00305CC6" w:rsidRPr="006A4C47">
        <w:rPr>
          <w:rFonts w:ascii="Times New Roman" w:hAnsi="Times New Roman"/>
          <w:color w:val="000000" w:themeColor="text1"/>
          <w:sz w:val="28"/>
          <w:szCs w:val="28"/>
        </w:rPr>
        <w:t xml:space="preserve"> </w:t>
      </w:r>
      <w:r w:rsidRPr="006A4C47">
        <w:rPr>
          <w:rFonts w:ascii="Times New Roman" w:hAnsi="Times New Roman"/>
          <w:color w:val="000000" w:themeColor="text1"/>
          <w:sz w:val="28"/>
          <w:szCs w:val="28"/>
        </w:rPr>
        <w:t xml:space="preserve">4 статьи 12 </w:t>
      </w:r>
      <w:r w:rsidR="00305CC6" w:rsidRPr="006A4C47">
        <w:rPr>
          <w:rFonts w:ascii="Times New Roman" w:hAnsi="Times New Roman"/>
          <w:color w:val="000000" w:themeColor="text1"/>
          <w:sz w:val="28"/>
          <w:szCs w:val="28"/>
        </w:rPr>
        <w:t xml:space="preserve">Закона Приднестровской Молдавской Республики «О статусе военнослужащих» </w:t>
      </w:r>
      <w:r w:rsidRPr="006A4C47">
        <w:rPr>
          <w:rFonts w:ascii="Times New Roman" w:hAnsi="Times New Roman"/>
          <w:color w:val="000000" w:themeColor="text1"/>
          <w:sz w:val="28"/>
          <w:szCs w:val="28"/>
        </w:rPr>
        <w:t xml:space="preserve">будет нарушать закрепленные подпунктами д), ж) статьи 2 Закона об актах законодательства принципы единства, полноты </w:t>
      </w:r>
      <w:r w:rsidR="00FE2122">
        <w:rPr>
          <w:rFonts w:ascii="Times New Roman" w:hAnsi="Times New Roman"/>
          <w:color w:val="000000" w:themeColor="text1"/>
          <w:sz w:val="28"/>
          <w:szCs w:val="28"/>
        </w:rPr>
        <w:br/>
      </w:r>
      <w:r w:rsidRPr="006A4C47">
        <w:rPr>
          <w:rFonts w:ascii="Times New Roman" w:hAnsi="Times New Roman"/>
          <w:color w:val="000000" w:themeColor="text1"/>
          <w:sz w:val="28"/>
          <w:szCs w:val="28"/>
        </w:rPr>
        <w:t>и непротиворечивости системы правовых актов, соблюдения правил законодательной техники, что недопустимо при осуществлении правотворческой деятельности в Придн</w:t>
      </w:r>
      <w:r w:rsidR="00FE2122">
        <w:rPr>
          <w:rFonts w:ascii="Times New Roman" w:hAnsi="Times New Roman"/>
          <w:color w:val="000000" w:themeColor="text1"/>
          <w:sz w:val="28"/>
          <w:szCs w:val="28"/>
        </w:rPr>
        <w:t>естровской Молдавской Республике</w:t>
      </w:r>
      <w:r w:rsidRPr="006A4C47">
        <w:rPr>
          <w:rFonts w:ascii="Times New Roman" w:hAnsi="Times New Roman"/>
          <w:color w:val="000000" w:themeColor="text1"/>
          <w:sz w:val="28"/>
          <w:szCs w:val="28"/>
        </w:rPr>
        <w:t xml:space="preserve"> </w:t>
      </w:r>
      <w:r w:rsidR="00FE2122">
        <w:rPr>
          <w:rFonts w:ascii="Times New Roman" w:hAnsi="Times New Roman"/>
          <w:color w:val="000000" w:themeColor="text1"/>
          <w:sz w:val="28"/>
          <w:szCs w:val="28"/>
        </w:rPr>
        <w:br/>
      </w:r>
      <w:r w:rsidRPr="006A4C47">
        <w:rPr>
          <w:rFonts w:ascii="Times New Roman" w:hAnsi="Times New Roman"/>
          <w:color w:val="000000" w:themeColor="text1"/>
          <w:sz w:val="28"/>
          <w:szCs w:val="28"/>
        </w:rPr>
        <w:t>и</w:t>
      </w:r>
      <w:r w:rsidR="00FE2122">
        <w:rPr>
          <w:rFonts w:ascii="Times New Roman" w:hAnsi="Times New Roman"/>
          <w:color w:val="000000" w:themeColor="text1"/>
          <w:sz w:val="28"/>
          <w:szCs w:val="28"/>
        </w:rPr>
        <w:t>,</w:t>
      </w:r>
      <w:r w:rsidR="00305CC6" w:rsidRPr="006A4C47">
        <w:rPr>
          <w:rFonts w:ascii="Times New Roman" w:hAnsi="Times New Roman"/>
          <w:color w:val="000000" w:themeColor="text1"/>
          <w:sz w:val="28"/>
          <w:szCs w:val="28"/>
        </w:rPr>
        <w:t xml:space="preserve"> как следствие</w:t>
      </w:r>
      <w:r w:rsidR="00FE2122">
        <w:rPr>
          <w:rFonts w:ascii="Times New Roman" w:hAnsi="Times New Roman"/>
          <w:color w:val="000000" w:themeColor="text1"/>
          <w:sz w:val="28"/>
          <w:szCs w:val="28"/>
        </w:rPr>
        <w:t>,</w:t>
      </w:r>
      <w:r w:rsidRPr="006A4C47">
        <w:rPr>
          <w:rFonts w:ascii="Times New Roman" w:hAnsi="Times New Roman"/>
          <w:color w:val="000000" w:themeColor="text1"/>
          <w:sz w:val="28"/>
          <w:szCs w:val="28"/>
        </w:rPr>
        <w:t xml:space="preserve"> требует устранения</w:t>
      </w:r>
      <w:r w:rsidR="00A072F4" w:rsidRPr="00FE2122">
        <w:rPr>
          <w:rFonts w:ascii="Times New Roman" w:hAnsi="Times New Roman"/>
          <w:color w:val="000000" w:themeColor="text1"/>
          <w:sz w:val="28"/>
          <w:szCs w:val="28"/>
        </w:rPr>
        <w:t>;</w:t>
      </w:r>
    </w:p>
    <w:p w14:paraId="24AB3467" w14:textId="77777777" w:rsidR="007603AE" w:rsidRPr="006A4C47" w:rsidRDefault="007603AE" w:rsidP="00EA6F5F">
      <w:pPr>
        <w:spacing w:after="0" w:line="240" w:lineRule="auto"/>
        <w:ind w:firstLine="720"/>
        <w:jc w:val="both"/>
        <w:rPr>
          <w:rFonts w:ascii="Times New Roman" w:hAnsi="Times New Roman"/>
          <w:sz w:val="28"/>
          <w:szCs w:val="28"/>
        </w:rPr>
      </w:pPr>
      <w:proofErr w:type="gramStart"/>
      <w:r w:rsidRPr="006A4C47">
        <w:rPr>
          <w:rFonts w:ascii="Times New Roman" w:hAnsi="Times New Roman"/>
          <w:sz w:val="28"/>
          <w:szCs w:val="28"/>
        </w:rPr>
        <w:t>б</w:t>
      </w:r>
      <w:proofErr w:type="gramEnd"/>
      <w:r w:rsidRPr="006A4C47">
        <w:rPr>
          <w:rFonts w:ascii="Times New Roman" w:hAnsi="Times New Roman"/>
          <w:sz w:val="28"/>
          <w:szCs w:val="28"/>
        </w:rPr>
        <w:t>) в данной сфере правового регулирования действуют:</w:t>
      </w:r>
    </w:p>
    <w:p w14:paraId="57061714" w14:textId="77777777" w:rsidR="007603AE" w:rsidRPr="006A4C47" w:rsidRDefault="007603AE" w:rsidP="00EA6F5F">
      <w:pPr>
        <w:spacing w:after="0" w:line="240" w:lineRule="auto"/>
        <w:ind w:firstLine="720"/>
        <w:jc w:val="both"/>
        <w:rPr>
          <w:rFonts w:ascii="Times New Roman" w:hAnsi="Times New Roman"/>
          <w:sz w:val="28"/>
          <w:szCs w:val="28"/>
        </w:rPr>
      </w:pPr>
      <w:r w:rsidRPr="006A4C47">
        <w:rPr>
          <w:rFonts w:ascii="Times New Roman" w:hAnsi="Times New Roman"/>
          <w:sz w:val="28"/>
          <w:szCs w:val="28"/>
        </w:rPr>
        <w:t>1) Конституция Приднестровской Молдавской Республики;</w:t>
      </w:r>
    </w:p>
    <w:p w14:paraId="1FB0406F" w14:textId="77777777" w:rsidR="007603AE" w:rsidRPr="006A4C47" w:rsidRDefault="007603AE" w:rsidP="00EA6F5F">
      <w:pPr>
        <w:spacing w:after="0" w:line="240" w:lineRule="auto"/>
        <w:ind w:firstLine="720"/>
        <w:jc w:val="both"/>
        <w:rPr>
          <w:rFonts w:ascii="Times New Roman" w:hAnsi="Times New Roman"/>
          <w:color w:val="000000" w:themeColor="text1"/>
          <w:sz w:val="28"/>
          <w:szCs w:val="28"/>
          <w:lang w:eastAsia="en-US"/>
        </w:rPr>
      </w:pPr>
      <w:r w:rsidRPr="006A4C47">
        <w:rPr>
          <w:rFonts w:ascii="Times New Roman" w:hAnsi="Times New Roman"/>
          <w:color w:val="000000" w:themeColor="text1"/>
          <w:sz w:val="28"/>
          <w:szCs w:val="28"/>
        </w:rPr>
        <w:t xml:space="preserve">2) </w:t>
      </w:r>
      <w:r w:rsidRPr="006A4C47">
        <w:rPr>
          <w:rFonts w:ascii="Times New Roman" w:hAnsi="Times New Roman"/>
          <w:color w:val="000000" w:themeColor="text1"/>
          <w:sz w:val="28"/>
          <w:szCs w:val="28"/>
          <w:shd w:val="clear" w:color="auto" w:fill="FFFFFF"/>
        </w:rPr>
        <w:t>Закон Приднестровской Молдавской Республики от 11 августа 2003 года № 327-З-III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(САЗ 03-33)</w:t>
      </w:r>
      <w:r w:rsidR="00A072F4" w:rsidRPr="00FE2122">
        <w:rPr>
          <w:rFonts w:ascii="Times New Roman" w:hAnsi="Times New Roman"/>
          <w:color w:val="000000" w:themeColor="text1"/>
          <w:sz w:val="28"/>
          <w:szCs w:val="28"/>
          <w:shd w:val="clear" w:color="auto" w:fill="FFFFFF"/>
        </w:rPr>
        <w:t>;</w:t>
      </w:r>
    </w:p>
    <w:p w14:paraId="47A49C2B" w14:textId="77777777" w:rsidR="007603AE" w:rsidRPr="006A4C47" w:rsidRDefault="007603AE" w:rsidP="00EA6F5F">
      <w:pPr>
        <w:pStyle w:val="a5"/>
        <w:shd w:val="clear" w:color="auto" w:fill="FFFFFF"/>
        <w:spacing w:before="0" w:beforeAutospacing="0" w:after="0" w:afterAutospacing="0"/>
        <w:ind w:firstLine="720"/>
        <w:contextualSpacing/>
        <w:jc w:val="both"/>
        <w:rPr>
          <w:color w:val="000000" w:themeColor="text1"/>
          <w:sz w:val="28"/>
          <w:szCs w:val="28"/>
        </w:rPr>
      </w:pPr>
      <w:proofErr w:type="gramStart"/>
      <w:r w:rsidRPr="006A4C47">
        <w:rPr>
          <w:color w:val="000000" w:themeColor="text1"/>
          <w:sz w:val="28"/>
          <w:szCs w:val="28"/>
        </w:rPr>
        <w:t>в</w:t>
      </w:r>
      <w:proofErr w:type="gramEnd"/>
      <w:r w:rsidRPr="006A4C47">
        <w:rPr>
          <w:color w:val="000000" w:themeColor="text1"/>
          <w:sz w:val="28"/>
          <w:szCs w:val="28"/>
        </w:rPr>
        <w:t>) принятие данного проекта закона не потребует внесения изменений и дополнений в нормативные правовые акты Приднестровской Молдавской Республики;</w:t>
      </w:r>
    </w:p>
    <w:p w14:paraId="11080028" w14:textId="77777777" w:rsidR="007603AE" w:rsidRPr="006A4C47" w:rsidRDefault="007603AE" w:rsidP="00EA6F5F">
      <w:pPr>
        <w:pStyle w:val="a5"/>
        <w:shd w:val="clear" w:color="auto" w:fill="FFFFFF"/>
        <w:spacing w:before="0" w:beforeAutospacing="0" w:after="0" w:afterAutospacing="0"/>
        <w:ind w:firstLine="720"/>
        <w:contextualSpacing/>
        <w:jc w:val="both"/>
        <w:rPr>
          <w:color w:val="000000" w:themeColor="text1"/>
          <w:sz w:val="28"/>
          <w:szCs w:val="28"/>
        </w:rPr>
      </w:pPr>
      <w:proofErr w:type="gramStart"/>
      <w:r w:rsidRPr="006A4C47">
        <w:rPr>
          <w:color w:val="000000" w:themeColor="text1"/>
          <w:sz w:val="28"/>
          <w:szCs w:val="28"/>
        </w:rPr>
        <w:t>г</w:t>
      </w:r>
      <w:proofErr w:type="gramEnd"/>
      <w:r w:rsidRPr="006A4C47">
        <w:rPr>
          <w:color w:val="000000" w:themeColor="text1"/>
          <w:sz w:val="28"/>
          <w:szCs w:val="28"/>
        </w:rPr>
        <w:t>) для принятия данного проекта закона не требуется принятия отдельного законодательного акта о введении его в действие;</w:t>
      </w:r>
    </w:p>
    <w:p w14:paraId="7AFAAC89" w14:textId="77777777" w:rsidR="007603AE" w:rsidRPr="006A4C47" w:rsidRDefault="007603AE" w:rsidP="00EA6F5F">
      <w:pPr>
        <w:pStyle w:val="a5"/>
        <w:shd w:val="clear" w:color="auto" w:fill="FFFFFF"/>
        <w:spacing w:before="0" w:beforeAutospacing="0" w:after="0" w:afterAutospacing="0"/>
        <w:ind w:firstLine="720"/>
        <w:contextualSpacing/>
        <w:jc w:val="both"/>
        <w:rPr>
          <w:color w:val="000000" w:themeColor="text1"/>
          <w:sz w:val="28"/>
          <w:szCs w:val="28"/>
        </w:rPr>
      </w:pPr>
      <w:proofErr w:type="gramStart"/>
      <w:r w:rsidRPr="006A4C47">
        <w:rPr>
          <w:color w:val="000000" w:themeColor="text1"/>
          <w:sz w:val="28"/>
          <w:szCs w:val="28"/>
        </w:rPr>
        <w:t>д</w:t>
      </w:r>
      <w:proofErr w:type="gramEnd"/>
      <w:r w:rsidRPr="006A4C47">
        <w:rPr>
          <w:color w:val="000000" w:themeColor="text1"/>
          <w:sz w:val="28"/>
          <w:szCs w:val="28"/>
        </w:rPr>
        <w:t>) принятие данного проекта закона не потребует дополнительных финансовых затрат.</w:t>
      </w:r>
    </w:p>
    <w:p w14:paraId="62FC66BC" w14:textId="7268A890" w:rsidR="007603AE" w:rsidRPr="00FE2122" w:rsidRDefault="00FE2122" w:rsidP="006A4C47">
      <w:pPr>
        <w:spacing w:after="0" w:line="240" w:lineRule="auto"/>
        <w:jc w:val="center"/>
        <w:rPr>
          <w:rFonts w:ascii="Times New Roman" w:hAnsi="Times New Roman"/>
          <w:bCs/>
          <w:sz w:val="24"/>
          <w:szCs w:val="24"/>
        </w:rPr>
      </w:pPr>
      <w:r w:rsidRPr="00FE2122">
        <w:rPr>
          <w:rFonts w:ascii="Times New Roman" w:hAnsi="Times New Roman"/>
          <w:bCs/>
          <w:sz w:val="24"/>
          <w:szCs w:val="24"/>
        </w:rPr>
        <w:lastRenderedPageBreak/>
        <w:t>СРАВНИТЕЛЬНАЯ ТАБЛИЦА</w:t>
      </w:r>
    </w:p>
    <w:p w14:paraId="07FE3076" w14:textId="77777777" w:rsidR="007603AE" w:rsidRPr="006A4C47" w:rsidRDefault="007603AE" w:rsidP="006A4C47">
      <w:pPr>
        <w:spacing w:after="0" w:line="240" w:lineRule="auto"/>
        <w:jc w:val="center"/>
        <w:rPr>
          <w:rFonts w:ascii="Times New Roman" w:hAnsi="Times New Roman"/>
          <w:bCs/>
          <w:sz w:val="28"/>
          <w:szCs w:val="28"/>
        </w:rPr>
      </w:pPr>
      <w:proofErr w:type="gramStart"/>
      <w:r w:rsidRPr="006A4C47">
        <w:rPr>
          <w:rFonts w:ascii="Times New Roman" w:hAnsi="Times New Roman"/>
          <w:bCs/>
          <w:sz w:val="28"/>
          <w:szCs w:val="28"/>
        </w:rPr>
        <w:t>к</w:t>
      </w:r>
      <w:proofErr w:type="gramEnd"/>
      <w:r w:rsidRPr="006A4C47">
        <w:rPr>
          <w:rFonts w:ascii="Times New Roman" w:hAnsi="Times New Roman"/>
          <w:bCs/>
          <w:sz w:val="28"/>
          <w:szCs w:val="28"/>
        </w:rPr>
        <w:t xml:space="preserve"> проекту закона Приднестровской Молдавской Республики </w:t>
      </w:r>
    </w:p>
    <w:p w14:paraId="3D95E381" w14:textId="77777777" w:rsidR="007603AE" w:rsidRPr="006A4C47" w:rsidRDefault="007603AE" w:rsidP="006A4C47">
      <w:pPr>
        <w:spacing w:after="0" w:line="240" w:lineRule="auto"/>
        <w:jc w:val="center"/>
        <w:rPr>
          <w:rFonts w:ascii="Times New Roman" w:hAnsi="Times New Roman"/>
          <w:sz w:val="28"/>
          <w:szCs w:val="28"/>
        </w:rPr>
      </w:pPr>
      <w:r w:rsidRPr="006A4C47">
        <w:rPr>
          <w:rFonts w:ascii="Times New Roman" w:hAnsi="Times New Roman"/>
          <w:sz w:val="28"/>
          <w:szCs w:val="28"/>
        </w:rPr>
        <w:t xml:space="preserve">«О внесении изменений в Закон Приднестровской Молдавской Республики </w:t>
      </w:r>
    </w:p>
    <w:p w14:paraId="3A458E07" w14:textId="77777777" w:rsidR="007603AE" w:rsidRPr="006A4C47" w:rsidRDefault="007603AE" w:rsidP="006A4C47">
      <w:pPr>
        <w:spacing w:after="0" w:line="240" w:lineRule="auto"/>
        <w:jc w:val="center"/>
        <w:rPr>
          <w:rFonts w:ascii="Times New Roman" w:hAnsi="Times New Roman"/>
          <w:sz w:val="28"/>
          <w:szCs w:val="28"/>
        </w:rPr>
      </w:pPr>
      <w:r w:rsidRPr="006A4C47">
        <w:rPr>
          <w:rFonts w:ascii="Times New Roman" w:hAnsi="Times New Roman"/>
          <w:sz w:val="28"/>
          <w:szCs w:val="28"/>
        </w:rPr>
        <w:t>«О статусе военнослужащих»</w:t>
      </w:r>
    </w:p>
    <w:p w14:paraId="196664EF" w14:textId="77777777" w:rsidR="007603AE" w:rsidRPr="006A4C47" w:rsidRDefault="007603AE" w:rsidP="006A4C47">
      <w:pPr>
        <w:spacing w:after="0" w:line="240" w:lineRule="auto"/>
        <w:jc w:val="center"/>
        <w:rPr>
          <w:rFonts w:ascii="Times New Roman" w:hAnsi="Times New Roman"/>
          <w:sz w:val="28"/>
          <w:szCs w:val="28"/>
        </w:rPr>
      </w:pP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9"/>
        <w:gridCol w:w="4820"/>
      </w:tblGrid>
      <w:tr w:rsidR="007603AE" w:rsidRPr="00FE2122" w14:paraId="7AD22A0C" w14:textId="77777777" w:rsidTr="006714F6">
        <w:trPr>
          <w:trHeight w:val="510"/>
        </w:trPr>
        <w:tc>
          <w:tcPr>
            <w:tcW w:w="9599" w:type="dxa"/>
            <w:gridSpan w:val="2"/>
          </w:tcPr>
          <w:p w14:paraId="083AD5C2" w14:textId="77777777" w:rsidR="007603AE" w:rsidRPr="00FE2122" w:rsidRDefault="007603AE" w:rsidP="006A4C47">
            <w:pPr>
              <w:spacing w:after="0" w:line="240" w:lineRule="auto"/>
              <w:jc w:val="center"/>
              <w:rPr>
                <w:rFonts w:ascii="Times New Roman" w:hAnsi="Times New Roman"/>
                <w:sz w:val="24"/>
                <w:szCs w:val="24"/>
              </w:rPr>
            </w:pPr>
            <w:r w:rsidRPr="00FE2122">
              <w:rPr>
                <w:rFonts w:ascii="Times New Roman" w:hAnsi="Times New Roman"/>
                <w:sz w:val="24"/>
                <w:szCs w:val="24"/>
              </w:rPr>
              <w:t xml:space="preserve">Закон Приднестровской Молдавской Республики </w:t>
            </w:r>
          </w:p>
          <w:p w14:paraId="5427180A" w14:textId="77777777" w:rsidR="007603AE" w:rsidRPr="00FE2122" w:rsidRDefault="007603AE" w:rsidP="006A4C47">
            <w:pPr>
              <w:spacing w:after="0" w:line="240" w:lineRule="auto"/>
              <w:jc w:val="center"/>
              <w:rPr>
                <w:rFonts w:ascii="Times New Roman" w:hAnsi="Times New Roman"/>
                <w:sz w:val="24"/>
                <w:szCs w:val="24"/>
              </w:rPr>
            </w:pPr>
            <w:r w:rsidRPr="00FE2122">
              <w:rPr>
                <w:rFonts w:ascii="Times New Roman" w:hAnsi="Times New Roman"/>
                <w:sz w:val="24"/>
                <w:szCs w:val="24"/>
              </w:rPr>
              <w:t>«О статусе военнослужащих»</w:t>
            </w:r>
          </w:p>
        </w:tc>
      </w:tr>
      <w:tr w:rsidR="007603AE" w:rsidRPr="00FE2122" w14:paraId="26759D4A" w14:textId="77777777" w:rsidTr="006714F6">
        <w:tblPrEx>
          <w:tblLook w:val="01E0" w:firstRow="1" w:lastRow="1" w:firstColumn="1" w:lastColumn="1" w:noHBand="0" w:noVBand="0"/>
        </w:tblPrEx>
        <w:tc>
          <w:tcPr>
            <w:tcW w:w="4779" w:type="dxa"/>
            <w:vAlign w:val="center"/>
          </w:tcPr>
          <w:p w14:paraId="6BA3F635" w14:textId="77777777" w:rsidR="007603AE" w:rsidRPr="00FE2122" w:rsidRDefault="007603AE" w:rsidP="006A4C47">
            <w:pPr>
              <w:spacing w:after="0" w:line="240" w:lineRule="auto"/>
              <w:jc w:val="center"/>
              <w:rPr>
                <w:rFonts w:ascii="Times New Roman" w:hAnsi="Times New Roman"/>
                <w:bCs/>
                <w:sz w:val="24"/>
                <w:szCs w:val="24"/>
              </w:rPr>
            </w:pPr>
            <w:r w:rsidRPr="00FE2122">
              <w:rPr>
                <w:rFonts w:ascii="Times New Roman" w:hAnsi="Times New Roman"/>
                <w:bCs/>
                <w:sz w:val="24"/>
                <w:szCs w:val="24"/>
              </w:rPr>
              <w:t>Действующая редакция</w:t>
            </w:r>
          </w:p>
        </w:tc>
        <w:tc>
          <w:tcPr>
            <w:tcW w:w="4820" w:type="dxa"/>
            <w:vAlign w:val="center"/>
          </w:tcPr>
          <w:p w14:paraId="0C29462B" w14:textId="77777777" w:rsidR="007603AE" w:rsidRPr="00FE2122" w:rsidRDefault="007603AE" w:rsidP="006A4C47">
            <w:pPr>
              <w:spacing w:after="0" w:line="240" w:lineRule="auto"/>
              <w:jc w:val="center"/>
              <w:rPr>
                <w:rFonts w:ascii="Times New Roman" w:hAnsi="Times New Roman"/>
                <w:sz w:val="24"/>
                <w:szCs w:val="24"/>
              </w:rPr>
            </w:pPr>
            <w:r w:rsidRPr="00FE2122">
              <w:rPr>
                <w:rFonts w:ascii="Times New Roman" w:hAnsi="Times New Roman"/>
                <w:bCs/>
                <w:sz w:val="24"/>
                <w:szCs w:val="24"/>
              </w:rPr>
              <w:t>Предлагаемая редакция</w:t>
            </w:r>
          </w:p>
        </w:tc>
      </w:tr>
      <w:tr w:rsidR="007603AE" w:rsidRPr="00FE2122" w14:paraId="7AA933AF" w14:textId="77777777" w:rsidTr="006714F6">
        <w:tblPrEx>
          <w:tblLook w:val="01E0" w:firstRow="1" w:lastRow="1" w:firstColumn="1" w:lastColumn="1" w:noHBand="0" w:noVBand="0"/>
        </w:tblPrEx>
        <w:tc>
          <w:tcPr>
            <w:tcW w:w="4779" w:type="dxa"/>
          </w:tcPr>
          <w:p w14:paraId="091FE62B" w14:textId="77777777" w:rsidR="007603AE" w:rsidRPr="00FE2122" w:rsidRDefault="007603AE" w:rsidP="006714F6">
            <w:pPr>
              <w:tabs>
                <w:tab w:val="left" w:pos="1725"/>
              </w:tabs>
              <w:spacing w:after="0" w:line="240" w:lineRule="auto"/>
              <w:ind w:firstLine="560"/>
              <w:jc w:val="both"/>
              <w:rPr>
                <w:rFonts w:ascii="Times New Roman" w:hAnsi="Times New Roman"/>
                <w:b/>
                <w:sz w:val="24"/>
                <w:szCs w:val="24"/>
              </w:rPr>
            </w:pPr>
            <w:r w:rsidRPr="00FE2122">
              <w:rPr>
                <w:rFonts w:ascii="Times New Roman" w:hAnsi="Times New Roman"/>
                <w:b/>
                <w:sz w:val="24"/>
                <w:szCs w:val="24"/>
              </w:rPr>
              <w:t>Статья 12.</w:t>
            </w:r>
            <w:r w:rsidRPr="00FE2122">
              <w:rPr>
                <w:rFonts w:ascii="Times New Roman" w:hAnsi="Times New Roman"/>
                <w:sz w:val="24"/>
                <w:szCs w:val="24"/>
              </w:rPr>
              <w:t xml:space="preserve"> Денежное довольствие военнослужащих</w:t>
            </w:r>
          </w:p>
          <w:p w14:paraId="27CDC1A2" w14:textId="77777777" w:rsidR="007603AE" w:rsidRPr="00FE2122" w:rsidRDefault="007603AE" w:rsidP="006714F6">
            <w:pPr>
              <w:tabs>
                <w:tab w:val="left" w:pos="1725"/>
              </w:tabs>
              <w:spacing w:after="0" w:line="240" w:lineRule="auto"/>
              <w:ind w:firstLine="560"/>
              <w:jc w:val="both"/>
              <w:rPr>
                <w:rFonts w:ascii="Times New Roman" w:hAnsi="Times New Roman"/>
                <w:sz w:val="24"/>
                <w:szCs w:val="24"/>
              </w:rPr>
            </w:pPr>
            <w:r w:rsidRPr="00FE2122">
              <w:rPr>
                <w:rFonts w:ascii="Times New Roman" w:hAnsi="Times New Roman"/>
                <w:sz w:val="24"/>
                <w:szCs w:val="24"/>
              </w:rPr>
              <w:t xml:space="preserve"> ….</w:t>
            </w:r>
          </w:p>
          <w:p w14:paraId="1B8A3EAB" w14:textId="799BF8B3" w:rsidR="007603AE" w:rsidRPr="00FE2122" w:rsidRDefault="007603AE" w:rsidP="006714F6">
            <w:pPr>
              <w:tabs>
                <w:tab w:val="left" w:pos="1725"/>
              </w:tabs>
              <w:spacing w:after="0" w:line="240" w:lineRule="auto"/>
              <w:ind w:firstLine="560"/>
              <w:jc w:val="both"/>
              <w:rPr>
                <w:rFonts w:ascii="Times New Roman" w:hAnsi="Times New Roman"/>
                <w:b/>
                <w:sz w:val="24"/>
                <w:szCs w:val="24"/>
              </w:rPr>
            </w:pPr>
            <w:r w:rsidRPr="00515C90">
              <w:rPr>
                <w:rFonts w:ascii="Times New Roman" w:hAnsi="Times New Roman"/>
                <w:sz w:val="24"/>
                <w:szCs w:val="24"/>
              </w:rPr>
              <w:t>3. Денежное довольствие устанавливается</w:t>
            </w:r>
            <w:r w:rsidRPr="00FE2122">
              <w:rPr>
                <w:rFonts w:ascii="Times New Roman" w:hAnsi="Times New Roman"/>
                <w:sz w:val="24"/>
                <w:szCs w:val="24"/>
              </w:rPr>
              <w:t xml:space="preserve"> в соответствии с Законом Приднестровской Молдавской Республики </w:t>
            </w:r>
            <w:r w:rsidRPr="00FE2122">
              <w:rPr>
                <w:rFonts w:ascii="Times New Roman" w:hAnsi="Times New Roman"/>
                <w:b/>
                <w:sz w:val="24"/>
                <w:szCs w:val="24"/>
              </w:rPr>
              <w:t>«Об оплате труда работников бюджетной сферы и денежном довольствии военнослужащих и лиц, приравненных к ним по условиям выплат денежного довольствия».</w:t>
            </w:r>
          </w:p>
          <w:p w14:paraId="2192DF4B" w14:textId="77777777" w:rsidR="007603AE" w:rsidRPr="00FE2122" w:rsidRDefault="007603AE" w:rsidP="006714F6">
            <w:pPr>
              <w:tabs>
                <w:tab w:val="left" w:pos="1725"/>
              </w:tabs>
              <w:spacing w:after="0" w:line="240" w:lineRule="auto"/>
              <w:ind w:left="390" w:firstLine="560"/>
              <w:jc w:val="both"/>
              <w:rPr>
                <w:rFonts w:ascii="Times New Roman" w:hAnsi="Times New Roman"/>
                <w:sz w:val="24"/>
                <w:szCs w:val="24"/>
              </w:rPr>
            </w:pPr>
            <w:r w:rsidRPr="00FE2122">
              <w:rPr>
                <w:rFonts w:ascii="Times New Roman" w:hAnsi="Times New Roman"/>
                <w:sz w:val="24"/>
                <w:szCs w:val="24"/>
              </w:rPr>
              <w:t>….</w:t>
            </w:r>
          </w:p>
          <w:p w14:paraId="1A8D0A6D" w14:textId="77777777" w:rsidR="007603AE" w:rsidRPr="00FE2122" w:rsidRDefault="007603AE" w:rsidP="006714F6">
            <w:pPr>
              <w:pStyle w:val="a3"/>
              <w:ind w:firstLine="560"/>
              <w:jc w:val="both"/>
              <w:rPr>
                <w:rFonts w:ascii="Times New Roman" w:hAnsi="Times New Roman" w:cs="Times New Roman"/>
                <w:sz w:val="24"/>
                <w:szCs w:val="24"/>
              </w:rPr>
            </w:pPr>
          </w:p>
          <w:p w14:paraId="37CDD300" w14:textId="6726B2CB" w:rsidR="007603AE" w:rsidRPr="00FE2122" w:rsidRDefault="007603AE" w:rsidP="006714F6">
            <w:pPr>
              <w:pStyle w:val="a3"/>
              <w:ind w:firstLine="560"/>
              <w:jc w:val="both"/>
              <w:rPr>
                <w:rFonts w:ascii="Times New Roman" w:hAnsi="Times New Roman" w:cs="Times New Roman"/>
                <w:sz w:val="24"/>
                <w:szCs w:val="24"/>
              </w:rPr>
            </w:pPr>
            <w:r w:rsidRPr="00FE2122">
              <w:rPr>
                <w:rFonts w:ascii="Times New Roman" w:hAnsi="Times New Roman" w:cs="Times New Roman"/>
                <w:sz w:val="24"/>
                <w:szCs w:val="24"/>
              </w:rPr>
              <w:t xml:space="preserve">4. Порядок обеспечения военнослужащих денежным довольствием определяется в соответствии с законом </w:t>
            </w:r>
            <w:r w:rsidRPr="00FE2122">
              <w:rPr>
                <w:rFonts w:ascii="Times New Roman" w:hAnsi="Times New Roman" w:cs="Times New Roman"/>
                <w:b/>
                <w:sz w:val="24"/>
                <w:szCs w:val="24"/>
              </w:rPr>
              <w:t>об оплате труда</w:t>
            </w:r>
            <w:r w:rsidRPr="00FE2122">
              <w:rPr>
                <w:rFonts w:ascii="Times New Roman" w:hAnsi="Times New Roman" w:cs="Times New Roman"/>
                <w:sz w:val="24"/>
                <w:szCs w:val="24"/>
              </w:rPr>
              <w:t xml:space="preserve"> и нормативными правовыми актами Президента Приднестровской Молдавской Республики, Правительства Приднестровской Молдавской Республики.</w:t>
            </w:r>
          </w:p>
          <w:p w14:paraId="6E2473A6" w14:textId="77777777" w:rsidR="007603AE" w:rsidRPr="00FE2122" w:rsidRDefault="007603AE" w:rsidP="006714F6">
            <w:pPr>
              <w:tabs>
                <w:tab w:val="left" w:pos="1725"/>
              </w:tabs>
              <w:spacing w:after="0" w:line="240" w:lineRule="auto"/>
              <w:ind w:firstLine="560"/>
              <w:jc w:val="both"/>
              <w:rPr>
                <w:rFonts w:ascii="Times New Roman" w:hAnsi="Times New Roman"/>
                <w:sz w:val="24"/>
                <w:szCs w:val="24"/>
              </w:rPr>
            </w:pPr>
          </w:p>
        </w:tc>
        <w:tc>
          <w:tcPr>
            <w:tcW w:w="4820" w:type="dxa"/>
          </w:tcPr>
          <w:p w14:paraId="0775A08B" w14:textId="77777777" w:rsidR="007603AE" w:rsidRPr="00FE2122" w:rsidRDefault="007603AE" w:rsidP="006714F6">
            <w:pPr>
              <w:tabs>
                <w:tab w:val="left" w:pos="1725"/>
              </w:tabs>
              <w:spacing w:after="0" w:line="240" w:lineRule="auto"/>
              <w:ind w:firstLine="560"/>
              <w:jc w:val="both"/>
              <w:rPr>
                <w:rFonts w:ascii="Times New Roman" w:hAnsi="Times New Roman"/>
                <w:b/>
                <w:sz w:val="24"/>
                <w:szCs w:val="24"/>
              </w:rPr>
            </w:pPr>
            <w:r w:rsidRPr="00FE2122">
              <w:rPr>
                <w:rFonts w:ascii="Times New Roman" w:hAnsi="Times New Roman"/>
                <w:b/>
                <w:sz w:val="24"/>
                <w:szCs w:val="24"/>
              </w:rPr>
              <w:t>Статья 12.</w:t>
            </w:r>
            <w:r w:rsidRPr="00FE2122">
              <w:rPr>
                <w:rFonts w:ascii="Times New Roman" w:hAnsi="Times New Roman"/>
                <w:sz w:val="24"/>
                <w:szCs w:val="24"/>
              </w:rPr>
              <w:t xml:space="preserve"> Денежное довольствие военнослужащих</w:t>
            </w:r>
          </w:p>
          <w:p w14:paraId="469CA413" w14:textId="77777777" w:rsidR="007603AE" w:rsidRPr="00FE2122" w:rsidRDefault="007603AE" w:rsidP="006714F6">
            <w:pPr>
              <w:tabs>
                <w:tab w:val="left" w:pos="1725"/>
              </w:tabs>
              <w:spacing w:after="0" w:line="240" w:lineRule="auto"/>
              <w:ind w:firstLine="560"/>
              <w:jc w:val="both"/>
              <w:rPr>
                <w:rFonts w:ascii="Times New Roman" w:hAnsi="Times New Roman"/>
                <w:sz w:val="24"/>
                <w:szCs w:val="24"/>
              </w:rPr>
            </w:pPr>
            <w:r w:rsidRPr="00FE2122">
              <w:rPr>
                <w:rFonts w:ascii="Times New Roman" w:hAnsi="Times New Roman"/>
                <w:sz w:val="24"/>
                <w:szCs w:val="24"/>
              </w:rPr>
              <w:t xml:space="preserve"> ….</w:t>
            </w:r>
          </w:p>
          <w:p w14:paraId="024F53DC" w14:textId="18A47EAA" w:rsidR="007603AE" w:rsidRPr="00FE2122" w:rsidRDefault="007603AE" w:rsidP="006714F6">
            <w:pPr>
              <w:tabs>
                <w:tab w:val="left" w:pos="1725"/>
              </w:tabs>
              <w:spacing w:after="0" w:line="240" w:lineRule="auto"/>
              <w:ind w:firstLine="560"/>
              <w:jc w:val="both"/>
              <w:rPr>
                <w:rFonts w:ascii="Times New Roman" w:hAnsi="Times New Roman"/>
                <w:b/>
                <w:sz w:val="24"/>
                <w:szCs w:val="24"/>
              </w:rPr>
            </w:pPr>
            <w:r w:rsidRPr="00515C90">
              <w:rPr>
                <w:rFonts w:ascii="Times New Roman" w:hAnsi="Times New Roman"/>
                <w:sz w:val="24"/>
                <w:szCs w:val="24"/>
              </w:rPr>
              <w:t>3. Денежное довольствие устанавливается в соответствии</w:t>
            </w:r>
            <w:r w:rsidRPr="00FE2122">
              <w:rPr>
                <w:rFonts w:ascii="Times New Roman" w:hAnsi="Times New Roman"/>
                <w:sz w:val="24"/>
                <w:szCs w:val="24"/>
              </w:rPr>
              <w:t xml:space="preserve"> с Законом Приднестровской Молдавской Республики </w:t>
            </w:r>
            <w:r w:rsidRPr="00FE2122">
              <w:rPr>
                <w:rFonts w:ascii="Times New Roman" w:hAnsi="Times New Roman"/>
                <w:b/>
                <w:sz w:val="24"/>
                <w:szCs w:val="24"/>
              </w:rPr>
              <w:t>«О заработной плате работников бюджетной сферы,</w:t>
            </w:r>
            <w:r w:rsidRPr="00FE2122">
              <w:rPr>
                <w:rFonts w:ascii="Times New Roman" w:hAnsi="Times New Roman"/>
                <w:b/>
                <w:color w:val="000000" w:themeColor="text1"/>
                <w:sz w:val="24"/>
                <w:szCs w:val="24"/>
              </w:rPr>
              <w:t xml:space="preserve"> д</w:t>
            </w:r>
            <w:r w:rsidRPr="00FE2122">
              <w:rPr>
                <w:rFonts w:ascii="Times New Roman" w:hAnsi="Times New Roman"/>
                <w:b/>
                <w:color w:val="000000" w:themeColor="text1"/>
                <w:sz w:val="24"/>
                <w:szCs w:val="24"/>
                <w:shd w:val="clear" w:color="auto" w:fill="FFFFFF"/>
              </w:rPr>
              <w:t xml:space="preserve">енежном довольствии военнослужащих и лиц, приравненных к ним по условиям выплат денежного довольствия, денежном </w:t>
            </w:r>
            <w:r w:rsidRPr="006714F6">
              <w:rPr>
                <w:rFonts w:ascii="Times New Roman" w:hAnsi="Times New Roman"/>
                <w:b/>
                <w:color w:val="000000" w:themeColor="text1"/>
                <w:spacing w:val="-4"/>
                <w:sz w:val="24"/>
                <w:szCs w:val="24"/>
                <w:shd w:val="clear" w:color="auto" w:fill="FFFFFF"/>
              </w:rPr>
              <w:t>содержании государственных гражданских служащих</w:t>
            </w:r>
            <w:r w:rsidRPr="00FE2122">
              <w:rPr>
                <w:rFonts w:ascii="Times New Roman" w:hAnsi="Times New Roman"/>
                <w:b/>
                <w:color w:val="000000" w:themeColor="text1"/>
                <w:sz w:val="24"/>
                <w:szCs w:val="24"/>
              </w:rPr>
              <w:t>».</w:t>
            </w:r>
          </w:p>
          <w:p w14:paraId="3850C210" w14:textId="77777777" w:rsidR="007603AE" w:rsidRPr="00FE2122" w:rsidRDefault="007603AE" w:rsidP="006714F6">
            <w:pPr>
              <w:tabs>
                <w:tab w:val="left" w:pos="1725"/>
              </w:tabs>
              <w:spacing w:after="0" w:line="240" w:lineRule="auto"/>
              <w:ind w:left="390" w:firstLine="560"/>
              <w:jc w:val="both"/>
              <w:rPr>
                <w:rFonts w:ascii="Times New Roman" w:hAnsi="Times New Roman"/>
                <w:sz w:val="24"/>
                <w:szCs w:val="24"/>
              </w:rPr>
            </w:pPr>
            <w:r w:rsidRPr="00FE2122">
              <w:rPr>
                <w:rFonts w:ascii="Times New Roman" w:hAnsi="Times New Roman"/>
                <w:sz w:val="24"/>
                <w:szCs w:val="24"/>
              </w:rPr>
              <w:t>….</w:t>
            </w:r>
          </w:p>
          <w:p w14:paraId="0D31C0ED" w14:textId="4230D9F7" w:rsidR="007603AE" w:rsidRPr="00FE2122" w:rsidRDefault="007603AE" w:rsidP="006714F6">
            <w:pPr>
              <w:pStyle w:val="a3"/>
              <w:ind w:firstLine="560"/>
              <w:jc w:val="both"/>
              <w:rPr>
                <w:rFonts w:ascii="Times New Roman" w:hAnsi="Times New Roman" w:cs="Times New Roman"/>
                <w:sz w:val="24"/>
                <w:szCs w:val="24"/>
              </w:rPr>
            </w:pPr>
            <w:r w:rsidRPr="00FE2122">
              <w:rPr>
                <w:rFonts w:ascii="Times New Roman" w:hAnsi="Times New Roman" w:cs="Times New Roman"/>
                <w:sz w:val="24"/>
                <w:szCs w:val="24"/>
              </w:rPr>
              <w:t xml:space="preserve">4. Порядок обеспечения военнослужащих денежным довольствием определяется в соответствии с законом </w:t>
            </w:r>
            <w:r w:rsidRPr="00FE2122">
              <w:rPr>
                <w:rFonts w:ascii="Times New Roman" w:hAnsi="Times New Roman" w:cs="Times New Roman"/>
                <w:b/>
                <w:sz w:val="24"/>
                <w:szCs w:val="24"/>
              </w:rPr>
              <w:t xml:space="preserve">о заработной плате </w:t>
            </w:r>
            <w:r w:rsidRPr="00FE2122">
              <w:rPr>
                <w:rFonts w:ascii="Times New Roman" w:hAnsi="Times New Roman" w:cs="Times New Roman"/>
                <w:sz w:val="24"/>
                <w:szCs w:val="24"/>
              </w:rPr>
              <w:t>и нормативными правовыми актами Президента Приднестровской Молдавской Республики, Правительства Приднестровской Молдавской Республики.</w:t>
            </w:r>
          </w:p>
          <w:p w14:paraId="48C2F7CC" w14:textId="77777777" w:rsidR="007603AE" w:rsidRPr="00FE2122" w:rsidRDefault="007603AE" w:rsidP="006714F6">
            <w:pPr>
              <w:spacing w:after="0" w:line="240" w:lineRule="auto"/>
              <w:ind w:firstLine="560"/>
              <w:jc w:val="both"/>
              <w:rPr>
                <w:rFonts w:ascii="Times New Roman" w:hAnsi="Times New Roman"/>
                <w:sz w:val="24"/>
                <w:szCs w:val="24"/>
              </w:rPr>
            </w:pPr>
          </w:p>
        </w:tc>
      </w:tr>
    </w:tbl>
    <w:p w14:paraId="4830B3F7" w14:textId="77777777" w:rsidR="007603AE" w:rsidRPr="006A4C47" w:rsidRDefault="007603AE" w:rsidP="006A4C47">
      <w:pPr>
        <w:widowControl w:val="0"/>
        <w:autoSpaceDE w:val="0"/>
        <w:autoSpaceDN w:val="0"/>
        <w:adjustRightInd w:val="0"/>
        <w:spacing w:after="0" w:line="240" w:lineRule="auto"/>
        <w:rPr>
          <w:rFonts w:ascii="Times New Roman" w:hAnsi="Times New Roman"/>
          <w:bCs/>
          <w:sz w:val="28"/>
          <w:szCs w:val="28"/>
        </w:rPr>
      </w:pPr>
    </w:p>
    <w:p w14:paraId="0F74DA15" w14:textId="77777777" w:rsidR="007603AE" w:rsidRPr="006A4C47" w:rsidRDefault="007603AE" w:rsidP="006A4C47">
      <w:pPr>
        <w:widowControl w:val="0"/>
        <w:autoSpaceDE w:val="0"/>
        <w:autoSpaceDN w:val="0"/>
        <w:adjustRightInd w:val="0"/>
        <w:spacing w:after="0" w:line="240" w:lineRule="auto"/>
        <w:rPr>
          <w:rFonts w:ascii="Times New Roman" w:hAnsi="Times New Roman"/>
          <w:bCs/>
          <w:sz w:val="28"/>
          <w:szCs w:val="28"/>
        </w:rPr>
      </w:pPr>
    </w:p>
    <w:p w14:paraId="10DF18D2" w14:textId="77777777" w:rsidR="009C7AB7" w:rsidRPr="006A4C47" w:rsidRDefault="009C7AB7" w:rsidP="006A4C47">
      <w:pPr>
        <w:spacing w:after="0" w:line="240" w:lineRule="auto"/>
        <w:rPr>
          <w:rFonts w:ascii="Times New Roman" w:hAnsi="Times New Roman"/>
          <w:sz w:val="28"/>
          <w:szCs w:val="28"/>
        </w:rPr>
      </w:pPr>
    </w:p>
    <w:sectPr w:rsidR="009C7AB7" w:rsidRPr="006A4C47" w:rsidSect="006A4C47">
      <w:headerReference w:type="default" r:id="rId8"/>
      <w:pgSz w:w="11906" w:h="16838"/>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44F16" w14:textId="77777777" w:rsidR="00A2619E" w:rsidRDefault="00A2619E" w:rsidP="006A4C47">
      <w:pPr>
        <w:spacing w:after="0" w:line="240" w:lineRule="auto"/>
      </w:pPr>
      <w:r>
        <w:separator/>
      </w:r>
    </w:p>
  </w:endnote>
  <w:endnote w:type="continuationSeparator" w:id="0">
    <w:p w14:paraId="10BDFC3A" w14:textId="77777777" w:rsidR="00A2619E" w:rsidRDefault="00A2619E" w:rsidP="006A4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4F28F" w14:textId="77777777" w:rsidR="00A2619E" w:rsidRDefault="00A2619E" w:rsidP="006A4C47">
      <w:pPr>
        <w:spacing w:after="0" w:line="240" w:lineRule="auto"/>
      </w:pPr>
      <w:r>
        <w:separator/>
      </w:r>
    </w:p>
  </w:footnote>
  <w:footnote w:type="continuationSeparator" w:id="0">
    <w:p w14:paraId="290A5D55" w14:textId="77777777" w:rsidR="00A2619E" w:rsidRDefault="00A2619E" w:rsidP="006A4C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082623"/>
      <w:docPartObj>
        <w:docPartGallery w:val="Page Numbers (Top of Page)"/>
        <w:docPartUnique/>
      </w:docPartObj>
    </w:sdtPr>
    <w:sdtEndPr>
      <w:rPr>
        <w:rFonts w:ascii="Times New Roman" w:hAnsi="Times New Roman"/>
        <w:sz w:val="24"/>
        <w:szCs w:val="24"/>
      </w:rPr>
    </w:sdtEndPr>
    <w:sdtContent>
      <w:p w14:paraId="4A36BD20" w14:textId="431E1F28" w:rsidR="006A4C47" w:rsidRPr="006A4C47" w:rsidRDefault="006A4C47">
        <w:pPr>
          <w:pStyle w:val="af6"/>
          <w:jc w:val="center"/>
          <w:rPr>
            <w:rFonts w:ascii="Times New Roman" w:hAnsi="Times New Roman"/>
            <w:sz w:val="24"/>
            <w:szCs w:val="24"/>
          </w:rPr>
        </w:pPr>
        <w:r w:rsidRPr="006A4C47">
          <w:rPr>
            <w:rFonts w:ascii="Times New Roman" w:hAnsi="Times New Roman"/>
            <w:sz w:val="24"/>
            <w:szCs w:val="24"/>
          </w:rPr>
          <w:fldChar w:fldCharType="begin"/>
        </w:r>
        <w:r w:rsidRPr="006A4C47">
          <w:rPr>
            <w:rFonts w:ascii="Times New Roman" w:hAnsi="Times New Roman"/>
            <w:sz w:val="24"/>
            <w:szCs w:val="24"/>
          </w:rPr>
          <w:instrText>PAGE   \* MERGEFORMAT</w:instrText>
        </w:r>
        <w:r w:rsidRPr="006A4C47">
          <w:rPr>
            <w:rFonts w:ascii="Times New Roman" w:hAnsi="Times New Roman"/>
            <w:sz w:val="24"/>
            <w:szCs w:val="24"/>
          </w:rPr>
          <w:fldChar w:fldCharType="separate"/>
        </w:r>
        <w:r w:rsidR="00CA477B">
          <w:rPr>
            <w:rFonts w:ascii="Times New Roman" w:hAnsi="Times New Roman"/>
            <w:noProof/>
            <w:sz w:val="24"/>
            <w:szCs w:val="24"/>
          </w:rPr>
          <w:t>- 2 -</w:t>
        </w:r>
        <w:r w:rsidRPr="006A4C47">
          <w:rPr>
            <w:rFonts w:ascii="Times New Roman" w:hAnsi="Times New Roman"/>
            <w:sz w:val="24"/>
            <w:szCs w:val="24"/>
          </w:rPr>
          <w:fldChar w:fldCharType="end"/>
        </w:r>
      </w:p>
    </w:sdtContent>
  </w:sdt>
  <w:p w14:paraId="4E77C74D" w14:textId="77777777" w:rsidR="006A4C47" w:rsidRPr="006A4C47" w:rsidRDefault="006A4C47">
    <w:pPr>
      <w:pStyle w:val="af6"/>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43A413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706419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0BE284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A84D1A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F8A39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9AE75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882E19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35A06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D8DEE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5ACD730"/>
    <w:lvl w:ilvl="0">
      <w:start w:val="1"/>
      <w:numFmt w:val="bullet"/>
      <w:lvlText w:val=""/>
      <w:lvlJc w:val="left"/>
      <w:pPr>
        <w:tabs>
          <w:tab w:val="num" w:pos="360"/>
        </w:tabs>
        <w:ind w:left="360" w:hanging="360"/>
      </w:pPr>
      <w:rPr>
        <w:rFonts w:ascii="Symbol" w:hAnsi="Symbol" w:hint="default"/>
      </w:rPr>
    </w:lvl>
  </w:abstractNum>
  <w:abstractNum w:abstractNumId="10">
    <w:nsid w:val="11687EF1"/>
    <w:multiLevelType w:val="hybridMultilevel"/>
    <w:tmpl w:val="C1DA6AE8"/>
    <w:lvl w:ilvl="0" w:tplc="4EA8FA3E">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1">
    <w:nsid w:val="18390603"/>
    <w:multiLevelType w:val="hybridMultilevel"/>
    <w:tmpl w:val="CE3AFCDA"/>
    <w:lvl w:ilvl="0" w:tplc="D750A5A0">
      <w:start w:val="3"/>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1F32716F"/>
    <w:multiLevelType w:val="hybridMultilevel"/>
    <w:tmpl w:val="995E1E6A"/>
    <w:lvl w:ilvl="0" w:tplc="6E485BFE">
      <w:start w:val="1"/>
      <w:numFmt w:val="decimal"/>
      <w:lvlText w:val="%1."/>
      <w:lvlJc w:val="left"/>
      <w:pPr>
        <w:ind w:left="750" w:hanging="360"/>
      </w:pPr>
      <w:rPr>
        <w:rFonts w:hint="default"/>
        <w:b/>
        <w:color w:val="000000" w:themeColor="text1"/>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3">
    <w:nsid w:val="6AAE5882"/>
    <w:multiLevelType w:val="hybridMultilevel"/>
    <w:tmpl w:val="6F0CBCA2"/>
    <w:lvl w:ilvl="0" w:tplc="2160A980">
      <w:start w:val="3"/>
      <w:numFmt w:val="decimal"/>
      <w:lvlText w:val="%1."/>
      <w:lvlJc w:val="left"/>
      <w:pPr>
        <w:ind w:left="1128" w:hanging="360"/>
      </w:pPr>
      <w:rPr>
        <w:rFonts w:hint="default"/>
        <w:b w:val="0"/>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86A"/>
    <w:rsid w:val="00000B50"/>
    <w:rsid w:val="00003CE9"/>
    <w:rsid w:val="00004B8B"/>
    <w:rsid w:val="00006739"/>
    <w:rsid w:val="00007F36"/>
    <w:rsid w:val="000106E8"/>
    <w:rsid w:val="00012122"/>
    <w:rsid w:val="0001587E"/>
    <w:rsid w:val="000207EB"/>
    <w:rsid w:val="0002237D"/>
    <w:rsid w:val="00025FEB"/>
    <w:rsid w:val="00026D52"/>
    <w:rsid w:val="000323A4"/>
    <w:rsid w:val="00034E85"/>
    <w:rsid w:val="00035F4B"/>
    <w:rsid w:val="00040889"/>
    <w:rsid w:val="000426EB"/>
    <w:rsid w:val="00051507"/>
    <w:rsid w:val="00053693"/>
    <w:rsid w:val="00053B84"/>
    <w:rsid w:val="000542B6"/>
    <w:rsid w:val="000548A7"/>
    <w:rsid w:val="00066AEF"/>
    <w:rsid w:val="00071583"/>
    <w:rsid w:val="00073950"/>
    <w:rsid w:val="00080E63"/>
    <w:rsid w:val="0008111B"/>
    <w:rsid w:val="00081F4F"/>
    <w:rsid w:val="00083667"/>
    <w:rsid w:val="00085958"/>
    <w:rsid w:val="00091AF1"/>
    <w:rsid w:val="00091D5C"/>
    <w:rsid w:val="00092388"/>
    <w:rsid w:val="00094E11"/>
    <w:rsid w:val="00094F4D"/>
    <w:rsid w:val="00096182"/>
    <w:rsid w:val="00096B0F"/>
    <w:rsid w:val="000A27EC"/>
    <w:rsid w:val="000A336F"/>
    <w:rsid w:val="000A6EF4"/>
    <w:rsid w:val="000B0A8C"/>
    <w:rsid w:val="000B12E7"/>
    <w:rsid w:val="000B2540"/>
    <w:rsid w:val="000B52EF"/>
    <w:rsid w:val="000B6AF1"/>
    <w:rsid w:val="000D16A7"/>
    <w:rsid w:val="000D5ADB"/>
    <w:rsid w:val="000E2471"/>
    <w:rsid w:val="000E528B"/>
    <w:rsid w:val="000E75DD"/>
    <w:rsid w:val="000F3013"/>
    <w:rsid w:val="00100662"/>
    <w:rsid w:val="00101E5B"/>
    <w:rsid w:val="0010282E"/>
    <w:rsid w:val="00103EC4"/>
    <w:rsid w:val="0012124A"/>
    <w:rsid w:val="0012225F"/>
    <w:rsid w:val="00122568"/>
    <w:rsid w:val="00124785"/>
    <w:rsid w:val="0012631C"/>
    <w:rsid w:val="0012635A"/>
    <w:rsid w:val="001302C4"/>
    <w:rsid w:val="00132418"/>
    <w:rsid w:val="001324A7"/>
    <w:rsid w:val="00132F43"/>
    <w:rsid w:val="001333D5"/>
    <w:rsid w:val="00134A69"/>
    <w:rsid w:val="0014334E"/>
    <w:rsid w:val="00151506"/>
    <w:rsid w:val="001553C5"/>
    <w:rsid w:val="00160237"/>
    <w:rsid w:val="001618A5"/>
    <w:rsid w:val="00161D01"/>
    <w:rsid w:val="00163799"/>
    <w:rsid w:val="00172499"/>
    <w:rsid w:val="001762F1"/>
    <w:rsid w:val="0018014A"/>
    <w:rsid w:val="0018693D"/>
    <w:rsid w:val="00191B6F"/>
    <w:rsid w:val="00191EAD"/>
    <w:rsid w:val="001924B4"/>
    <w:rsid w:val="001928B6"/>
    <w:rsid w:val="0019595E"/>
    <w:rsid w:val="001969CE"/>
    <w:rsid w:val="00197B26"/>
    <w:rsid w:val="001A2C0E"/>
    <w:rsid w:val="001A34C5"/>
    <w:rsid w:val="001A4AFF"/>
    <w:rsid w:val="001B5EB6"/>
    <w:rsid w:val="001B70AC"/>
    <w:rsid w:val="001B7980"/>
    <w:rsid w:val="001C008C"/>
    <w:rsid w:val="001C1D06"/>
    <w:rsid w:val="001C2BF8"/>
    <w:rsid w:val="001C369A"/>
    <w:rsid w:val="001C420E"/>
    <w:rsid w:val="001C5A74"/>
    <w:rsid w:val="001C63BE"/>
    <w:rsid w:val="001D0407"/>
    <w:rsid w:val="001D144B"/>
    <w:rsid w:val="001D5215"/>
    <w:rsid w:val="001D70A4"/>
    <w:rsid w:val="001E200F"/>
    <w:rsid w:val="001E3111"/>
    <w:rsid w:val="001E6533"/>
    <w:rsid w:val="001E7A9F"/>
    <w:rsid w:val="001F2032"/>
    <w:rsid w:val="001F306C"/>
    <w:rsid w:val="001F69DC"/>
    <w:rsid w:val="001F7A85"/>
    <w:rsid w:val="00204249"/>
    <w:rsid w:val="00210A34"/>
    <w:rsid w:val="00214DDF"/>
    <w:rsid w:val="002162F7"/>
    <w:rsid w:val="00221256"/>
    <w:rsid w:val="00221DA0"/>
    <w:rsid w:val="00222673"/>
    <w:rsid w:val="00224955"/>
    <w:rsid w:val="0023216C"/>
    <w:rsid w:val="002348A8"/>
    <w:rsid w:val="00241341"/>
    <w:rsid w:val="00241DF9"/>
    <w:rsid w:val="00241E40"/>
    <w:rsid w:val="002427BC"/>
    <w:rsid w:val="00242929"/>
    <w:rsid w:val="0024603D"/>
    <w:rsid w:val="00246FD7"/>
    <w:rsid w:val="002470B9"/>
    <w:rsid w:val="00247793"/>
    <w:rsid w:val="00250FB9"/>
    <w:rsid w:val="0025201A"/>
    <w:rsid w:val="00256057"/>
    <w:rsid w:val="00257B7A"/>
    <w:rsid w:val="00257F44"/>
    <w:rsid w:val="00260194"/>
    <w:rsid w:val="002608E8"/>
    <w:rsid w:val="002629AD"/>
    <w:rsid w:val="00264E06"/>
    <w:rsid w:val="00265035"/>
    <w:rsid w:val="00265E6D"/>
    <w:rsid w:val="00266517"/>
    <w:rsid w:val="00272507"/>
    <w:rsid w:val="0027299F"/>
    <w:rsid w:val="002744FC"/>
    <w:rsid w:val="00277331"/>
    <w:rsid w:val="00277582"/>
    <w:rsid w:val="002813A4"/>
    <w:rsid w:val="0028341F"/>
    <w:rsid w:val="002836F1"/>
    <w:rsid w:val="00284312"/>
    <w:rsid w:val="00285775"/>
    <w:rsid w:val="00285F15"/>
    <w:rsid w:val="00286F28"/>
    <w:rsid w:val="002901A7"/>
    <w:rsid w:val="002901EB"/>
    <w:rsid w:val="00293CBD"/>
    <w:rsid w:val="0029456E"/>
    <w:rsid w:val="00297D1A"/>
    <w:rsid w:val="002A07BF"/>
    <w:rsid w:val="002A5D94"/>
    <w:rsid w:val="002A7BC0"/>
    <w:rsid w:val="002B01E7"/>
    <w:rsid w:val="002B2AEE"/>
    <w:rsid w:val="002B5167"/>
    <w:rsid w:val="002B7A14"/>
    <w:rsid w:val="002C1920"/>
    <w:rsid w:val="002C559C"/>
    <w:rsid w:val="002C55D6"/>
    <w:rsid w:val="002D0E8B"/>
    <w:rsid w:val="002D1228"/>
    <w:rsid w:val="002D29A4"/>
    <w:rsid w:val="002D5A18"/>
    <w:rsid w:val="002D7B7B"/>
    <w:rsid w:val="002E05F0"/>
    <w:rsid w:val="002E0C6F"/>
    <w:rsid w:val="002E1980"/>
    <w:rsid w:val="002E24C2"/>
    <w:rsid w:val="002F3011"/>
    <w:rsid w:val="00300D69"/>
    <w:rsid w:val="00303A19"/>
    <w:rsid w:val="00305CC6"/>
    <w:rsid w:val="00311B15"/>
    <w:rsid w:val="00314707"/>
    <w:rsid w:val="00317187"/>
    <w:rsid w:val="00317194"/>
    <w:rsid w:val="003174A1"/>
    <w:rsid w:val="00320C74"/>
    <w:rsid w:val="00323050"/>
    <w:rsid w:val="00323623"/>
    <w:rsid w:val="003275F4"/>
    <w:rsid w:val="0032774D"/>
    <w:rsid w:val="00330C60"/>
    <w:rsid w:val="00332005"/>
    <w:rsid w:val="00332A17"/>
    <w:rsid w:val="00334F0D"/>
    <w:rsid w:val="00340DD4"/>
    <w:rsid w:val="00340E6F"/>
    <w:rsid w:val="00342064"/>
    <w:rsid w:val="00342A6F"/>
    <w:rsid w:val="0034581C"/>
    <w:rsid w:val="00354EA9"/>
    <w:rsid w:val="00356CA1"/>
    <w:rsid w:val="00361985"/>
    <w:rsid w:val="0036208A"/>
    <w:rsid w:val="00363CE7"/>
    <w:rsid w:val="003654E1"/>
    <w:rsid w:val="00367DE3"/>
    <w:rsid w:val="0037027E"/>
    <w:rsid w:val="00370514"/>
    <w:rsid w:val="00370524"/>
    <w:rsid w:val="003740F6"/>
    <w:rsid w:val="00375382"/>
    <w:rsid w:val="003762EF"/>
    <w:rsid w:val="00376CF2"/>
    <w:rsid w:val="00377CA6"/>
    <w:rsid w:val="00382ECC"/>
    <w:rsid w:val="00384A48"/>
    <w:rsid w:val="00385BCE"/>
    <w:rsid w:val="0038794E"/>
    <w:rsid w:val="0039012E"/>
    <w:rsid w:val="00394E98"/>
    <w:rsid w:val="00394F15"/>
    <w:rsid w:val="00397F86"/>
    <w:rsid w:val="003A2CF5"/>
    <w:rsid w:val="003A3E5A"/>
    <w:rsid w:val="003B0041"/>
    <w:rsid w:val="003B070C"/>
    <w:rsid w:val="003B0FC9"/>
    <w:rsid w:val="003B5293"/>
    <w:rsid w:val="003B574C"/>
    <w:rsid w:val="003B5D01"/>
    <w:rsid w:val="003C0C72"/>
    <w:rsid w:val="003C1452"/>
    <w:rsid w:val="003C26E4"/>
    <w:rsid w:val="003C3F73"/>
    <w:rsid w:val="003C44E7"/>
    <w:rsid w:val="003C532B"/>
    <w:rsid w:val="003D09FC"/>
    <w:rsid w:val="003D41B7"/>
    <w:rsid w:val="003D5AB7"/>
    <w:rsid w:val="003E214F"/>
    <w:rsid w:val="003E235C"/>
    <w:rsid w:val="003E3155"/>
    <w:rsid w:val="003E3341"/>
    <w:rsid w:val="003E3C4B"/>
    <w:rsid w:val="003E7DFA"/>
    <w:rsid w:val="003F4703"/>
    <w:rsid w:val="004024CA"/>
    <w:rsid w:val="004035FF"/>
    <w:rsid w:val="00404BFB"/>
    <w:rsid w:val="004052E6"/>
    <w:rsid w:val="0040564C"/>
    <w:rsid w:val="00406AEA"/>
    <w:rsid w:val="00407624"/>
    <w:rsid w:val="00413F39"/>
    <w:rsid w:val="00422BB6"/>
    <w:rsid w:val="0042317B"/>
    <w:rsid w:val="00433896"/>
    <w:rsid w:val="00435247"/>
    <w:rsid w:val="00435F92"/>
    <w:rsid w:val="004418E9"/>
    <w:rsid w:val="00441EF9"/>
    <w:rsid w:val="00444FB9"/>
    <w:rsid w:val="00445064"/>
    <w:rsid w:val="00445DDF"/>
    <w:rsid w:val="004509A1"/>
    <w:rsid w:val="004533CA"/>
    <w:rsid w:val="00453A6B"/>
    <w:rsid w:val="004553FA"/>
    <w:rsid w:val="00455924"/>
    <w:rsid w:val="004569D6"/>
    <w:rsid w:val="00456DAD"/>
    <w:rsid w:val="00461175"/>
    <w:rsid w:val="0046164A"/>
    <w:rsid w:val="00463E68"/>
    <w:rsid w:val="004661FC"/>
    <w:rsid w:val="004672C6"/>
    <w:rsid w:val="00474A33"/>
    <w:rsid w:val="004768FA"/>
    <w:rsid w:val="00480918"/>
    <w:rsid w:val="00480B62"/>
    <w:rsid w:val="0048310C"/>
    <w:rsid w:val="00492CAA"/>
    <w:rsid w:val="0049399D"/>
    <w:rsid w:val="00493FA7"/>
    <w:rsid w:val="004963DE"/>
    <w:rsid w:val="004A09E2"/>
    <w:rsid w:val="004A115D"/>
    <w:rsid w:val="004A188E"/>
    <w:rsid w:val="004A1E87"/>
    <w:rsid w:val="004C4FB6"/>
    <w:rsid w:val="004C6B04"/>
    <w:rsid w:val="004D0575"/>
    <w:rsid w:val="004D257A"/>
    <w:rsid w:val="004D47F5"/>
    <w:rsid w:val="004D61A6"/>
    <w:rsid w:val="004E0EED"/>
    <w:rsid w:val="004E296A"/>
    <w:rsid w:val="004E5ACA"/>
    <w:rsid w:val="004E6279"/>
    <w:rsid w:val="004E7696"/>
    <w:rsid w:val="004F3CDA"/>
    <w:rsid w:val="004F7204"/>
    <w:rsid w:val="00502E95"/>
    <w:rsid w:val="00503E97"/>
    <w:rsid w:val="00504A9B"/>
    <w:rsid w:val="005060D0"/>
    <w:rsid w:val="00513EB8"/>
    <w:rsid w:val="00515957"/>
    <w:rsid w:val="00515C90"/>
    <w:rsid w:val="00521F33"/>
    <w:rsid w:val="00523771"/>
    <w:rsid w:val="0052460D"/>
    <w:rsid w:val="00527403"/>
    <w:rsid w:val="0053121B"/>
    <w:rsid w:val="00535761"/>
    <w:rsid w:val="00536185"/>
    <w:rsid w:val="0054078D"/>
    <w:rsid w:val="005417B8"/>
    <w:rsid w:val="005422E0"/>
    <w:rsid w:val="00542CAA"/>
    <w:rsid w:val="005445BB"/>
    <w:rsid w:val="00546BAD"/>
    <w:rsid w:val="00546EAA"/>
    <w:rsid w:val="00554645"/>
    <w:rsid w:val="0055683A"/>
    <w:rsid w:val="0056178C"/>
    <w:rsid w:val="0056414B"/>
    <w:rsid w:val="00565477"/>
    <w:rsid w:val="00565B2D"/>
    <w:rsid w:val="00571726"/>
    <w:rsid w:val="005719B5"/>
    <w:rsid w:val="00573B46"/>
    <w:rsid w:val="00573D00"/>
    <w:rsid w:val="005850E0"/>
    <w:rsid w:val="005856A1"/>
    <w:rsid w:val="00592E37"/>
    <w:rsid w:val="005935F1"/>
    <w:rsid w:val="00594D25"/>
    <w:rsid w:val="005A1695"/>
    <w:rsid w:val="005A215C"/>
    <w:rsid w:val="005A512C"/>
    <w:rsid w:val="005A7855"/>
    <w:rsid w:val="005B01D8"/>
    <w:rsid w:val="005B5FBD"/>
    <w:rsid w:val="005C1517"/>
    <w:rsid w:val="005C3AD9"/>
    <w:rsid w:val="005C6689"/>
    <w:rsid w:val="005C6E67"/>
    <w:rsid w:val="005D3BC2"/>
    <w:rsid w:val="005D417D"/>
    <w:rsid w:val="005D634D"/>
    <w:rsid w:val="005E0100"/>
    <w:rsid w:val="005E1BB7"/>
    <w:rsid w:val="005E3A63"/>
    <w:rsid w:val="005E3ED9"/>
    <w:rsid w:val="005F2404"/>
    <w:rsid w:val="005F3EF3"/>
    <w:rsid w:val="005F4EC9"/>
    <w:rsid w:val="005F7890"/>
    <w:rsid w:val="00601D27"/>
    <w:rsid w:val="0061186B"/>
    <w:rsid w:val="00615BCD"/>
    <w:rsid w:val="00616D3B"/>
    <w:rsid w:val="00620007"/>
    <w:rsid w:val="00620989"/>
    <w:rsid w:val="0062226D"/>
    <w:rsid w:val="00622EBA"/>
    <w:rsid w:val="00626411"/>
    <w:rsid w:val="006303EF"/>
    <w:rsid w:val="00633CBC"/>
    <w:rsid w:val="00634CBC"/>
    <w:rsid w:val="006353B9"/>
    <w:rsid w:val="00636E24"/>
    <w:rsid w:val="00643029"/>
    <w:rsid w:val="00645FF7"/>
    <w:rsid w:val="00651B31"/>
    <w:rsid w:val="00654BE4"/>
    <w:rsid w:val="00656620"/>
    <w:rsid w:val="00657195"/>
    <w:rsid w:val="006620E9"/>
    <w:rsid w:val="00663991"/>
    <w:rsid w:val="00667026"/>
    <w:rsid w:val="006678A9"/>
    <w:rsid w:val="006714F6"/>
    <w:rsid w:val="0067386E"/>
    <w:rsid w:val="006743AE"/>
    <w:rsid w:val="0067687E"/>
    <w:rsid w:val="00683C3F"/>
    <w:rsid w:val="006868E7"/>
    <w:rsid w:val="006908CE"/>
    <w:rsid w:val="00691984"/>
    <w:rsid w:val="00691F89"/>
    <w:rsid w:val="00693862"/>
    <w:rsid w:val="00695EC2"/>
    <w:rsid w:val="00696E19"/>
    <w:rsid w:val="0069747C"/>
    <w:rsid w:val="006A4C47"/>
    <w:rsid w:val="006A6992"/>
    <w:rsid w:val="006A71FB"/>
    <w:rsid w:val="006A7B26"/>
    <w:rsid w:val="006A7B53"/>
    <w:rsid w:val="006B084D"/>
    <w:rsid w:val="006B7782"/>
    <w:rsid w:val="006C186A"/>
    <w:rsid w:val="006C1E27"/>
    <w:rsid w:val="006C36CB"/>
    <w:rsid w:val="006C7262"/>
    <w:rsid w:val="006D2EC8"/>
    <w:rsid w:val="006E036B"/>
    <w:rsid w:val="006E7CC8"/>
    <w:rsid w:val="006F0AE3"/>
    <w:rsid w:val="006F68D9"/>
    <w:rsid w:val="00701EC1"/>
    <w:rsid w:val="00703A39"/>
    <w:rsid w:val="00705030"/>
    <w:rsid w:val="00707156"/>
    <w:rsid w:val="00707F5E"/>
    <w:rsid w:val="00714660"/>
    <w:rsid w:val="007146F6"/>
    <w:rsid w:val="0071744E"/>
    <w:rsid w:val="00724512"/>
    <w:rsid w:val="007251A3"/>
    <w:rsid w:val="00726BA9"/>
    <w:rsid w:val="00731976"/>
    <w:rsid w:val="00732D1F"/>
    <w:rsid w:val="00733744"/>
    <w:rsid w:val="0074121D"/>
    <w:rsid w:val="007419C3"/>
    <w:rsid w:val="00750837"/>
    <w:rsid w:val="00750F28"/>
    <w:rsid w:val="00750FF7"/>
    <w:rsid w:val="007522C1"/>
    <w:rsid w:val="00752320"/>
    <w:rsid w:val="0075286D"/>
    <w:rsid w:val="00755BA5"/>
    <w:rsid w:val="00757E3B"/>
    <w:rsid w:val="007603AE"/>
    <w:rsid w:val="00761DE9"/>
    <w:rsid w:val="00764FD9"/>
    <w:rsid w:val="0076648E"/>
    <w:rsid w:val="00774E29"/>
    <w:rsid w:val="00775145"/>
    <w:rsid w:val="00777FBC"/>
    <w:rsid w:val="00780F73"/>
    <w:rsid w:val="007815F8"/>
    <w:rsid w:val="00790152"/>
    <w:rsid w:val="007955E3"/>
    <w:rsid w:val="007961EE"/>
    <w:rsid w:val="007969A6"/>
    <w:rsid w:val="007969B8"/>
    <w:rsid w:val="007B12EC"/>
    <w:rsid w:val="007B37B3"/>
    <w:rsid w:val="007B3ACA"/>
    <w:rsid w:val="007B666C"/>
    <w:rsid w:val="007B785B"/>
    <w:rsid w:val="007C177F"/>
    <w:rsid w:val="007C1DC8"/>
    <w:rsid w:val="007C2B3A"/>
    <w:rsid w:val="007C2F2A"/>
    <w:rsid w:val="007C4853"/>
    <w:rsid w:val="007C4BD7"/>
    <w:rsid w:val="007C4DB9"/>
    <w:rsid w:val="007C54DF"/>
    <w:rsid w:val="007C5E07"/>
    <w:rsid w:val="007C7D9E"/>
    <w:rsid w:val="007D08F6"/>
    <w:rsid w:val="007D2F0F"/>
    <w:rsid w:val="007E0BAE"/>
    <w:rsid w:val="007E222F"/>
    <w:rsid w:val="007E451D"/>
    <w:rsid w:val="007E6E9A"/>
    <w:rsid w:val="007F0422"/>
    <w:rsid w:val="007F07AC"/>
    <w:rsid w:val="007F1FE3"/>
    <w:rsid w:val="007F6F59"/>
    <w:rsid w:val="007F795E"/>
    <w:rsid w:val="008011A2"/>
    <w:rsid w:val="008039B1"/>
    <w:rsid w:val="00805A9C"/>
    <w:rsid w:val="00811551"/>
    <w:rsid w:val="0081436A"/>
    <w:rsid w:val="00815B27"/>
    <w:rsid w:val="00815FFA"/>
    <w:rsid w:val="00817610"/>
    <w:rsid w:val="00822E07"/>
    <w:rsid w:val="00823865"/>
    <w:rsid w:val="00823CB6"/>
    <w:rsid w:val="008332C9"/>
    <w:rsid w:val="008364C4"/>
    <w:rsid w:val="00837FCC"/>
    <w:rsid w:val="0084015A"/>
    <w:rsid w:val="0084020B"/>
    <w:rsid w:val="00844095"/>
    <w:rsid w:val="008446A5"/>
    <w:rsid w:val="0084642D"/>
    <w:rsid w:val="008509CA"/>
    <w:rsid w:val="00850AF1"/>
    <w:rsid w:val="00850B79"/>
    <w:rsid w:val="00853728"/>
    <w:rsid w:val="00860081"/>
    <w:rsid w:val="008619F3"/>
    <w:rsid w:val="0086555D"/>
    <w:rsid w:val="008671B3"/>
    <w:rsid w:val="00876A8C"/>
    <w:rsid w:val="00876AF3"/>
    <w:rsid w:val="00880A3E"/>
    <w:rsid w:val="008845F5"/>
    <w:rsid w:val="00886DA0"/>
    <w:rsid w:val="00886F74"/>
    <w:rsid w:val="008901CB"/>
    <w:rsid w:val="008911B4"/>
    <w:rsid w:val="00894F66"/>
    <w:rsid w:val="008950C6"/>
    <w:rsid w:val="008967D3"/>
    <w:rsid w:val="00897890"/>
    <w:rsid w:val="008A0844"/>
    <w:rsid w:val="008A29F4"/>
    <w:rsid w:val="008A4F73"/>
    <w:rsid w:val="008A6128"/>
    <w:rsid w:val="008A7ABB"/>
    <w:rsid w:val="008B044F"/>
    <w:rsid w:val="008B41AB"/>
    <w:rsid w:val="008B4388"/>
    <w:rsid w:val="008B792D"/>
    <w:rsid w:val="008C4BB2"/>
    <w:rsid w:val="008C5355"/>
    <w:rsid w:val="008C67DE"/>
    <w:rsid w:val="008C7273"/>
    <w:rsid w:val="008D3C4A"/>
    <w:rsid w:val="008D4991"/>
    <w:rsid w:val="008D563A"/>
    <w:rsid w:val="008E241E"/>
    <w:rsid w:val="008E4457"/>
    <w:rsid w:val="008F008D"/>
    <w:rsid w:val="008F2E15"/>
    <w:rsid w:val="00902F33"/>
    <w:rsid w:val="00904438"/>
    <w:rsid w:val="0090561C"/>
    <w:rsid w:val="00905958"/>
    <w:rsid w:val="00907B32"/>
    <w:rsid w:val="0091259B"/>
    <w:rsid w:val="00917B51"/>
    <w:rsid w:val="00920A52"/>
    <w:rsid w:val="00927930"/>
    <w:rsid w:val="00930047"/>
    <w:rsid w:val="00931644"/>
    <w:rsid w:val="00934425"/>
    <w:rsid w:val="009406DB"/>
    <w:rsid w:val="00941A17"/>
    <w:rsid w:val="00945E8C"/>
    <w:rsid w:val="00946EBD"/>
    <w:rsid w:val="00951739"/>
    <w:rsid w:val="00951D55"/>
    <w:rsid w:val="009558BA"/>
    <w:rsid w:val="00957A32"/>
    <w:rsid w:val="00961268"/>
    <w:rsid w:val="009642C9"/>
    <w:rsid w:val="00965F0E"/>
    <w:rsid w:val="0096730A"/>
    <w:rsid w:val="00976DB9"/>
    <w:rsid w:val="00977AA8"/>
    <w:rsid w:val="00982FD6"/>
    <w:rsid w:val="00987093"/>
    <w:rsid w:val="009879C7"/>
    <w:rsid w:val="009907FB"/>
    <w:rsid w:val="009A2602"/>
    <w:rsid w:val="009A3193"/>
    <w:rsid w:val="009B1A83"/>
    <w:rsid w:val="009B2359"/>
    <w:rsid w:val="009B7834"/>
    <w:rsid w:val="009C25C6"/>
    <w:rsid w:val="009C7AB7"/>
    <w:rsid w:val="009D2BA2"/>
    <w:rsid w:val="009D590B"/>
    <w:rsid w:val="009D6599"/>
    <w:rsid w:val="009E02E1"/>
    <w:rsid w:val="009E0E95"/>
    <w:rsid w:val="009E71C3"/>
    <w:rsid w:val="009F06AA"/>
    <w:rsid w:val="009F5A2F"/>
    <w:rsid w:val="00A00BC8"/>
    <w:rsid w:val="00A018B2"/>
    <w:rsid w:val="00A072F4"/>
    <w:rsid w:val="00A144C3"/>
    <w:rsid w:val="00A17A8F"/>
    <w:rsid w:val="00A2619E"/>
    <w:rsid w:val="00A324D6"/>
    <w:rsid w:val="00A32871"/>
    <w:rsid w:val="00A32A27"/>
    <w:rsid w:val="00A35A9F"/>
    <w:rsid w:val="00A36ADE"/>
    <w:rsid w:val="00A41D71"/>
    <w:rsid w:val="00A44FA7"/>
    <w:rsid w:val="00A45B87"/>
    <w:rsid w:val="00A46ED7"/>
    <w:rsid w:val="00A53233"/>
    <w:rsid w:val="00A5504C"/>
    <w:rsid w:val="00A57CF7"/>
    <w:rsid w:val="00A617A6"/>
    <w:rsid w:val="00A65EE1"/>
    <w:rsid w:val="00A66090"/>
    <w:rsid w:val="00A76736"/>
    <w:rsid w:val="00A77B9E"/>
    <w:rsid w:val="00A8252D"/>
    <w:rsid w:val="00A8316B"/>
    <w:rsid w:val="00A835DF"/>
    <w:rsid w:val="00A9087B"/>
    <w:rsid w:val="00A93AD8"/>
    <w:rsid w:val="00AA093C"/>
    <w:rsid w:val="00AA1210"/>
    <w:rsid w:val="00AA2F53"/>
    <w:rsid w:val="00AA65A8"/>
    <w:rsid w:val="00AA7778"/>
    <w:rsid w:val="00AB1C0D"/>
    <w:rsid w:val="00AB3A2A"/>
    <w:rsid w:val="00AB6F33"/>
    <w:rsid w:val="00AC2724"/>
    <w:rsid w:val="00AC75EF"/>
    <w:rsid w:val="00AE016E"/>
    <w:rsid w:val="00AE33A3"/>
    <w:rsid w:val="00AE4538"/>
    <w:rsid w:val="00AF01B8"/>
    <w:rsid w:val="00AF4BCF"/>
    <w:rsid w:val="00AF6B85"/>
    <w:rsid w:val="00B15884"/>
    <w:rsid w:val="00B1599A"/>
    <w:rsid w:val="00B169D0"/>
    <w:rsid w:val="00B2151D"/>
    <w:rsid w:val="00B23891"/>
    <w:rsid w:val="00B2791B"/>
    <w:rsid w:val="00B27C2D"/>
    <w:rsid w:val="00B31A34"/>
    <w:rsid w:val="00B31BCC"/>
    <w:rsid w:val="00B36EAA"/>
    <w:rsid w:val="00B376BE"/>
    <w:rsid w:val="00B4178D"/>
    <w:rsid w:val="00B43164"/>
    <w:rsid w:val="00B43A72"/>
    <w:rsid w:val="00B464EF"/>
    <w:rsid w:val="00B527F1"/>
    <w:rsid w:val="00B5342E"/>
    <w:rsid w:val="00B534AF"/>
    <w:rsid w:val="00B54703"/>
    <w:rsid w:val="00B54A90"/>
    <w:rsid w:val="00B55C9E"/>
    <w:rsid w:val="00B60C9B"/>
    <w:rsid w:val="00B62FE6"/>
    <w:rsid w:val="00B63172"/>
    <w:rsid w:val="00B64C85"/>
    <w:rsid w:val="00B64CBE"/>
    <w:rsid w:val="00B7031B"/>
    <w:rsid w:val="00B70C94"/>
    <w:rsid w:val="00B70F9A"/>
    <w:rsid w:val="00B73CB2"/>
    <w:rsid w:val="00B760B7"/>
    <w:rsid w:val="00B760D3"/>
    <w:rsid w:val="00B77322"/>
    <w:rsid w:val="00B85453"/>
    <w:rsid w:val="00B86168"/>
    <w:rsid w:val="00B87329"/>
    <w:rsid w:val="00B905B6"/>
    <w:rsid w:val="00B94734"/>
    <w:rsid w:val="00B96DB4"/>
    <w:rsid w:val="00B9779A"/>
    <w:rsid w:val="00BA2387"/>
    <w:rsid w:val="00BA28E2"/>
    <w:rsid w:val="00BA43E8"/>
    <w:rsid w:val="00BA74AB"/>
    <w:rsid w:val="00BB040E"/>
    <w:rsid w:val="00BB09F2"/>
    <w:rsid w:val="00BB0A3C"/>
    <w:rsid w:val="00BB5D6E"/>
    <w:rsid w:val="00BC2DE0"/>
    <w:rsid w:val="00BC79EF"/>
    <w:rsid w:val="00BD18E4"/>
    <w:rsid w:val="00BD2402"/>
    <w:rsid w:val="00BD35AF"/>
    <w:rsid w:val="00BD4BFA"/>
    <w:rsid w:val="00BD7926"/>
    <w:rsid w:val="00BE2340"/>
    <w:rsid w:val="00BE7D94"/>
    <w:rsid w:val="00BF2571"/>
    <w:rsid w:val="00BF4EF5"/>
    <w:rsid w:val="00BF7D4A"/>
    <w:rsid w:val="00C04FF9"/>
    <w:rsid w:val="00C07101"/>
    <w:rsid w:val="00C07512"/>
    <w:rsid w:val="00C11B3C"/>
    <w:rsid w:val="00C12FCF"/>
    <w:rsid w:val="00C158F5"/>
    <w:rsid w:val="00C16D37"/>
    <w:rsid w:val="00C17520"/>
    <w:rsid w:val="00C21C3E"/>
    <w:rsid w:val="00C23DCE"/>
    <w:rsid w:val="00C24D31"/>
    <w:rsid w:val="00C30D32"/>
    <w:rsid w:val="00C355CF"/>
    <w:rsid w:val="00C36695"/>
    <w:rsid w:val="00C369C5"/>
    <w:rsid w:val="00C422F8"/>
    <w:rsid w:val="00C42CF0"/>
    <w:rsid w:val="00C46FCE"/>
    <w:rsid w:val="00C476B1"/>
    <w:rsid w:val="00C51804"/>
    <w:rsid w:val="00C52445"/>
    <w:rsid w:val="00C54D69"/>
    <w:rsid w:val="00C57E04"/>
    <w:rsid w:val="00C57EB1"/>
    <w:rsid w:val="00C6109A"/>
    <w:rsid w:val="00C70C28"/>
    <w:rsid w:val="00C7245E"/>
    <w:rsid w:val="00C74D2E"/>
    <w:rsid w:val="00C759E5"/>
    <w:rsid w:val="00C83F5A"/>
    <w:rsid w:val="00C867DD"/>
    <w:rsid w:val="00C87A53"/>
    <w:rsid w:val="00C963CA"/>
    <w:rsid w:val="00C96F58"/>
    <w:rsid w:val="00CA109D"/>
    <w:rsid w:val="00CA477B"/>
    <w:rsid w:val="00CA6C17"/>
    <w:rsid w:val="00CB3935"/>
    <w:rsid w:val="00CB4A7B"/>
    <w:rsid w:val="00CB6E05"/>
    <w:rsid w:val="00CC206C"/>
    <w:rsid w:val="00CC3C82"/>
    <w:rsid w:val="00CC3D9D"/>
    <w:rsid w:val="00CC5535"/>
    <w:rsid w:val="00CC55D3"/>
    <w:rsid w:val="00CC6342"/>
    <w:rsid w:val="00CC76C2"/>
    <w:rsid w:val="00CD32B8"/>
    <w:rsid w:val="00CD41DA"/>
    <w:rsid w:val="00CD6D51"/>
    <w:rsid w:val="00CD6E68"/>
    <w:rsid w:val="00CE01D5"/>
    <w:rsid w:val="00CE11D7"/>
    <w:rsid w:val="00CE3EC4"/>
    <w:rsid w:val="00CE42B2"/>
    <w:rsid w:val="00CF0F6C"/>
    <w:rsid w:val="00CF0FC6"/>
    <w:rsid w:val="00CF160B"/>
    <w:rsid w:val="00CF28A7"/>
    <w:rsid w:val="00CF4F23"/>
    <w:rsid w:val="00CF6FC7"/>
    <w:rsid w:val="00CF7D8D"/>
    <w:rsid w:val="00D004C0"/>
    <w:rsid w:val="00D02083"/>
    <w:rsid w:val="00D05B37"/>
    <w:rsid w:val="00D118D4"/>
    <w:rsid w:val="00D22721"/>
    <w:rsid w:val="00D24909"/>
    <w:rsid w:val="00D24E1E"/>
    <w:rsid w:val="00D263B7"/>
    <w:rsid w:val="00D2640E"/>
    <w:rsid w:val="00D26FB7"/>
    <w:rsid w:val="00D31CEE"/>
    <w:rsid w:val="00D34F6C"/>
    <w:rsid w:val="00D40EA1"/>
    <w:rsid w:val="00D41BF3"/>
    <w:rsid w:val="00D423ED"/>
    <w:rsid w:val="00D4247D"/>
    <w:rsid w:val="00D431CD"/>
    <w:rsid w:val="00D52C71"/>
    <w:rsid w:val="00D53C86"/>
    <w:rsid w:val="00D54DA5"/>
    <w:rsid w:val="00D55CC5"/>
    <w:rsid w:val="00D56C0E"/>
    <w:rsid w:val="00D56E12"/>
    <w:rsid w:val="00D64B9F"/>
    <w:rsid w:val="00D67BCE"/>
    <w:rsid w:val="00D70E50"/>
    <w:rsid w:val="00D71F2C"/>
    <w:rsid w:val="00D751AB"/>
    <w:rsid w:val="00D751C4"/>
    <w:rsid w:val="00D762AA"/>
    <w:rsid w:val="00D83ED9"/>
    <w:rsid w:val="00D8708B"/>
    <w:rsid w:val="00D94D82"/>
    <w:rsid w:val="00DA46C5"/>
    <w:rsid w:val="00DA47EC"/>
    <w:rsid w:val="00DB42FC"/>
    <w:rsid w:val="00DB6022"/>
    <w:rsid w:val="00DB7811"/>
    <w:rsid w:val="00DC1318"/>
    <w:rsid w:val="00DC1F08"/>
    <w:rsid w:val="00DC3AF9"/>
    <w:rsid w:val="00DC5E20"/>
    <w:rsid w:val="00DE210B"/>
    <w:rsid w:val="00DE3BF0"/>
    <w:rsid w:val="00DE4238"/>
    <w:rsid w:val="00DE4E6C"/>
    <w:rsid w:val="00DE5B14"/>
    <w:rsid w:val="00DE6C4B"/>
    <w:rsid w:val="00DE792D"/>
    <w:rsid w:val="00DF1032"/>
    <w:rsid w:val="00E02CB1"/>
    <w:rsid w:val="00E0375E"/>
    <w:rsid w:val="00E10DA3"/>
    <w:rsid w:val="00E1168A"/>
    <w:rsid w:val="00E15619"/>
    <w:rsid w:val="00E15BA7"/>
    <w:rsid w:val="00E16859"/>
    <w:rsid w:val="00E16B03"/>
    <w:rsid w:val="00E208B0"/>
    <w:rsid w:val="00E213B4"/>
    <w:rsid w:val="00E224EC"/>
    <w:rsid w:val="00E243B4"/>
    <w:rsid w:val="00E25520"/>
    <w:rsid w:val="00E345C6"/>
    <w:rsid w:val="00E34B32"/>
    <w:rsid w:val="00E36790"/>
    <w:rsid w:val="00E406A8"/>
    <w:rsid w:val="00E4213D"/>
    <w:rsid w:val="00E42375"/>
    <w:rsid w:val="00E426A7"/>
    <w:rsid w:val="00E451F7"/>
    <w:rsid w:val="00E50301"/>
    <w:rsid w:val="00E51F1C"/>
    <w:rsid w:val="00E56711"/>
    <w:rsid w:val="00E578FC"/>
    <w:rsid w:val="00E61410"/>
    <w:rsid w:val="00E66D27"/>
    <w:rsid w:val="00E700D9"/>
    <w:rsid w:val="00E72E7C"/>
    <w:rsid w:val="00E74928"/>
    <w:rsid w:val="00E758E8"/>
    <w:rsid w:val="00E7722A"/>
    <w:rsid w:val="00E77B07"/>
    <w:rsid w:val="00E84ED4"/>
    <w:rsid w:val="00EA03EB"/>
    <w:rsid w:val="00EA13FC"/>
    <w:rsid w:val="00EA1F3A"/>
    <w:rsid w:val="00EA28AF"/>
    <w:rsid w:val="00EA3E5C"/>
    <w:rsid w:val="00EA4F8E"/>
    <w:rsid w:val="00EA68A7"/>
    <w:rsid w:val="00EA6BD3"/>
    <w:rsid w:val="00EA6F5F"/>
    <w:rsid w:val="00EB21DB"/>
    <w:rsid w:val="00EB5584"/>
    <w:rsid w:val="00EB5B78"/>
    <w:rsid w:val="00EB5EF5"/>
    <w:rsid w:val="00EC279B"/>
    <w:rsid w:val="00EC30D6"/>
    <w:rsid w:val="00EC7E75"/>
    <w:rsid w:val="00ED05C8"/>
    <w:rsid w:val="00ED16EE"/>
    <w:rsid w:val="00ED63CE"/>
    <w:rsid w:val="00ED75F6"/>
    <w:rsid w:val="00EE30CB"/>
    <w:rsid w:val="00EE32F9"/>
    <w:rsid w:val="00EF1AE5"/>
    <w:rsid w:val="00EF48B3"/>
    <w:rsid w:val="00EF53EA"/>
    <w:rsid w:val="00EF6165"/>
    <w:rsid w:val="00EF6CA1"/>
    <w:rsid w:val="00F11B4A"/>
    <w:rsid w:val="00F11FD4"/>
    <w:rsid w:val="00F13212"/>
    <w:rsid w:val="00F15450"/>
    <w:rsid w:val="00F16104"/>
    <w:rsid w:val="00F169CC"/>
    <w:rsid w:val="00F2428F"/>
    <w:rsid w:val="00F24EAD"/>
    <w:rsid w:val="00F2766C"/>
    <w:rsid w:val="00F309F6"/>
    <w:rsid w:val="00F32096"/>
    <w:rsid w:val="00F41D5C"/>
    <w:rsid w:val="00F4248C"/>
    <w:rsid w:val="00F505D3"/>
    <w:rsid w:val="00F52246"/>
    <w:rsid w:val="00F52AD2"/>
    <w:rsid w:val="00F54BF3"/>
    <w:rsid w:val="00F5615F"/>
    <w:rsid w:val="00F628AA"/>
    <w:rsid w:val="00F641D8"/>
    <w:rsid w:val="00F67312"/>
    <w:rsid w:val="00F71D6B"/>
    <w:rsid w:val="00F74717"/>
    <w:rsid w:val="00F759F3"/>
    <w:rsid w:val="00F86045"/>
    <w:rsid w:val="00F90C6B"/>
    <w:rsid w:val="00F914A6"/>
    <w:rsid w:val="00F93D6A"/>
    <w:rsid w:val="00F977F2"/>
    <w:rsid w:val="00F97853"/>
    <w:rsid w:val="00F97EB8"/>
    <w:rsid w:val="00FA0653"/>
    <w:rsid w:val="00FA0E8E"/>
    <w:rsid w:val="00FA25C3"/>
    <w:rsid w:val="00FA44A3"/>
    <w:rsid w:val="00FB086D"/>
    <w:rsid w:val="00FC2461"/>
    <w:rsid w:val="00FC7AD2"/>
    <w:rsid w:val="00FD23A1"/>
    <w:rsid w:val="00FD2793"/>
    <w:rsid w:val="00FD4B2B"/>
    <w:rsid w:val="00FD51F9"/>
    <w:rsid w:val="00FD70B9"/>
    <w:rsid w:val="00FD7607"/>
    <w:rsid w:val="00FE11DF"/>
    <w:rsid w:val="00FE203A"/>
    <w:rsid w:val="00FE2122"/>
    <w:rsid w:val="00FE2A29"/>
    <w:rsid w:val="00FE7C8C"/>
    <w:rsid w:val="00FF1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7ACD68"/>
  <w15:docId w15:val="{AD167629-CB22-4549-AF45-2461B188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890"/>
    <w:pPr>
      <w:spacing w:after="200" w:line="276" w:lineRule="auto"/>
    </w:pPr>
    <w:rPr>
      <w:sz w:val="22"/>
      <w:szCs w:val="22"/>
    </w:rPr>
  </w:style>
  <w:style w:type="paragraph" w:styleId="1">
    <w:name w:val="heading 1"/>
    <w:basedOn w:val="a"/>
    <w:next w:val="a"/>
    <w:link w:val="10"/>
    <w:qFormat/>
    <w:locked/>
    <w:rsid w:val="0036208A"/>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link w:val="20"/>
    <w:uiPriority w:val="99"/>
    <w:qFormat/>
    <w:rsid w:val="00F32096"/>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F32096"/>
    <w:rPr>
      <w:rFonts w:ascii="Times New Roman" w:hAnsi="Times New Roman" w:cs="Times New Roman"/>
      <w:b/>
      <w:bCs/>
      <w:sz w:val="36"/>
      <w:szCs w:val="36"/>
    </w:rPr>
  </w:style>
  <w:style w:type="paragraph" w:styleId="a3">
    <w:name w:val="Plain Text"/>
    <w:aliases w:val="Знак Знак Знак Знак Знак,Знак Знак,Текст Знак2 Знак Знак,Текст Знак1 Знак1 Знак Знак,Текст Знак Знак Знак1 Знак Знак,Знак3 Знак,Зна Знак Знак,Знак,Текст Знак2,Текст Знак1 Знак Знак,Текст Знак Знак Знак Знак,Знак Знак Знак Знак1,З, Знак, Знак Знак"/>
    <w:basedOn w:val="a"/>
    <w:link w:val="a4"/>
    <w:rsid w:val="006C186A"/>
    <w:pPr>
      <w:spacing w:after="0" w:line="240" w:lineRule="auto"/>
    </w:pPr>
    <w:rPr>
      <w:rFonts w:ascii="Courier New" w:hAnsi="Courier New" w:cs="Courier New"/>
      <w:sz w:val="20"/>
      <w:szCs w:val="20"/>
    </w:rPr>
  </w:style>
  <w:style w:type="character" w:customStyle="1" w:styleId="PlainTextChar">
    <w:name w:val="Plain Text Char"/>
    <w:aliases w:val="Знак Знак Знак Знак Знак Char,Знак Знак Char,Текст Знак2 Знак Знак Char,Текст Знак1 Знак1 Знак Знак Char,Текст Знак Знак Знак1 Знак Знак Char,Знак3 Знак Char,Зна Знак Знак Char,Знак Char,Текст Знак2 Char,Текст Знак1 Знак Знак Char,З Char"/>
    <w:basedOn w:val="a0"/>
    <w:uiPriority w:val="99"/>
    <w:semiHidden/>
    <w:rsid w:val="007D2CFB"/>
    <w:rPr>
      <w:rFonts w:ascii="Courier New" w:hAnsi="Courier New" w:cs="Courier New"/>
      <w:sz w:val="20"/>
      <w:szCs w:val="20"/>
    </w:rPr>
  </w:style>
  <w:style w:type="character" w:customStyle="1" w:styleId="PlainTextChar18">
    <w:name w:val="Plain Text Char18"/>
    <w:aliases w:val="Знак Знак Знак Знак Знак Char18,Знак Знак Char18,Текст Знак2 Знак Знак Char18,Текст Знак1 Знак1 Знак Знак Char18,Текст Знак Знак Знак1 Знак Знак Char18,Знак3 Знак Char18,Зна Знак Знак Char18,Знак Char17,Текст Знак2 Char17,З Cha"/>
    <w:basedOn w:val="a0"/>
    <w:uiPriority w:val="99"/>
    <w:semiHidden/>
    <w:locked/>
    <w:rsid w:val="00B760B7"/>
    <w:rPr>
      <w:rFonts w:ascii="Courier New" w:hAnsi="Courier New" w:cs="Courier New"/>
      <w:sz w:val="20"/>
      <w:szCs w:val="20"/>
    </w:rPr>
  </w:style>
  <w:style w:type="character" w:customStyle="1" w:styleId="PlainTextChar17">
    <w:name w:val="Plain Text Char17"/>
    <w:aliases w:val="Знак Знак Знак Знак Знак Char17,Знак Знак Char17,Текст Знак2 Знак Знак Char17,Текст Знак1 Знак1 Знак Знак Char17,Текст Знак Знак Знак1 Знак Знак Char17,Знак3 Знак Char17,Зна Знак Знак Char17,Знак Char16,Текст Знак2 Char16,З Cha15"/>
    <w:basedOn w:val="a0"/>
    <w:uiPriority w:val="99"/>
    <w:semiHidden/>
    <w:locked/>
    <w:rsid w:val="00C12FCF"/>
    <w:rPr>
      <w:rFonts w:ascii="Courier New" w:hAnsi="Courier New" w:cs="Courier New"/>
      <w:sz w:val="20"/>
      <w:szCs w:val="20"/>
    </w:rPr>
  </w:style>
  <w:style w:type="character" w:customStyle="1" w:styleId="PlainTextChar16">
    <w:name w:val="Plain Text Char16"/>
    <w:aliases w:val="Знак Знак Знак Знак Знак Char16,Знак Знак Char16,Текст Знак2 Знак Знак Char16,Текст Знак1 Знак1 Знак Знак Char16,Текст Знак Знак Знак1 Знак Знак Char16,Знак3 Знак Char16,Зна Знак Знак Char16,Знак Char15,Текст Знак2 Char15,З Cha14"/>
    <w:basedOn w:val="a0"/>
    <w:uiPriority w:val="99"/>
    <w:semiHidden/>
    <w:locked/>
    <w:rsid w:val="0048310C"/>
    <w:rPr>
      <w:rFonts w:ascii="Courier New" w:hAnsi="Courier New" w:cs="Courier New"/>
      <w:sz w:val="20"/>
      <w:szCs w:val="20"/>
    </w:rPr>
  </w:style>
  <w:style w:type="character" w:customStyle="1" w:styleId="PlainTextChar15">
    <w:name w:val="Plain Text Char15"/>
    <w:aliases w:val="Знак Знак Знак Знак Знак Char15,Знак Знак Char15,Текст Знак2 Знак Знак Char15,Текст Знак1 Знак1 Знак Знак Char15,Текст Знак Знак Знак1 Знак Знак Char15,Знак3 Знак Char15,Зна Знак Знак Char15,Знак Char14,Текст Знак2 Char14,З Cha13"/>
    <w:basedOn w:val="a0"/>
    <w:uiPriority w:val="99"/>
    <w:semiHidden/>
    <w:locked/>
    <w:rsid w:val="0076648E"/>
    <w:rPr>
      <w:rFonts w:ascii="Courier New" w:hAnsi="Courier New" w:cs="Courier New"/>
      <w:sz w:val="20"/>
      <w:szCs w:val="20"/>
    </w:rPr>
  </w:style>
  <w:style w:type="character" w:customStyle="1" w:styleId="PlainTextChar14">
    <w:name w:val="Plain Text Char14"/>
    <w:aliases w:val="Знак Знак Знак Знак Знак Char14,Знак Знак Char14,Текст Знак2 Знак Знак Char14,Текст Знак1 Знак1 Знак Знак Char14,Текст Знак Знак Знак1 Знак Знак Char14,Знак3 Знак Char14,Зна Знак Знак Char14,Знак Char13,Текст Знак2 Char13,З Cha12"/>
    <w:basedOn w:val="a0"/>
    <w:uiPriority w:val="99"/>
    <w:semiHidden/>
    <w:locked/>
    <w:rsid w:val="00F309F6"/>
    <w:rPr>
      <w:rFonts w:ascii="Courier New" w:hAnsi="Courier New" w:cs="Courier New"/>
      <w:sz w:val="20"/>
      <w:szCs w:val="20"/>
    </w:rPr>
  </w:style>
  <w:style w:type="character" w:customStyle="1" w:styleId="PlainTextChar13">
    <w:name w:val="Plain Text Char13"/>
    <w:aliases w:val="Знак Знак Знак Знак Знак Char13,Знак Знак Char13,Текст Знак2 Знак Знак Char13,Текст Знак1 Знак1 Знак Знак Char13,Текст Знак Знак Знак1 Знак Знак Char13,Знак3 Знак Char13,Зна Знак Знак Char13,Знак Char12,Текст Знак2 Char12,З Cha11"/>
    <w:basedOn w:val="a0"/>
    <w:uiPriority w:val="99"/>
    <w:semiHidden/>
    <w:locked/>
    <w:rsid w:val="002E05F0"/>
    <w:rPr>
      <w:rFonts w:ascii="Courier New" w:hAnsi="Courier New" w:cs="Courier New"/>
      <w:sz w:val="20"/>
      <w:szCs w:val="20"/>
    </w:rPr>
  </w:style>
  <w:style w:type="character" w:customStyle="1" w:styleId="PlainTextChar12">
    <w:name w:val="Plain Text Char12"/>
    <w:aliases w:val="Знак Знак Знак Знак Знак Char12,Знак Знак Char12,Текст Знак2 Знак Знак Char12,Текст Знак1 Знак1 Знак Знак Char12,Текст Знак Знак Знак1 Знак Знак Char12,Знак3 Знак Char12,Зна Знак Знак Char12,Знак Char11,Текст Знак2 Char11,З Cha10"/>
    <w:basedOn w:val="a0"/>
    <w:uiPriority w:val="99"/>
    <w:semiHidden/>
    <w:locked/>
    <w:rsid w:val="008C5355"/>
    <w:rPr>
      <w:rFonts w:ascii="Courier New" w:hAnsi="Courier New" w:cs="Courier New"/>
      <w:sz w:val="20"/>
      <w:szCs w:val="20"/>
    </w:rPr>
  </w:style>
  <w:style w:type="character" w:customStyle="1" w:styleId="PlainTextChar11">
    <w:name w:val="Plain Text Char11"/>
    <w:aliases w:val="Знак Знак Знак Знак Знак Char11,Знак Знак Char11,Текст Знак2 Знак Знак Char11,Текст Знак1 Знак1 Знак Знак Char11,Текст Знак Знак Знак1 Знак Знак Char11,Знак3 Знак Char11,Зна Знак Знак Char11,Знак Char10,Текст Знак2 Char10,З Cha9"/>
    <w:basedOn w:val="a0"/>
    <w:uiPriority w:val="99"/>
    <w:semiHidden/>
    <w:locked/>
    <w:rsid w:val="00C96F58"/>
    <w:rPr>
      <w:rFonts w:ascii="Courier New" w:hAnsi="Courier New" w:cs="Courier New"/>
      <w:sz w:val="20"/>
      <w:szCs w:val="20"/>
    </w:rPr>
  </w:style>
  <w:style w:type="character" w:customStyle="1" w:styleId="PlainTextChar10">
    <w:name w:val="Plain Text Char10"/>
    <w:aliases w:val="Знак Знак Знак Знак Знак Char10,Знак Знак Char10,Текст Знак2 Знак Знак Char10,Текст Знак1 Знак1 Знак Знак Char10,Текст Знак Знак Знак1 Знак Знак Char10,Знак3 Знак Char10,Зна Знак Знак Char10,Знак Char9,Текст Знак2 Char9,З Cha8"/>
    <w:basedOn w:val="a0"/>
    <w:uiPriority w:val="99"/>
    <w:semiHidden/>
    <w:locked/>
    <w:rsid w:val="00320C74"/>
    <w:rPr>
      <w:rFonts w:ascii="Courier New" w:hAnsi="Courier New" w:cs="Courier New"/>
      <w:sz w:val="20"/>
      <w:szCs w:val="20"/>
    </w:rPr>
  </w:style>
  <w:style w:type="character" w:customStyle="1" w:styleId="PlainTextChar9">
    <w:name w:val="Plain Text Char9"/>
    <w:aliases w:val="Знак Знак Знак Знак Знак Char9,Знак Знак Char9,Текст Знак2 Знак Знак Char9,Текст Знак1 Знак1 Знак Знак Char9,Текст Знак Знак Знак1 Знак Знак Char9,Знак3 Знак Char9,Зна Знак Знак Char9,Знак Char8,Текст Знак2 Char8,З Cha7"/>
    <w:basedOn w:val="a0"/>
    <w:uiPriority w:val="99"/>
    <w:semiHidden/>
    <w:locked/>
    <w:rsid w:val="00323623"/>
    <w:rPr>
      <w:rFonts w:ascii="Courier New" w:hAnsi="Courier New" w:cs="Courier New"/>
      <w:sz w:val="20"/>
      <w:szCs w:val="20"/>
    </w:rPr>
  </w:style>
  <w:style w:type="character" w:customStyle="1" w:styleId="PlainTextChar8">
    <w:name w:val="Plain Text Char8"/>
    <w:aliases w:val="Знак Знак Знак Знак Знак Char8,Знак Знак Char8,Текст Знак2 Знак Знак Char8,Текст Знак1 Знак1 Знак Знак Char8,Текст Знак Знак Знак1 Знак Знак Char8,Знак3 Знак Char8,Зна Знак Знак Char8,Знак Char7,Текст Знак2 Char7,З Cha6"/>
    <w:basedOn w:val="a0"/>
    <w:uiPriority w:val="99"/>
    <w:semiHidden/>
    <w:locked/>
    <w:rsid w:val="00ED63CE"/>
    <w:rPr>
      <w:rFonts w:ascii="Courier New" w:hAnsi="Courier New" w:cs="Courier New"/>
      <w:sz w:val="20"/>
      <w:szCs w:val="20"/>
    </w:rPr>
  </w:style>
  <w:style w:type="character" w:customStyle="1" w:styleId="PlainTextChar7">
    <w:name w:val="Plain Text Char7"/>
    <w:aliases w:val="Знак Знак Знак Знак Знак Char7,Знак Знак Char7,Текст Знак2 Знак Знак Char7,Текст Знак1 Знак1 Знак Знак Char7,Текст Знак Знак Знак1 Знак Знак Char7,Знак3 Знак Char7,Зна Знак Знак Char7,Знак Char6,Текст Знак2 Char6,З Cha5"/>
    <w:basedOn w:val="a0"/>
    <w:uiPriority w:val="99"/>
    <w:semiHidden/>
    <w:locked/>
    <w:rsid w:val="008A4F73"/>
    <w:rPr>
      <w:rFonts w:ascii="Courier New" w:hAnsi="Courier New" w:cs="Courier New"/>
      <w:sz w:val="20"/>
      <w:szCs w:val="20"/>
    </w:rPr>
  </w:style>
  <w:style w:type="character" w:customStyle="1" w:styleId="PlainTextChar6">
    <w:name w:val="Plain Text Char6"/>
    <w:aliases w:val="Знак Знак Знак Знак Знак Char6,Знак Знак Char6,Текст Знак2 Знак Знак Char6,Текст Знак1 Знак1 Знак Знак Char6,Текст Знак Знак Знак1 Знак Знак Char6,Знак3 Знак Char6,Зна Знак Знак Char6,Знак Char5,Текст Знак2 Char5,З Cha4"/>
    <w:basedOn w:val="a0"/>
    <w:uiPriority w:val="99"/>
    <w:semiHidden/>
    <w:locked/>
    <w:rsid w:val="00A00BC8"/>
    <w:rPr>
      <w:rFonts w:ascii="Courier New" w:hAnsi="Courier New" w:cs="Courier New"/>
      <w:sz w:val="20"/>
      <w:szCs w:val="20"/>
    </w:rPr>
  </w:style>
  <w:style w:type="character" w:customStyle="1" w:styleId="PlainTextChar5">
    <w:name w:val="Plain Text Char5"/>
    <w:aliases w:val="Знак Знак Знак Знак Знак Char5,Знак Знак Char5,Текст Знак2 Знак Знак Char5,Текст Знак1 Знак1 Знак Знак Char5,Текст Знак Знак Знак1 Знак Знак Char5,Знак3 Знак Char5,Зна Знак Знак Char5,Знак Char4,Текст Знак2 Char4,З Cha3"/>
    <w:basedOn w:val="a0"/>
    <w:uiPriority w:val="99"/>
    <w:semiHidden/>
    <w:locked/>
    <w:rsid w:val="002D5A18"/>
    <w:rPr>
      <w:rFonts w:ascii="Courier New" w:hAnsi="Courier New" w:cs="Courier New"/>
      <w:sz w:val="20"/>
      <w:szCs w:val="20"/>
    </w:rPr>
  </w:style>
  <w:style w:type="character" w:customStyle="1" w:styleId="PlainTextChar4">
    <w:name w:val="Plain Text Char4"/>
    <w:aliases w:val="Знак Знак Знак Знак Знак Char4,Знак Знак Char4,Текст Знак2 Знак Знак Char4,Текст Знак1 Знак1 Знак Знак Char4,Текст Знак Знак Знак1 Знак Знак Char4,Знак3 Знак Char4,Зна Знак Знак Char4,Знак Char3,Текст Знак2 Char3,З Cha2"/>
    <w:basedOn w:val="a0"/>
    <w:uiPriority w:val="99"/>
    <w:semiHidden/>
    <w:locked/>
    <w:rsid w:val="00620989"/>
    <w:rPr>
      <w:rFonts w:ascii="Courier New" w:hAnsi="Courier New" w:cs="Courier New"/>
      <w:sz w:val="20"/>
      <w:szCs w:val="20"/>
    </w:rPr>
  </w:style>
  <w:style w:type="character" w:customStyle="1" w:styleId="PlainTextChar3">
    <w:name w:val="Plain Text Char3"/>
    <w:aliases w:val="Знак Знак Знак Знак Знак Char3,Знак Знак Char3,Текст Знак2 Знак Знак Char3,Текст Знак1 Знак1 Знак Знак Char3,Текст Знак Знак Знак1 Знак Знак Char3,Знак3 Знак Char3,Зна Знак Знак Char3,Знак Char2,Текст Знак2 Char2,З Cha1"/>
    <w:basedOn w:val="a0"/>
    <w:uiPriority w:val="99"/>
    <w:semiHidden/>
    <w:locked/>
    <w:rsid w:val="00E213B4"/>
    <w:rPr>
      <w:rFonts w:ascii="Courier New" w:hAnsi="Courier New" w:cs="Courier New"/>
      <w:sz w:val="20"/>
      <w:szCs w:val="20"/>
    </w:rPr>
  </w:style>
  <w:style w:type="character" w:customStyle="1" w:styleId="a4">
    <w:name w:val="Текст Знак"/>
    <w:aliases w:val="Знак Знак Знак Знак Знак Знак1,Знак Знак Знак1,Текст Знак2 Знак Знак Знак,Текст Знак1 Знак1 Знак Знак Знак,Текст Знак Знак Знак1 Знак Знак Знак,Знак3 Знак Знак,Зна Знак Знак Знак,Знак Знак2,Текст Знак2 Знак1,Текст Знак1 Знак Знак Знак1,З Знак"/>
    <w:basedOn w:val="a0"/>
    <w:link w:val="a3"/>
    <w:locked/>
    <w:rsid w:val="006C186A"/>
    <w:rPr>
      <w:rFonts w:ascii="Courier New" w:hAnsi="Courier New" w:cs="Courier New"/>
      <w:sz w:val="20"/>
      <w:szCs w:val="20"/>
    </w:rPr>
  </w:style>
  <w:style w:type="character" w:customStyle="1" w:styleId="PlainTextChar1">
    <w:name w:val="Plain Text Char1"/>
    <w:aliases w:val="Знак Знак Знак Знак Знак Char1,Знак Знак Char1,Текст Знак2 Знак Знак Char2,Текст Знак1 Знак1 Знак Знак Char2,Текст Знак Знак Знак1 Знак Знак Char2,Знак3 Знак Char2,Зна Знак Знак Char2"/>
    <w:basedOn w:val="a0"/>
    <w:uiPriority w:val="99"/>
    <w:locked/>
    <w:rsid w:val="006C186A"/>
    <w:rPr>
      <w:rFonts w:ascii="Consolas" w:hAnsi="Consolas" w:cs="Consolas"/>
      <w:sz w:val="21"/>
      <w:szCs w:val="21"/>
    </w:rPr>
  </w:style>
  <w:style w:type="paragraph" w:styleId="a5">
    <w:name w:val="Normal (Web)"/>
    <w:basedOn w:val="a"/>
    <w:uiPriority w:val="99"/>
    <w:rsid w:val="00340E6F"/>
    <w:pPr>
      <w:spacing w:before="100" w:beforeAutospacing="1" w:after="100" w:afterAutospacing="1" w:line="240" w:lineRule="auto"/>
    </w:pPr>
    <w:rPr>
      <w:rFonts w:ascii="Times New Roman" w:hAnsi="Times New Roman"/>
      <w:sz w:val="24"/>
      <w:szCs w:val="24"/>
    </w:rPr>
  </w:style>
  <w:style w:type="character" w:styleId="a6">
    <w:name w:val="Strong"/>
    <w:basedOn w:val="a0"/>
    <w:uiPriority w:val="99"/>
    <w:qFormat/>
    <w:rsid w:val="00340E6F"/>
    <w:rPr>
      <w:rFonts w:cs="Times New Roman"/>
      <w:b/>
      <w:bCs/>
    </w:rPr>
  </w:style>
  <w:style w:type="character" w:styleId="a7">
    <w:name w:val="Emphasis"/>
    <w:basedOn w:val="a0"/>
    <w:uiPriority w:val="99"/>
    <w:qFormat/>
    <w:rsid w:val="00340E6F"/>
    <w:rPr>
      <w:rFonts w:cs="Times New Roman"/>
      <w:i/>
      <w:iCs/>
    </w:rPr>
  </w:style>
  <w:style w:type="character" w:customStyle="1" w:styleId="apple-converted-space">
    <w:name w:val="apple-converted-space"/>
    <w:basedOn w:val="a0"/>
    <w:uiPriority w:val="99"/>
    <w:rsid w:val="00340E6F"/>
    <w:rPr>
      <w:rFonts w:cs="Times New Roman"/>
    </w:rPr>
  </w:style>
  <w:style w:type="character" w:customStyle="1" w:styleId="text-small">
    <w:name w:val="text-small"/>
    <w:basedOn w:val="a0"/>
    <w:uiPriority w:val="99"/>
    <w:rsid w:val="000B6AF1"/>
    <w:rPr>
      <w:rFonts w:cs="Times New Roman"/>
    </w:rPr>
  </w:style>
  <w:style w:type="character" w:customStyle="1" w:styleId="margin">
    <w:name w:val="margin"/>
    <w:basedOn w:val="a0"/>
    <w:uiPriority w:val="99"/>
    <w:rsid w:val="000B6AF1"/>
    <w:rPr>
      <w:rFonts w:cs="Times New Roman"/>
    </w:rPr>
  </w:style>
  <w:style w:type="paragraph" w:styleId="a8">
    <w:name w:val="Title"/>
    <w:aliases w:val="Title Char"/>
    <w:basedOn w:val="a"/>
    <w:link w:val="a9"/>
    <w:uiPriority w:val="99"/>
    <w:qFormat/>
    <w:rsid w:val="0049399D"/>
    <w:pPr>
      <w:spacing w:after="0" w:line="240" w:lineRule="auto"/>
      <w:jc w:val="center"/>
    </w:pPr>
    <w:rPr>
      <w:rFonts w:ascii="Times New Roman" w:hAnsi="Times New Roman"/>
      <w:sz w:val="28"/>
      <w:szCs w:val="20"/>
    </w:rPr>
  </w:style>
  <w:style w:type="character" w:customStyle="1" w:styleId="a9">
    <w:name w:val="Название Знак"/>
    <w:aliases w:val="Title Char Знак"/>
    <w:basedOn w:val="a0"/>
    <w:link w:val="a8"/>
    <w:uiPriority w:val="99"/>
    <w:locked/>
    <w:rsid w:val="0049399D"/>
    <w:rPr>
      <w:rFonts w:ascii="Times New Roman" w:hAnsi="Times New Roman" w:cs="Times New Roman"/>
      <w:sz w:val="20"/>
      <w:szCs w:val="20"/>
    </w:rPr>
  </w:style>
  <w:style w:type="paragraph" w:styleId="aa">
    <w:name w:val="Document Map"/>
    <w:basedOn w:val="a"/>
    <w:link w:val="ab"/>
    <w:uiPriority w:val="99"/>
    <w:semiHidden/>
    <w:rsid w:val="00AA2F53"/>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locked/>
    <w:rsid w:val="00F977F2"/>
    <w:rPr>
      <w:rFonts w:ascii="Times New Roman" w:hAnsi="Times New Roman" w:cs="Times New Roman"/>
      <w:sz w:val="2"/>
    </w:rPr>
  </w:style>
  <w:style w:type="table" w:styleId="ac">
    <w:name w:val="Table Grid"/>
    <w:basedOn w:val="a1"/>
    <w:uiPriority w:val="99"/>
    <w:locked/>
    <w:rsid w:val="00B36EAA"/>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нак Знак1"/>
    <w:aliases w:val="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
    <w:basedOn w:val="a0"/>
    <w:uiPriority w:val="99"/>
    <w:rsid w:val="001553C5"/>
    <w:rPr>
      <w:rFonts w:ascii="Courier New" w:hAnsi="Courier New" w:cs="Courier New"/>
    </w:rPr>
  </w:style>
  <w:style w:type="character" w:styleId="ad">
    <w:name w:val="Hyperlink"/>
    <w:basedOn w:val="a0"/>
    <w:uiPriority w:val="99"/>
    <w:rsid w:val="00C52445"/>
    <w:rPr>
      <w:rFonts w:cs="Times New Roman"/>
      <w:color w:val="0000FF"/>
      <w:u w:val="single"/>
    </w:rPr>
  </w:style>
  <w:style w:type="paragraph" w:customStyle="1" w:styleId="ConsPlusTitle">
    <w:name w:val="ConsPlusTitle"/>
    <w:uiPriority w:val="99"/>
    <w:rsid w:val="008911B4"/>
    <w:pPr>
      <w:widowControl w:val="0"/>
      <w:autoSpaceDE w:val="0"/>
      <w:autoSpaceDN w:val="0"/>
      <w:adjustRightInd w:val="0"/>
    </w:pPr>
    <w:rPr>
      <w:rFonts w:ascii="Arial" w:hAnsi="Arial" w:cs="Arial"/>
      <w:b/>
      <w:bCs/>
      <w:sz w:val="16"/>
      <w:szCs w:val="16"/>
    </w:rPr>
  </w:style>
  <w:style w:type="paragraph" w:styleId="HTML">
    <w:name w:val="HTML Preformatted"/>
    <w:basedOn w:val="a"/>
    <w:link w:val="HTML0"/>
    <w:uiPriority w:val="99"/>
    <w:rsid w:val="00285F15"/>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75286D"/>
    <w:rPr>
      <w:rFonts w:ascii="Courier New" w:hAnsi="Courier New" w:cs="Courier New"/>
      <w:sz w:val="20"/>
      <w:szCs w:val="20"/>
    </w:rPr>
  </w:style>
  <w:style w:type="character" w:customStyle="1" w:styleId="10">
    <w:name w:val="Заголовок 1 Знак"/>
    <w:basedOn w:val="a0"/>
    <w:link w:val="1"/>
    <w:rsid w:val="0036208A"/>
    <w:rPr>
      <w:rFonts w:asciiTheme="majorHAnsi" w:eastAsiaTheme="majorEastAsia" w:hAnsiTheme="majorHAnsi" w:cstheme="majorBidi"/>
      <w:b/>
      <w:bCs/>
      <w:kern w:val="32"/>
      <w:sz w:val="32"/>
      <w:szCs w:val="32"/>
    </w:rPr>
  </w:style>
  <w:style w:type="paragraph" w:styleId="ae">
    <w:name w:val="List Paragraph"/>
    <w:basedOn w:val="a"/>
    <w:uiPriority w:val="34"/>
    <w:qFormat/>
    <w:rsid w:val="0025201A"/>
    <w:pPr>
      <w:ind w:left="720"/>
      <w:contextualSpacing/>
    </w:pPr>
  </w:style>
  <w:style w:type="paragraph" w:styleId="af">
    <w:name w:val="Balloon Text"/>
    <w:basedOn w:val="a"/>
    <w:link w:val="af0"/>
    <w:uiPriority w:val="99"/>
    <w:semiHidden/>
    <w:unhideWhenUsed/>
    <w:rsid w:val="00601D2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601D27"/>
    <w:rPr>
      <w:rFonts w:ascii="Segoe UI" w:hAnsi="Segoe UI" w:cs="Segoe UI"/>
      <w:sz w:val="18"/>
      <w:szCs w:val="18"/>
    </w:rPr>
  </w:style>
  <w:style w:type="character" w:styleId="af1">
    <w:name w:val="annotation reference"/>
    <w:basedOn w:val="a0"/>
    <w:uiPriority w:val="99"/>
    <w:semiHidden/>
    <w:unhideWhenUsed/>
    <w:rsid w:val="00A072F4"/>
    <w:rPr>
      <w:sz w:val="16"/>
      <w:szCs w:val="16"/>
    </w:rPr>
  </w:style>
  <w:style w:type="paragraph" w:styleId="af2">
    <w:name w:val="annotation text"/>
    <w:basedOn w:val="a"/>
    <w:link w:val="af3"/>
    <w:uiPriority w:val="99"/>
    <w:semiHidden/>
    <w:unhideWhenUsed/>
    <w:rsid w:val="00A072F4"/>
    <w:pPr>
      <w:spacing w:line="240" w:lineRule="auto"/>
    </w:pPr>
    <w:rPr>
      <w:sz w:val="20"/>
      <w:szCs w:val="20"/>
    </w:rPr>
  </w:style>
  <w:style w:type="character" w:customStyle="1" w:styleId="af3">
    <w:name w:val="Текст примечания Знак"/>
    <w:basedOn w:val="a0"/>
    <w:link w:val="af2"/>
    <w:uiPriority w:val="99"/>
    <w:semiHidden/>
    <w:rsid w:val="00A072F4"/>
  </w:style>
  <w:style w:type="paragraph" w:styleId="af4">
    <w:name w:val="annotation subject"/>
    <w:basedOn w:val="af2"/>
    <w:next w:val="af2"/>
    <w:link w:val="af5"/>
    <w:uiPriority w:val="99"/>
    <w:semiHidden/>
    <w:unhideWhenUsed/>
    <w:rsid w:val="00A072F4"/>
    <w:rPr>
      <w:b/>
      <w:bCs/>
    </w:rPr>
  </w:style>
  <w:style w:type="character" w:customStyle="1" w:styleId="af5">
    <w:name w:val="Тема примечания Знак"/>
    <w:basedOn w:val="af3"/>
    <w:link w:val="af4"/>
    <w:uiPriority w:val="99"/>
    <w:semiHidden/>
    <w:rsid w:val="00A072F4"/>
    <w:rPr>
      <w:b/>
      <w:bCs/>
    </w:rPr>
  </w:style>
  <w:style w:type="paragraph" w:styleId="af6">
    <w:name w:val="header"/>
    <w:basedOn w:val="a"/>
    <w:link w:val="af7"/>
    <w:uiPriority w:val="99"/>
    <w:unhideWhenUsed/>
    <w:rsid w:val="006A4C47"/>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6A4C47"/>
    <w:rPr>
      <w:sz w:val="22"/>
      <w:szCs w:val="22"/>
    </w:rPr>
  </w:style>
  <w:style w:type="paragraph" w:styleId="af8">
    <w:name w:val="footer"/>
    <w:basedOn w:val="a"/>
    <w:link w:val="af9"/>
    <w:uiPriority w:val="99"/>
    <w:unhideWhenUsed/>
    <w:rsid w:val="006A4C47"/>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6A4C4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93558">
      <w:bodyDiv w:val="1"/>
      <w:marLeft w:val="0"/>
      <w:marRight w:val="0"/>
      <w:marTop w:val="0"/>
      <w:marBottom w:val="0"/>
      <w:divBdr>
        <w:top w:val="none" w:sz="0" w:space="0" w:color="auto"/>
        <w:left w:val="none" w:sz="0" w:space="0" w:color="auto"/>
        <w:bottom w:val="none" w:sz="0" w:space="0" w:color="auto"/>
        <w:right w:val="none" w:sz="0" w:space="0" w:color="auto"/>
      </w:divBdr>
    </w:div>
    <w:div w:id="703679467">
      <w:bodyDiv w:val="1"/>
      <w:marLeft w:val="0"/>
      <w:marRight w:val="0"/>
      <w:marTop w:val="0"/>
      <w:marBottom w:val="0"/>
      <w:divBdr>
        <w:top w:val="none" w:sz="0" w:space="0" w:color="auto"/>
        <w:left w:val="none" w:sz="0" w:space="0" w:color="auto"/>
        <w:bottom w:val="none" w:sz="0" w:space="0" w:color="auto"/>
        <w:right w:val="none" w:sz="0" w:space="0" w:color="auto"/>
      </w:divBdr>
    </w:div>
    <w:div w:id="1423989253">
      <w:marLeft w:val="0"/>
      <w:marRight w:val="0"/>
      <w:marTop w:val="0"/>
      <w:marBottom w:val="0"/>
      <w:divBdr>
        <w:top w:val="none" w:sz="0" w:space="0" w:color="auto"/>
        <w:left w:val="none" w:sz="0" w:space="0" w:color="auto"/>
        <w:bottom w:val="none" w:sz="0" w:space="0" w:color="auto"/>
        <w:right w:val="none" w:sz="0" w:space="0" w:color="auto"/>
      </w:divBdr>
    </w:div>
    <w:div w:id="1423989254">
      <w:marLeft w:val="0"/>
      <w:marRight w:val="0"/>
      <w:marTop w:val="0"/>
      <w:marBottom w:val="0"/>
      <w:divBdr>
        <w:top w:val="none" w:sz="0" w:space="0" w:color="auto"/>
        <w:left w:val="none" w:sz="0" w:space="0" w:color="auto"/>
        <w:bottom w:val="none" w:sz="0" w:space="0" w:color="auto"/>
        <w:right w:val="none" w:sz="0" w:space="0" w:color="auto"/>
      </w:divBdr>
    </w:div>
    <w:div w:id="1423989255">
      <w:marLeft w:val="0"/>
      <w:marRight w:val="0"/>
      <w:marTop w:val="0"/>
      <w:marBottom w:val="0"/>
      <w:divBdr>
        <w:top w:val="none" w:sz="0" w:space="0" w:color="auto"/>
        <w:left w:val="none" w:sz="0" w:space="0" w:color="auto"/>
        <w:bottom w:val="none" w:sz="0" w:space="0" w:color="auto"/>
        <w:right w:val="none" w:sz="0" w:space="0" w:color="auto"/>
      </w:divBdr>
    </w:div>
    <w:div w:id="1549951042">
      <w:bodyDiv w:val="1"/>
      <w:marLeft w:val="0"/>
      <w:marRight w:val="0"/>
      <w:marTop w:val="0"/>
      <w:marBottom w:val="0"/>
      <w:divBdr>
        <w:top w:val="none" w:sz="0" w:space="0" w:color="auto"/>
        <w:left w:val="none" w:sz="0" w:space="0" w:color="auto"/>
        <w:bottom w:val="none" w:sz="0" w:space="0" w:color="auto"/>
        <w:right w:val="none" w:sz="0" w:space="0" w:color="auto"/>
      </w:divBdr>
    </w:div>
    <w:div w:id="201368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35960-6E5A-4D26-AB25-F507074C5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1192</Words>
  <Characters>6801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Кудрова А.А.</cp:lastModifiedBy>
  <cp:revision>12</cp:revision>
  <cp:lastPrinted>2021-03-29T14:04:00Z</cp:lastPrinted>
  <dcterms:created xsi:type="dcterms:W3CDTF">2021-02-12T06:45:00Z</dcterms:created>
  <dcterms:modified xsi:type="dcterms:W3CDTF">2021-03-29T14:04:00Z</dcterms:modified>
</cp:coreProperties>
</file>