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A" w:rsidRPr="00EE3044" w:rsidRDefault="00462B3A" w:rsidP="00462B3A">
      <w:pPr>
        <w:spacing w:line="0" w:lineRule="atLeast"/>
        <w:ind w:left="4820" w:firstLine="3685"/>
        <w:outlineLvl w:val="0"/>
        <w:rPr>
          <w:sz w:val="28"/>
          <w:szCs w:val="28"/>
        </w:rPr>
      </w:pPr>
      <w:r w:rsidRPr="00EE3044">
        <w:rPr>
          <w:sz w:val="28"/>
          <w:szCs w:val="28"/>
        </w:rPr>
        <w:t xml:space="preserve">Приложение </w:t>
      </w:r>
    </w:p>
    <w:p w:rsidR="00462B3A" w:rsidRPr="00EE3044" w:rsidRDefault="00462B3A" w:rsidP="00462B3A">
      <w:pPr>
        <w:spacing w:line="0" w:lineRule="atLeast"/>
        <w:ind w:left="4820" w:firstLine="3685"/>
        <w:rPr>
          <w:sz w:val="28"/>
          <w:szCs w:val="28"/>
        </w:rPr>
      </w:pPr>
      <w:r w:rsidRPr="00EE3044">
        <w:rPr>
          <w:sz w:val="28"/>
          <w:szCs w:val="28"/>
        </w:rPr>
        <w:t xml:space="preserve">к Закону Приднестровской Молдавской Республики </w:t>
      </w:r>
    </w:p>
    <w:p w:rsidR="00462B3A" w:rsidRPr="004B37EF" w:rsidRDefault="00462B3A" w:rsidP="00462B3A">
      <w:pPr>
        <w:spacing w:line="0" w:lineRule="atLeast"/>
        <w:ind w:left="4820" w:firstLine="3685"/>
        <w:rPr>
          <w:sz w:val="28"/>
          <w:szCs w:val="28"/>
        </w:rPr>
      </w:pPr>
      <w:r w:rsidRPr="00EE3044">
        <w:rPr>
          <w:sz w:val="28"/>
          <w:szCs w:val="28"/>
        </w:rPr>
        <w:t xml:space="preserve">«О государственном перечне малых объектов </w:t>
      </w:r>
    </w:p>
    <w:p w:rsidR="00462B3A" w:rsidRPr="00EE3044" w:rsidRDefault="00462B3A" w:rsidP="00462B3A">
      <w:pPr>
        <w:spacing w:line="0" w:lineRule="atLeast"/>
        <w:ind w:left="4820" w:firstLine="3685"/>
        <w:rPr>
          <w:sz w:val="28"/>
          <w:szCs w:val="28"/>
        </w:rPr>
      </w:pPr>
      <w:r w:rsidRPr="00EE3044">
        <w:rPr>
          <w:sz w:val="28"/>
          <w:szCs w:val="28"/>
        </w:rPr>
        <w:t>привати</w:t>
      </w:r>
      <w:r>
        <w:rPr>
          <w:sz w:val="28"/>
          <w:szCs w:val="28"/>
        </w:rPr>
        <w:t>зации на 2021</w:t>
      </w:r>
      <w:r w:rsidR="00292A7B">
        <w:rPr>
          <w:sz w:val="28"/>
          <w:szCs w:val="28"/>
        </w:rPr>
        <w:t>–</w:t>
      </w:r>
      <w:r>
        <w:rPr>
          <w:sz w:val="28"/>
          <w:szCs w:val="28"/>
        </w:rPr>
        <w:t>2022</w:t>
      </w:r>
      <w:r w:rsidRPr="00EE3044">
        <w:rPr>
          <w:sz w:val="28"/>
          <w:szCs w:val="28"/>
        </w:rPr>
        <w:t xml:space="preserve"> годы»</w:t>
      </w:r>
    </w:p>
    <w:p w:rsidR="00462B3A" w:rsidRPr="00EE3044" w:rsidRDefault="00462B3A" w:rsidP="00462B3A">
      <w:pPr>
        <w:spacing w:line="0" w:lineRule="atLeast"/>
        <w:ind w:left="4820" w:firstLine="3685"/>
        <w:jc w:val="right"/>
        <w:rPr>
          <w:sz w:val="28"/>
          <w:szCs w:val="28"/>
        </w:rPr>
      </w:pPr>
    </w:p>
    <w:p w:rsidR="00462B3A" w:rsidRPr="004B37EF" w:rsidRDefault="00462B3A" w:rsidP="00462B3A">
      <w:pPr>
        <w:tabs>
          <w:tab w:val="center" w:pos="13750"/>
        </w:tabs>
        <w:spacing w:line="0" w:lineRule="atLeast"/>
        <w:jc w:val="center"/>
        <w:outlineLvl w:val="0"/>
        <w:rPr>
          <w:sz w:val="18"/>
          <w:szCs w:val="18"/>
        </w:rPr>
      </w:pPr>
    </w:p>
    <w:p w:rsidR="00462B3A" w:rsidRPr="00292A7B" w:rsidRDefault="00462B3A" w:rsidP="00462B3A">
      <w:pPr>
        <w:spacing w:line="0" w:lineRule="atLeast"/>
        <w:jc w:val="center"/>
        <w:outlineLvl w:val="0"/>
        <w:rPr>
          <w:b/>
          <w:sz w:val="28"/>
          <w:szCs w:val="28"/>
        </w:rPr>
      </w:pPr>
      <w:r w:rsidRPr="00292A7B">
        <w:rPr>
          <w:b/>
          <w:sz w:val="28"/>
          <w:szCs w:val="28"/>
        </w:rPr>
        <w:t>Государственный перечень малых объектов приватизации на 2021</w:t>
      </w:r>
      <w:r w:rsidR="00292A7B">
        <w:rPr>
          <w:b/>
          <w:sz w:val="28"/>
          <w:szCs w:val="28"/>
        </w:rPr>
        <w:t>–</w:t>
      </w:r>
      <w:r w:rsidRPr="00292A7B">
        <w:rPr>
          <w:b/>
          <w:sz w:val="28"/>
          <w:szCs w:val="28"/>
        </w:rPr>
        <w:t>2022 годы</w:t>
      </w:r>
    </w:p>
    <w:p w:rsidR="00462B3A" w:rsidRPr="004B37EF" w:rsidRDefault="00462B3A" w:rsidP="00462B3A">
      <w:pPr>
        <w:tabs>
          <w:tab w:val="center" w:pos="13750"/>
        </w:tabs>
        <w:spacing w:line="0" w:lineRule="atLeast"/>
        <w:jc w:val="center"/>
        <w:outlineLvl w:val="0"/>
        <w:rPr>
          <w:sz w:val="18"/>
          <w:szCs w:val="18"/>
        </w:rPr>
      </w:pPr>
    </w:p>
    <w:tbl>
      <w:tblPr>
        <w:tblW w:w="15975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06"/>
        <w:gridCol w:w="1842"/>
        <w:gridCol w:w="1700"/>
        <w:gridCol w:w="1276"/>
        <w:gridCol w:w="992"/>
        <w:gridCol w:w="749"/>
        <w:gridCol w:w="1304"/>
        <w:gridCol w:w="73"/>
        <w:gridCol w:w="607"/>
        <w:gridCol w:w="142"/>
        <w:gridCol w:w="84"/>
        <w:gridCol w:w="1281"/>
        <w:gridCol w:w="24"/>
        <w:gridCol w:w="14"/>
        <w:gridCol w:w="1132"/>
        <w:gridCol w:w="16"/>
        <w:gridCol w:w="90"/>
        <w:gridCol w:w="713"/>
        <w:gridCol w:w="32"/>
        <w:gridCol w:w="16"/>
        <w:gridCol w:w="89"/>
        <w:gridCol w:w="1282"/>
        <w:gridCol w:w="18"/>
        <w:gridCol w:w="18"/>
      </w:tblGrid>
      <w:tr w:rsidR="00462B3A" w:rsidRPr="00EE3044" w:rsidTr="00D5392E">
        <w:trPr>
          <w:trHeight w:val="19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 xml:space="preserve">Организационно-правовая форма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и наименование организации-балансодержателя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Наименование малого объекта приватизации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Юридический адрес малого объекта приватизации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 xml:space="preserve">Балансовая стоимость малого объекта </w:t>
            </w:r>
            <w:proofErr w:type="spellStart"/>
            <w:r w:rsidRPr="00EE3044">
              <w:rPr>
                <w:sz w:val="20"/>
                <w:szCs w:val="20"/>
              </w:rPr>
              <w:t>приватиза</w:t>
            </w:r>
            <w:r>
              <w:rPr>
                <w:sz w:val="20"/>
                <w:szCs w:val="20"/>
              </w:rPr>
              <w:t>-</w:t>
            </w:r>
            <w:r w:rsidRPr="00EE3044">
              <w:rPr>
                <w:sz w:val="20"/>
                <w:szCs w:val="20"/>
              </w:rPr>
              <w:t>ции</w:t>
            </w:r>
            <w:proofErr w:type="spellEnd"/>
            <w:r w:rsidRPr="00EE3044">
              <w:rPr>
                <w:sz w:val="20"/>
                <w:szCs w:val="20"/>
              </w:rPr>
              <w:t xml:space="preserve"> на последнюю отчетную </w:t>
            </w:r>
            <w:r w:rsidRPr="00A96410">
              <w:rPr>
                <w:sz w:val="20"/>
                <w:szCs w:val="20"/>
              </w:rPr>
              <w:t xml:space="preserve">дату (при нулевой остаточной стоимости указана </w:t>
            </w:r>
            <w:proofErr w:type="spellStart"/>
            <w:r w:rsidRPr="00A96410">
              <w:rPr>
                <w:sz w:val="20"/>
                <w:szCs w:val="20"/>
              </w:rPr>
              <w:t>первона</w:t>
            </w:r>
            <w:r>
              <w:rPr>
                <w:sz w:val="20"/>
                <w:szCs w:val="20"/>
              </w:rPr>
              <w:t>-</w:t>
            </w:r>
            <w:r w:rsidRPr="00A96410">
              <w:rPr>
                <w:sz w:val="20"/>
                <w:szCs w:val="20"/>
              </w:rPr>
              <w:t>чальная</w:t>
            </w:r>
            <w:proofErr w:type="spellEnd"/>
            <w:r w:rsidRPr="00A96410">
              <w:rPr>
                <w:sz w:val="20"/>
                <w:szCs w:val="20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 xml:space="preserve">Размер площади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(кв. м)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B3A" w:rsidRPr="00EE3044" w:rsidRDefault="00462B3A" w:rsidP="00292A7B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Сведения за последний отчетный период о полученных доходах по малым объектам приватизации, указанным в подпункте а</w:t>
            </w:r>
            <w:r w:rsidR="00292A7B">
              <w:rPr>
                <w:sz w:val="20"/>
                <w:szCs w:val="20"/>
              </w:rPr>
              <w:t>)</w:t>
            </w:r>
            <w:r w:rsidRPr="00EE3044">
              <w:rPr>
                <w:sz w:val="20"/>
                <w:szCs w:val="20"/>
              </w:rPr>
              <w:t xml:space="preserve"> пункта 2 статьи 4 Закона Приднестровской Молдавской Республики «О</w:t>
            </w:r>
            <w:r w:rsidR="00292A7B">
              <w:rPr>
                <w:sz w:val="20"/>
                <w:szCs w:val="20"/>
              </w:rPr>
              <w:t> </w:t>
            </w:r>
            <w:r w:rsidRPr="00EE3044">
              <w:rPr>
                <w:sz w:val="20"/>
                <w:szCs w:val="20"/>
              </w:rPr>
              <w:t>разгосударствлении и приватизации» (руб.) *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 xml:space="preserve">Сведения за последний отчетный период </w:t>
            </w:r>
            <w:r w:rsidRPr="00EE3044">
              <w:rPr>
                <w:sz w:val="20"/>
                <w:szCs w:val="20"/>
              </w:rPr>
              <w:br/>
              <w:t xml:space="preserve">по малым объектам приватизации в виде объектов розничной торговли, общественного питания, бытового обслуживания (в </w:t>
            </w:r>
            <w:proofErr w:type="spellStart"/>
            <w:r w:rsidRPr="00EE3044">
              <w:rPr>
                <w:sz w:val="20"/>
                <w:szCs w:val="20"/>
              </w:rPr>
              <w:t>т.ч</w:t>
            </w:r>
            <w:proofErr w:type="spellEnd"/>
            <w:r w:rsidRPr="00EE3044">
              <w:rPr>
                <w:sz w:val="20"/>
                <w:szCs w:val="20"/>
              </w:rPr>
              <w:t xml:space="preserve">. химчисток, бань, прачечных), кинотеатров и киноконцертных комплексов </w:t>
            </w:r>
          </w:p>
          <w:p w:rsidR="00462B3A" w:rsidRPr="00EE3044" w:rsidRDefault="00462B3A" w:rsidP="00292A7B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(подпункт а</w:t>
            </w:r>
            <w:r w:rsidR="00292A7B">
              <w:rPr>
                <w:sz w:val="20"/>
                <w:szCs w:val="20"/>
              </w:rPr>
              <w:t>)</w:t>
            </w:r>
            <w:r w:rsidRPr="00EE3044">
              <w:rPr>
                <w:sz w:val="20"/>
                <w:szCs w:val="20"/>
              </w:rPr>
              <w:t xml:space="preserve"> пункта 2 статьи 4 Закона Приднестровской Молдавской Республики </w:t>
            </w:r>
            <w:r w:rsidRPr="00EE3044">
              <w:rPr>
                <w:sz w:val="20"/>
                <w:szCs w:val="20"/>
              </w:rPr>
              <w:br/>
              <w:t xml:space="preserve">«О разгосударствлении </w:t>
            </w:r>
            <w:r w:rsidRPr="00EE3044">
              <w:rPr>
                <w:sz w:val="20"/>
                <w:szCs w:val="20"/>
              </w:rPr>
              <w:br/>
              <w:t>и приватизации») (руб.)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Прогноз дохода от приватизации (руб.)***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Предполагаемые сроки приватизации (квартал, год) ****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Примечание</w:t>
            </w:r>
          </w:p>
        </w:tc>
      </w:tr>
      <w:tr w:rsidR="00462B3A" w:rsidRPr="00EE3044" w:rsidTr="00D5392E">
        <w:trPr>
          <w:cantSplit/>
          <w:trHeight w:val="28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земельного участка (при наличии), отведенного под малый объект приватизации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помещений, занимаемых малым объектом приватизации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 xml:space="preserve">сумма платежей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 xml:space="preserve">в бюджет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и внебюджетные фонды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E3044">
              <w:rPr>
                <w:sz w:val="20"/>
                <w:szCs w:val="20"/>
              </w:rPr>
              <w:t>размер кредиторской задолженности перед соответствующими бюджетами и внебюджетными фондами</w:t>
            </w: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8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9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10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12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13</w:t>
            </w:r>
          </w:p>
        </w:tc>
      </w:tr>
      <w:tr w:rsidR="00462B3A" w:rsidRPr="00EE3044" w:rsidTr="00CC265D">
        <w:trPr>
          <w:trHeight w:val="355"/>
        </w:trPr>
        <w:tc>
          <w:tcPr>
            <w:tcW w:w="159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bCs/>
              </w:rPr>
            </w:pPr>
            <w:r w:rsidRPr="004B37EF">
              <w:rPr>
                <w:bCs/>
              </w:rPr>
              <w:t>1. Министерство экономического развития Приднестровской Молдавской Республики</w:t>
            </w:r>
          </w:p>
        </w:tc>
      </w:tr>
      <w:tr w:rsidR="00462B3A" w:rsidRPr="00EE3044" w:rsidTr="00D5392E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41BBC">
              <w:rPr>
                <w:sz w:val="22"/>
                <w:szCs w:val="22"/>
              </w:rPr>
              <w:t>1-1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«ТКЗ</w:t>
            </w:r>
            <w:r w:rsidRPr="00B031F4">
              <w:rPr>
                <w:sz w:val="22"/>
                <w:szCs w:val="22"/>
              </w:rPr>
              <w:t>»</w:t>
            </w:r>
          </w:p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031F4">
              <w:rPr>
                <w:sz w:val="22"/>
                <w:szCs w:val="22"/>
              </w:rPr>
              <w:t>Отдельно стоящее здание в виде бокса,</w:t>
            </w:r>
          </w:p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031F4">
              <w:rPr>
                <w:sz w:val="22"/>
                <w:szCs w:val="22"/>
              </w:rPr>
              <w:t>лит. 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031F4">
              <w:rPr>
                <w:sz w:val="22"/>
                <w:szCs w:val="22"/>
              </w:rPr>
              <w:t>г. Тирасполь,</w:t>
            </w:r>
          </w:p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031F4">
              <w:rPr>
                <w:sz w:val="22"/>
                <w:szCs w:val="22"/>
              </w:rPr>
              <w:t>ул. К. Цеткин, 14/1</w:t>
            </w:r>
          </w:p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B031F4">
              <w:rPr>
                <w:sz w:val="18"/>
                <w:szCs w:val="18"/>
              </w:rPr>
              <w:t>12 760,00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B031F4">
              <w:rPr>
                <w:sz w:val="18"/>
                <w:szCs w:val="18"/>
              </w:rPr>
              <w:t>350,00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B031F4">
              <w:rPr>
                <w:sz w:val="18"/>
                <w:szCs w:val="18"/>
              </w:rPr>
              <w:t>226,70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B031F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B031F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B031F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B031F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  <w:r w:rsidRPr="00B031F4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031F4">
              <w:rPr>
                <w:sz w:val="22"/>
                <w:szCs w:val="22"/>
              </w:rPr>
              <w:t xml:space="preserve">В </w:t>
            </w:r>
            <w:proofErr w:type="spellStart"/>
            <w:r w:rsidRPr="00B031F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B031F4">
              <w:rPr>
                <w:sz w:val="22"/>
                <w:szCs w:val="22"/>
              </w:rPr>
              <w:t>ние</w:t>
            </w:r>
            <w:proofErr w:type="spellEnd"/>
            <w:r w:rsidRPr="00B031F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1-2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5750FC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5750FC">
              <w:rPr>
                <w:sz w:val="22"/>
                <w:szCs w:val="22"/>
              </w:rPr>
              <w:t xml:space="preserve">Министерство экономического развития </w:t>
            </w:r>
            <w:r w:rsidRPr="005750FC">
              <w:rPr>
                <w:sz w:val="22"/>
                <w:szCs w:val="22"/>
              </w:rPr>
              <w:br/>
            </w:r>
            <w:proofErr w:type="spellStart"/>
            <w:r w:rsidRPr="005750FC">
              <w:rPr>
                <w:sz w:val="22"/>
                <w:szCs w:val="22"/>
              </w:rPr>
              <w:t>Приднестров</w:t>
            </w:r>
            <w:r>
              <w:rPr>
                <w:sz w:val="22"/>
                <w:szCs w:val="22"/>
              </w:rPr>
              <w:t>-</w:t>
            </w:r>
            <w:r w:rsidRPr="005750FC">
              <w:rPr>
                <w:sz w:val="22"/>
                <w:szCs w:val="22"/>
              </w:rPr>
              <w:t>ской</w:t>
            </w:r>
            <w:proofErr w:type="spellEnd"/>
            <w:r w:rsidRPr="005750FC">
              <w:rPr>
                <w:sz w:val="22"/>
                <w:szCs w:val="22"/>
              </w:rPr>
              <w:t xml:space="preserve"> Молдавской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</w:t>
            </w:r>
            <w:r w:rsidRPr="00EE3044">
              <w:rPr>
                <w:sz w:val="22"/>
                <w:szCs w:val="22"/>
              </w:rPr>
              <w:t xml:space="preserve"> строе</w:t>
            </w:r>
            <w:r>
              <w:rPr>
                <w:sz w:val="22"/>
                <w:szCs w:val="22"/>
              </w:rPr>
              <w:t>ние</w:t>
            </w:r>
            <w:r w:rsidRPr="00EE3044">
              <w:rPr>
                <w:sz w:val="22"/>
                <w:szCs w:val="22"/>
              </w:rPr>
              <w:t xml:space="preserve"> (мага</w:t>
            </w:r>
            <w:r>
              <w:rPr>
                <w:sz w:val="22"/>
                <w:szCs w:val="22"/>
              </w:rPr>
              <w:t>зин</w:t>
            </w:r>
            <w:r w:rsidRPr="00EE3044">
              <w:rPr>
                <w:sz w:val="22"/>
                <w:szCs w:val="22"/>
              </w:rPr>
              <w:t xml:space="preserve">),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А,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с холодной пристройкой, лит. 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Дубоссары,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ул. Дзержинского,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2038BD">
              <w:rPr>
                <w:sz w:val="18"/>
                <w:szCs w:val="18"/>
              </w:rPr>
              <w:t>16 144,12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564,00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412,5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EE3044">
              <w:rPr>
                <w:sz w:val="18"/>
                <w:szCs w:val="18"/>
              </w:rPr>
              <w:t> 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hanging="100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1-3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ОАО «Григориополь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E3044">
              <w:rPr>
                <w:sz w:val="22"/>
                <w:szCs w:val="22"/>
              </w:rPr>
              <w:t>ская</w:t>
            </w:r>
            <w:proofErr w:type="spellEnd"/>
            <w:r w:rsidRPr="00EE3044">
              <w:rPr>
                <w:sz w:val="22"/>
                <w:szCs w:val="22"/>
              </w:rPr>
              <w:t xml:space="preserve"> АТБ-38»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Отдельно стоящее здание в виде </w:t>
            </w:r>
            <w:proofErr w:type="spellStart"/>
            <w:r w:rsidRPr="00EE3044">
              <w:rPr>
                <w:sz w:val="22"/>
                <w:szCs w:val="22"/>
              </w:rPr>
              <w:t>теплопункта</w:t>
            </w:r>
            <w:proofErr w:type="spellEnd"/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18</w:t>
            </w:r>
            <w:r w:rsidRPr="004B37EF"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квартирного жилого дома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с забором, лит. </w:t>
            </w:r>
            <w:r w:rsidRPr="00EE304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125A1F">
            <w:pPr>
              <w:tabs>
                <w:tab w:val="center" w:pos="13750"/>
              </w:tabs>
              <w:ind w:left="-183" w:right="-174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</w:t>
            </w:r>
            <w:r w:rsidR="00125A1F">
              <w:rPr>
                <w:sz w:val="22"/>
                <w:szCs w:val="22"/>
              </w:rPr>
              <w:t> </w:t>
            </w:r>
            <w:r w:rsidRPr="00EE3044">
              <w:rPr>
                <w:sz w:val="22"/>
                <w:szCs w:val="22"/>
              </w:rPr>
              <w:t xml:space="preserve">Григориополь, ул. Щорса,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д.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</w:rPr>
            </w:pPr>
            <w:r w:rsidRPr="00EE3044">
              <w:rPr>
                <w:bCs/>
                <w:sz w:val="18"/>
                <w:szCs w:val="18"/>
              </w:rPr>
              <w:t>433,00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108,00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1-4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ЗАО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«ДЭМУ»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 xml:space="preserve">Отдельно стоящее здание в </w:t>
            </w:r>
            <w:r w:rsidRPr="002038BD">
              <w:rPr>
                <w:sz w:val="22"/>
                <w:szCs w:val="22"/>
              </w:rPr>
              <w:lastRenderedPageBreak/>
              <w:t>виде павильона, лит. Б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(с пристройкой,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лит. б, навесом,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 xml:space="preserve">лит. </w:t>
            </w:r>
            <w:r w:rsidRPr="002038BD">
              <w:rPr>
                <w:sz w:val="22"/>
                <w:szCs w:val="22"/>
                <w:lang w:val="en-US"/>
              </w:rPr>
              <w:t>XIII</w:t>
            </w:r>
            <w:r w:rsidRPr="002038BD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lastRenderedPageBreak/>
              <w:t xml:space="preserve">г. </w:t>
            </w:r>
            <w:proofErr w:type="spellStart"/>
            <w:r w:rsidRPr="002038BD">
              <w:rPr>
                <w:sz w:val="22"/>
                <w:szCs w:val="22"/>
              </w:rPr>
              <w:t>Днестровск</w:t>
            </w:r>
            <w:proofErr w:type="spellEnd"/>
            <w:r w:rsidRPr="002038BD">
              <w:rPr>
                <w:sz w:val="22"/>
                <w:szCs w:val="22"/>
              </w:rPr>
              <w:t>,</w:t>
            </w:r>
          </w:p>
          <w:p w:rsidR="00462B3A" w:rsidRPr="002038BD" w:rsidRDefault="00462B3A" w:rsidP="00D5392E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 xml:space="preserve">ул. </w:t>
            </w:r>
            <w:proofErr w:type="spellStart"/>
            <w:r w:rsidRPr="002038BD">
              <w:rPr>
                <w:sz w:val="22"/>
                <w:szCs w:val="22"/>
              </w:rPr>
              <w:t>Стро</w:t>
            </w:r>
            <w:r w:rsidR="00D5392E">
              <w:rPr>
                <w:sz w:val="22"/>
                <w:szCs w:val="22"/>
              </w:rPr>
              <w:t>-</w:t>
            </w:r>
            <w:r w:rsidRPr="002038BD">
              <w:rPr>
                <w:sz w:val="22"/>
                <w:szCs w:val="22"/>
              </w:rPr>
              <w:t>ителей</w:t>
            </w:r>
            <w:proofErr w:type="spellEnd"/>
            <w:r w:rsidRPr="002038BD">
              <w:rPr>
                <w:sz w:val="22"/>
                <w:szCs w:val="22"/>
              </w:rPr>
              <w:t>,</w:t>
            </w:r>
            <w:r w:rsidR="00D5392E">
              <w:rPr>
                <w:sz w:val="22"/>
                <w:szCs w:val="22"/>
              </w:rPr>
              <w:t xml:space="preserve"> </w:t>
            </w:r>
            <w:r w:rsidRPr="002038BD">
              <w:rPr>
                <w:sz w:val="22"/>
                <w:szCs w:val="22"/>
              </w:rPr>
              <w:t>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  <w:r w:rsidRPr="002038B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_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38,6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hanging="83"/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5 000,00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</w:t>
            </w:r>
            <w:r w:rsidRPr="00EE3044">
              <w:rPr>
                <w:sz w:val="22"/>
                <w:szCs w:val="22"/>
              </w:rPr>
              <w:lastRenderedPageBreak/>
              <w:t>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</w:t>
            </w:r>
            <w:r w:rsidRPr="002038BD">
              <w:rPr>
                <w:sz w:val="22"/>
                <w:szCs w:val="22"/>
              </w:rPr>
              <w:t xml:space="preserve"> «Промышленно- </w:t>
            </w:r>
            <w:proofErr w:type="spellStart"/>
            <w:r w:rsidRPr="002038BD">
              <w:rPr>
                <w:sz w:val="22"/>
                <w:szCs w:val="22"/>
              </w:rPr>
              <w:t>производ</w:t>
            </w:r>
            <w:proofErr w:type="spellEnd"/>
            <w:r w:rsidR="003605A5">
              <w:rPr>
                <w:sz w:val="22"/>
                <w:szCs w:val="22"/>
              </w:rPr>
              <w:t>-</w:t>
            </w:r>
          </w:p>
          <w:p w:rsidR="00462B3A" w:rsidRPr="002038BD" w:rsidRDefault="00462B3A" w:rsidP="003605A5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2038BD">
              <w:rPr>
                <w:sz w:val="22"/>
                <w:szCs w:val="22"/>
              </w:rPr>
              <w:t>ственное</w:t>
            </w:r>
            <w:proofErr w:type="spellEnd"/>
            <w:r w:rsidRPr="002038BD">
              <w:rPr>
                <w:sz w:val="22"/>
                <w:szCs w:val="22"/>
              </w:rPr>
              <w:t xml:space="preserve"> объединение»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Комплекс строений, состоящий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из профилактория, лит. А, гаража,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лит. А1, проходной, лит. Б, складов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(с подвалом), лит. В, здания моторного цеха, лит. Г, мастерских, лит. Е, мастерской, лит. Е2, склада, лит. Л, моечной, лит. М, диспетчерской,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лит. И, мойки, лит. К, гаража, лит. Е1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(с аппаратной,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лит. 1, котельной, лит. 3, сараем, лит. 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г. Тирасполь,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ул.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Профсоюзов,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д.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2038BD">
              <w:rPr>
                <w:sz w:val="18"/>
                <w:szCs w:val="18"/>
              </w:rPr>
              <w:t>914 129,01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2038BD">
              <w:rPr>
                <w:sz w:val="18"/>
                <w:szCs w:val="18"/>
              </w:rPr>
              <w:t>_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2D1487">
            <w:pPr>
              <w:tabs>
                <w:tab w:val="center" w:pos="13750"/>
              </w:tabs>
              <w:ind w:left="-210" w:right="-108"/>
              <w:jc w:val="center"/>
              <w:rPr>
                <w:sz w:val="18"/>
                <w:szCs w:val="18"/>
              </w:rPr>
            </w:pPr>
            <w:r w:rsidRPr="002038BD">
              <w:rPr>
                <w:sz w:val="18"/>
                <w:szCs w:val="18"/>
              </w:rPr>
              <w:t>2 425,3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2038BD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2038BD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2038BD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2038BD">
              <w:rPr>
                <w:sz w:val="18"/>
                <w:szCs w:val="18"/>
              </w:rPr>
              <w:t>1 000 000,00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 xml:space="preserve">В </w:t>
            </w:r>
            <w:proofErr w:type="spellStart"/>
            <w:r w:rsidRPr="002038BD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2038BD">
              <w:rPr>
                <w:sz w:val="22"/>
                <w:szCs w:val="22"/>
              </w:rPr>
              <w:t>ние</w:t>
            </w:r>
            <w:proofErr w:type="spellEnd"/>
            <w:r w:rsidRPr="002038BD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038BD" w:rsidRDefault="00462B3A" w:rsidP="00CC265D">
            <w:pPr>
              <w:tabs>
                <w:tab w:val="center" w:pos="13750"/>
              </w:tabs>
              <w:ind w:left="-108" w:right="-66"/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 xml:space="preserve">Объект расположен 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ind w:left="-108" w:right="-66"/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 xml:space="preserve">на общем земельном участке 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ind w:left="-108" w:right="-66"/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 xml:space="preserve">10 200,00 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ind w:left="-108" w:right="-66"/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 xml:space="preserve">кв. м, права </w:t>
            </w:r>
          </w:p>
          <w:p w:rsidR="00462B3A" w:rsidRPr="002038BD" w:rsidRDefault="00462B3A" w:rsidP="00CC265D">
            <w:pPr>
              <w:tabs>
                <w:tab w:val="center" w:pos="13750"/>
              </w:tabs>
              <w:ind w:left="-108" w:right="-66"/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на который принадлежат</w:t>
            </w:r>
          </w:p>
          <w:p w:rsidR="00462B3A" w:rsidRPr="00EE3044" w:rsidRDefault="0022404F" w:rsidP="00CC265D">
            <w:pPr>
              <w:tabs>
                <w:tab w:val="center" w:pos="13750"/>
              </w:tabs>
              <w:ind w:left="-10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</w:t>
            </w:r>
            <w:r w:rsidR="00462B3A" w:rsidRPr="002038BD">
              <w:rPr>
                <w:sz w:val="22"/>
                <w:szCs w:val="22"/>
              </w:rPr>
              <w:t xml:space="preserve"> «Тирасполь-транс»</w:t>
            </w: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038BD">
              <w:rPr>
                <w:sz w:val="22"/>
                <w:szCs w:val="22"/>
              </w:rPr>
              <w:t>1-6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A5" w:rsidRDefault="00462B3A" w:rsidP="00CC265D">
            <w:pPr>
              <w:tabs>
                <w:tab w:val="center" w:pos="13750"/>
              </w:tabs>
              <w:ind w:firstLine="11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ГУКП «</w:t>
            </w:r>
            <w:proofErr w:type="spellStart"/>
            <w:r w:rsidRPr="00EE3044">
              <w:rPr>
                <w:sz w:val="22"/>
                <w:szCs w:val="22"/>
              </w:rPr>
              <w:t>Приднес</w:t>
            </w:r>
            <w:proofErr w:type="spellEnd"/>
            <w:r w:rsidR="003605A5">
              <w:rPr>
                <w:sz w:val="22"/>
                <w:szCs w:val="22"/>
              </w:rPr>
              <w:t>-</w:t>
            </w:r>
          </w:p>
          <w:p w:rsidR="00462B3A" w:rsidRPr="00EE3044" w:rsidRDefault="00462B3A" w:rsidP="003605A5">
            <w:pPr>
              <w:tabs>
                <w:tab w:val="center" w:pos="13750"/>
              </w:tabs>
              <w:ind w:firstLine="115"/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тровская</w:t>
            </w:r>
            <w:proofErr w:type="spellEnd"/>
            <w:r w:rsidRPr="00EE3044">
              <w:rPr>
                <w:sz w:val="22"/>
                <w:szCs w:val="22"/>
              </w:rPr>
              <w:t xml:space="preserve"> железная дорога»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Комплекс зданий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сооружений,</w:t>
            </w:r>
            <w:r w:rsidRPr="00EE3044">
              <w:rPr>
                <w:sz w:val="22"/>
                <w:szCs w:val="22"/>
              </w:rPr>
              <w:t xml:space="preserve"> в виде</w:t>
            </w:r>
            <w:r>
              <w:rPr>
                <w:sz w:val="22"/>
                <w:szCs w:val="22"/>
              </w:rPr>
              <w:t xml:space="preserve"> лит. К </w:t>
            </w:r>
            <w:r w:rsidR="0022404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здания </w:t>
            </w:r>
            <w:r>
              <w:rPr>
                <w:sz w:val="22"/>
                <w:szCs w:val="22"/>
              </w:rPr>
              <w:lastRenderedPageBreak/>
              <w:t>профилактория для ремонта автомобилей, лит. К̍</w:t>
            </w:r>
            <w:r w:rsidR="0022404F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</w:p>
          <w:p w:rsidR="003605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пристройка, </w:t>
            </w:r>
          </w:p>
          <w:p w:rsidR="003605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лит. к – пристройка, </w:t>
            </w:r>
          </w:p>
          <w:p w:rsidR="00462B3A" w:rsidRPr="00EE3044" w:rsidRDefault="00462B3A" w:rsidP="0022404F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лит. 3 </w:t>
            </w:r>
            <w:r w:rsidR="0022404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беседка, лит. 4 – здание проходной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 Бендеры,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Вокзальный,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40 322,80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17 175,0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D0616">
              <w:rPr>
                <w:sz w:val="22"/>
                <w:szCs w:val="22"/>
              </w:rPr>
              <w:t>1-7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A5" w:rsidRDefault="00462B3A" w:rsidP="00CC265D">
            <w:pPr>
              <w:tabs>
                <w:tab w:val="center" w:pos="13750"/>
              </w:tabs>
              <w:ind w:firstLine="11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ГУКП «</w:t>
            </w:r>
            <w:proofErr w:type="spellStart"/>
            <w:r w:rsidRPr="00EE3044">
              <w:rPr>
                <w:sz w:val="22"/>
                <w:szCs w:val="22"/>
              </w:rPr>
              <w:t>Приднес</w:t>
            </w:r>
            <w:proofErr w:type="spellEnd"/>
            <w:r w:rsidR="003605A5">
              <w:rPr>
                <w:sz w:val="22"/>
                <w:szCs w:val="22"/>
              </w:rPr>
              <w:t>-</w:t>
            </w:r>
          </w:p>
          <w:p w:rsidR="00462B3A" w:rsidRPr="00EE3044" w:rsidRDefault="00462B3A" w:rsidP="003605A5">
            <w:pPr>
              <w:tabs>
                <w:tab w:val="center" w:pos="13750"/>
              </w:tabs>
              <w:ind w:firstLine="115"/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тровская</w:t>
            </w:r>
            <w:proofErr w:type="spellEnd"/>
            <w:r w:rsidRPr="00EE3044">
              <w:rPr>
                <w:sz w:val="22"/>
                <w:szCs w:val="22"/>
              </w:rPr>
              <w:t xml:space="preserve"> железная дорога»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22404F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 стоящее здание в виде столовой лит.</w:t>
            </w:r>
            <w:r w:rsidR="00D53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А, лит. Па – подвал, навес</w:t>
            </w:r>
            <w:r w:rsidR="00224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Бендеры,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Деповская, 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127 710,0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ind w:left="-210" w:right="-249"/>
              <w:jc w:val="center"/>
              <w:rPr>
                <w:sz w:val="18"/>
                <w:szCs w:val="18"/>
              </w:rPr>
            </w:pPr>
            <w:r w:rsidRPr="00366D94">
              <w:rPr>
                <w:sz w:val="18"/>
                <w:szCs w:val="18"/>
              </w:rPr>
              <w:t>1 312,3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5E1253">
              <w:rPr>
                <w:sz w:val="22"/>
                <w:szCs w:val="22"/>
              </w:rPr>
              <w:t>1-8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Министерство экономического развития </w:t>
            </w:r>
            <w:proofErr w:type="spellStart"/>
            <w:r w:rsidRPr="00EE3044">
              <w:rPr>
                <w:sz w:val="22"/>
                <w:szCs w:val="22"/>
              </w:rPr>
              <w:t>Приднес</w:t>
            </w:r>
            <w:proofErr w:type="spellEnd"/>
            <w:r w:rsidR="003605A5">
              <w:rPr>
                <w:sz w:val="22"/>
                <w:szCs w:val="22"/>
              </w:rPr>
              <w:t>-</w:t>
            </w:r>
          </w:p>
          <w:p w:rsidR="00462B3A" w:rsidRPr="00EE3044" w:rsidRDefault="00462B3A" w:rsidP="003605A5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тровской</w:t>
            </w:r>
            <w:proofErr w:type="spellEnd"/>
            <w:r w:rsidRPr="00EE3044">
              <w:rPr>
                <w:sz w:val="22"/>
                <w:szCs w:val="22"/>
              </w:rPr>
              <w:t xml:space="preserve"> Молдавской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Отдельно стоящее здание в виде главного корпуса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№ 20, лит. 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left="-69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Тирасполь,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ind w:left="-69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ул. Промышленная,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ind w:left="-69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3 495 762,74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left="-210" w:right="-249"/>
              <w:jc w:val="center"/>
              <w:rPr>
                <w:sz w:val="18"/>
                <w:szCs w:val="18"/>
              </w:rPr>
            </w:pPr>
            <w:r w:rsidRPr="004B37EF">
              <w:rPr>
                <w:sz w:val="16"/>
                <w:szCs w:val="18"/>
              </w:rPr>
              <w:t>46 139,75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3 495 800,00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firstLine="76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EE3044">
              <w:rPr>
                <w:sz w:val="22"/>
                <w:szCs w:val="22"/>
              </w:rPr>
              <w:t>расположе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ны</w:t>
            </w:r>
            <w:proofErr w:type="spellEnd"/>
            <w:proofErr w:type="gramEnd"/>
            <w:r w:rsidRPr="00EE3044">
              <w:rPr>
                <w:sz w:val="22"/>
                <w:szCs w:val="22"/>
              </w:rPr>
              <w:t xml:space="preserve"> на общем земельном участке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65 184,0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ind w:firstLine="76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кв. м</w:t>
            </w: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5E1253">
              <w:rPr>
                <w:sz w:val="22"/>
                <w:szCs w:val="22"/>
              </w:rPr>
              <w:t>1-9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Отдельно стоящее здание в виде </w:t>
            </w:r>
            <w:proofErr w:type="spellStart"/>
            <w:proofErr w:type="gramStart"/>
            <w:r w:rsidRPr="00EE3044">
              <w:rPr>
                <w:sz w:val="22"/>
                <w:szCs w:val="22"/>
              </w:rPr>
              <w:t>административ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но</w:t>
            </w:r>
            <w:proofErr w:type="gramEnd"/>
            <w:r w:rsidRPr="00EE3044">
              <w:rPr>
                <w:sz w:val="22"/>
                <w:szCs w:val="22"/>
              </w:rPr>
              <w:t>-бытового помещения со столовой, лит. Ц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310 891,9</w:t>
            </w:r>
            <w:r w:rsidRPr="00EE30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left="-210" w:right="-249"/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5 755,7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310 900,00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5E1253">
              <w:rPr>
                <w:sz w:val="22"/>
                <w:szCs w:val="22"/>
              </w:rPr>
              <w:t>1-10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Комплекс строений, состоящий из компрессорной станции, лит. М,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с подвалом под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лит. М, заправки, лит. О </w:t>
            </w:r>
            <w:r w:rsidRPr="00EE3044">
              <w:rPr>
                <w:sz w:val="22"/>
                <w:szCs w:val="22"/>
              </w:rPr>
              <w:lastRenderedPageBreak/>
              <w:t xml:space="preserve">(с железной дорогой, лит. </w:t>
            </w:r>
            <w:r w:rsidRPr="00EE3044">
              <w:rPr>
                <w:sz w:val="22"/>
                <w:szCs w:val="22"/>
                <w:lang w:val="en-US"/>
              </w:rPr>
              <w:t>IV</w:t>
            </w:r>
            <w:r w:rsidRPr="00EE3044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724,1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122 100, 00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EE3044">
              <w:rPr>
                <w:sz w:val="22"/>
                <w:szCs w:val="22"/>
              </w:rPr>
              <w:t xml:space="preserve"> двух лет</w:t>
            </w:r>
          </w:p>
          <w:p w:rsidR="00462B3A" w:rsidRPr="00EE3044" w:rsidRDefault="00462B3A" w:rsidP="00CC2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5243B1">
              <w:rPr>
                <w:sz w:val="22"/>
                <w:szCs w:val="22"/>
              </w:rPr>
              <w:t>1-11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7869A5" w:rsidRDefault="00462B3A" w:rsidP="00CC265D">
            <w:pPr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ГУП «ГК</w:t>
            </w:r>
          </w:p>
          <w:p w:rsidR="00462B3A" w:rsidRPr="007869A5" w:rsidRDefault="00424B68" w:rsidP="00CC2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462B3A" w:rsidRPr="007869A5">
              <w:rPr>
                <w:sz w:val="22"/>
                <w:szCs w:val="22"/>
              </w:rPr>
              <w:t>Днестрэнерго</w:t>
            </w:r>
            <w:proofErr w:type="spellEnd"/>
            <w:r w:rsidR="00462B3A" w:rsidRPr="007869A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Комплекс строений, состоящий</w:t>
            </w:r>
          </w:p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из основного строения (</w:t>
            </w:r>
            <w:proofErr w:type="spellStart"/>
            <w:proofErr w:type="gramStart"/>
            <w:r w:rsidRPr="007869A5">
              <w:rPr>
                <w:sz w:val="22"/>
                <w:szCs w:val="22"/>
              </w:rPr>
              <w:t>непроизводст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869A5">
              <w:rPr>
                <w:sz w:val="22"/>
                <w:szCs w:val="22"/>
              </w:rPr>
              <w:t>венная</w:t>
            </w:r>
            <w:proofErr w:type="gramEnd"/>
            <w:r w:rsidRPr="007869A5">
              <w:rPr>
                <w:sz w:val="22"/>
                <w:szCs w:val="22"/>
              </w:rPr>
              <w:t xml:space="preserve"> база), лит. А,</w:t>
            </w:r>
          </w:p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с полуподвалом, верандой</w:t>
            </w:r>
            <w:r w:rsidR="00424B68">
              <w:rPr>
                <w:sz w:val="22"/>
                <w:szCs w:val="22"/>
              </w:rPr>
              <w:t>,</w:t>
            </w:r>
            <w:r w:rsidRPr="007869A5">
              <w:rPr>
                <w:sz w:val="22"/>
                <w:szCs w:val="22"/>
              </w:rPr>
              <w:t xml:space="preserve"> лит. а, </w:t>
            </w:r>
            <w:proofErr w:type="spellStart"/>
            <w:proofErr w:type="gramStart"/>
            <w:r w:rsidRPr="007869A5">
              <w:rPr>
                <w:sz w:val="22"/>
                <w:szCs w:val="22"/>
              </w:rPr>
              <w:t>непроизводст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869A5">
              <w:rPr>
                <w:sz w:val="22"/>
                <w:szCs w:val="22"/>
              </w:rPr>
              <w:t>венной</w:t>
            </w:r>
            <w:proofErr w:type="gramEnd"/>
            <w:r w:rsidRPr="007869A5">
              <w:rPr>
                <w:sz w:val="22"/>
                <w:szCs w:val="22"/>
              </w:rPr>
              <w:t xml:space="preserve"> базой,</w:t>
            </w:r>
          </w:p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лит. Б</w:t>
            </w:r>
          </w:p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с пристройкой,</w:t>
            </w:r>
          </w:p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лит. 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г. Дубоссары,</w:t>
            </w:r>
          </w:p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ул. Шевченко,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4B37EF">
              <w:rPr>
                <w:sz w:val="18"/>
                <w:szCs w:val="18"/>
              </w:rPr>
              <w:t>783 239,14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4B37EF">
              <w:rPr>
                <w:sz w:val="18"/>
                <w:szCs w:val="18"/>
              </w:rPr>
              <w:t>1 531,00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4B37EF">
              <w:rPr>
                <w:sz w:val="18"/>
                <w:szCs w:val="18"/>
              </w:rPr>
              <w:t>367,80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F7C30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  <w:r w:rsidRPr="002F7C30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7869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7869A5">
              <w:rPr>
                <w:sz w:val="22"/>
                <w:szCs w:val="22"/>
              </w:rPr>
              <w:t xml:space="preserve">В </w:t>
            </w:r>
            <w:proofErr w:type="spellStart"/>
            <w:r w:rsidRPr="007869A5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7869A5">
              <w:rPr>
                <w:sz w:val="22"/>
                <w:szCs w:val="22"/>
              </w:rPr>
              <w:t>ние</w:t>
            </w:r>
            <w:proofErr w:type="spellEnd"/>
            <w:r w:rsidRPr="007869A5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75442E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5243B1">
              <w:rPr>
                <w:sz w:val="22"/>
                <w:szCs w:val="22"/>
              </w:rPr>
              <w:t>1-12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ГУП</w:t>
            </w:r>
          </w:p>
          <w:p w:rsidR="00462B3A" w:rsidRPr="00EE3044" w:rsidRDefault="00462B3A" w:rsidP="00CC265D">
            <w:pPr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«</w:t>
            </w:r>
            <w:proofErr w:type="spellStart"/>
            <w:r w:rsidRPr="00EE3044">
              <w:rPr>
                <w:sz w:val="22"/>
                <w:szCs w:val="22"/>
              </w:rPr>
              <w:t>Рыбниц</w:t>
            </w:r>
            <w:r>
              <w:rPr>
                <w:sz w:val="22"/>
                <w:szCs w:val="22"/>
              </w:rPr>
              <w:t>кое</w:t>
            </w:r>
            <w:proofErr w:type="spellEnd"/>
            <w:r>
              <w:rPr>
                <w:sz w:val="22"/>
                <w:szCs w:val="22"/>
              </w:rPr>
              <w:t xml:space="preserve"> ДЭСУ</w:t>
            </w:r>
            <w:r w:rsidRPr="00EE3044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Комплекс зданий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и сооружений, состоящий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из </w:t>
            </w:r>
            <w:proofErr w:type="spellStart"/>
            <w:r w:rsidRPr="00EE3044">
              <w:rPr>
                <w:sz w:val="22"/>
                <w:szCs w:val="22"/>
              </w:rPr>
              <w:t>админздания</w:t>
            </w:r>
            <w:proofErr w:type="spellEnd"/>
            <w:r w:rsidRPr="00EE3044">
              <w:rPr>
                <w:sz w:val="22"/>
                <w:szCs w:val="22"/>
              </w:rPr>
              <w:t>, лит. А, гаража, лит. 1, туалета, лит. 2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(со см. ямой)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Рыбница,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ул. </w:t>
            </w:r>
            <w:proofErr w:type="spellStart"/>
            <w:r w:rsidRPr="00EE3044">
              <w:rPr>
                <w:sz w:val="22"/>
                <w:szCs w:val="22"/>
              </w:rPr>
              <w:t>Чернышевс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кого,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47 925,33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748,00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395,0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100 000,00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E7BD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  <w:highlight w:val="red"/>
              </w:rPr>
            </w:pPr>
            <w:r w:rsidRPr="00BD0616">
              <w:rPr>
                <w:sz w:val="22"/>
                <w:szCs w:val="22"/>
              </w:rPr>
              <w:t>1-13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Комплекс строений, состоящий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из свинофермы,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А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(с пристройкой,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а, навесом,</w:t>
            </w:r>
          </w:p>
          <w:p w:rsidR="003605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лит. I), коровника,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Рыбницкий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с. </w:t>
            </w:r>
            <w:proofErr w:type="spellStart"/>
            <w:r w:rsidRPr="00EE3044">
              <w:rPr>
                <w:sz w:val="22"/>
                <w:szCs w:val="22"/>
              </w:rPr>
              <w:t>Воронково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7 158,75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467,7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  <w:r w:rsidRPr="00EE3044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F7C30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F7C30">
              <w:rPr>
                <w:sz w:val="22"/>
                <w:szCs w:val="22"/>
              </w:rPr>
              <w:lastRenderedPageBreak/>
              <w:t>1-14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ГУП «ЕРЭС</w:t>
            </w:r>
            <w:r w:rsidRPr="00EE3044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Отдельно стоящее здание в виде здравпункта, лит. 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Дубоссарский</w:t>
            </w:r>
            <w:proofErr w:type="spellEnd"/>
            <w:r w:rsidRPr="00EE3044">
              <w:rPr>
                <w:sz w:val="22"/>
                <w:szCs w:val="22"/>
              </w:rPr>
              <w:t xml:space="preserve"> район,</w:t>
            </w:r>
          </w:p>
          <w:p w:rsidR="00462B3A" w:rsidRPr="00EE3044" w:rsidRDefault="00462B3A" w:rsidP="00424B68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с. </w:t>
            </w:r>
            <w:proofErr w:type="spellStart"/>
            <w:r w:rsidRPr="00EE3044">
              <w:rPr>
                <w:sz w:val="22"/>
                <w:szCs w:val="22"/>
              </w:rPr>
              <w:t>Дзержин</w:t>
            </w:r>
            <w:r w:rsidR="003605A5"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ское</w:t>
            </w:r>
            <w:proofErr w:type="spellEnd"/>
            <w:r w:rsidRPr="00EE3044">
              <w:rPr>
                <w:sz w:val="22"/>
                <w:szCs w:val="22"/>
              </w:rPr>
              <w:t>, ул.</w:t>
            </w:r>
            <w:r w:rsidR="00424B68">
              <w:rPr>
                <w:sz w:val="22"/>
                <w:szCs w:val="22"/>
              </w:rPr>
              <w:t> </w:t>
            </w:r>
            <w:r w:rsidRPr="00EE3044">
              <w:rPr>
                <w:sz w:val="22"/>
                <w:szCs w:val="22"/>
              </w:rPr>
              <w:t>Свердлова,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F1928">
              <w:rPr>
                <w:sz w:val="18"/>
                <w:szCs w:val="18"/>
              </w:rPr>
              <w:t>24 482,29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54,4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40,1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EE304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F7C30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F7C30">
              <w:rPr>
                <w:sz w:val="22"/>
                <w:szCs w:val="22"/>
              </w:rPr>
              <w:t>1-15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Отдельно стоящее здание в виде гаража,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424B68">
            <w:pPr>
              <w:tabs>
                <w:tab w:val="center" w:pos="13750"/>
              </w:tabs>
              <w:ind w:right="-32"/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Дубоссарский</w:t>
            </w:r>
            <w:proofErr w:type="spellEnd"/>
            <w:r w:rsidRPr="00EE3044">
              <w:rPr>
                <w:sz w:val="22"/>
                <w:szCs w:val="22"/>
              </w:rPr>
              <w:t xml:space="preserve"> район, с.</w:t>
            </w:r>
            <w:r w:rsidR="00424B68">
              <w:rPr>
                <w:sz w:val="22"/>
                <w:szCs w:val="22"/>
              </w:rPr>
              <w:t> </w:t>
            </w:r>
            <w:r w:rsidRPr="00EE3044">
              <w:rPr>
                <w:sz w:val="22"/>
                <w:szCs w:val="22"/>
              </w:rPr>
              <w:t>Дзержинское,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ул. Свердлова,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55 125,99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97,2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73,6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EE3044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2F7C30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2F7C30">
              <w:rPr>
                <w:sz w:val="22"/>
                <w:szCs w:val="22"/>
              </w:rPr>
              <w:t>1-16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Отдельно стоящее здание в виде дизельной, лит.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Дубоссарский</w:t>
            </w:r>
            <w:proofErr w:type="spellEnd"/>
            <w:r w:rsidRPr="00EE3044">
              <w:rPr>
                <w:sz w:val="22"/>
                <w:szCs w:val="22"/>
              </w:rPr>
              <w:t xml:space="preserve"> район, автодорога Тирасполь-Каменка,               58-000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38 390,81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203,00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 xml:space="preserve">234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куб.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EE3044">
              <w:rPr>
                <w:sz w:val="18"/>
                <w:szCs w:val="18"/>
              </w:rPr>
              <w:t> 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9A1FE1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87036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F1928">
              <w:rPr>
                <w:sz w:val="22"/>
                <w:szCs w:val="22"/>
              </w:rPr>
              <w:t>1-17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ind w:firstLine="11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МГУП «</w:t>
            </w:r>
            <w:proofErr w:type="spellStart"/>
            <w:r w:rsidRPr="00EE3044">
              <w:rPr>
                <w:sz w:val="22"/>
                <w:szCs w:val="22"/>
              </w:rPr>
              <w:t>Тирастепло</w:t>
            </w:r>
            <w:proofErr w:type="spellEnd"/>
            <w:r w:rsidR="00D5392E">
              <w:rPr>
                <w:sz w:val="22"/>
                <w:szCs w:val="22"/>
              </w:rPr>
              <w:t>-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ind w:firstLine="115"/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энерго</w:t>
            </w:r>
            <w:proofErr w:type="spellEnd"/>
            <w:r w:rsidRPr="00EE3044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Комплекс строений, состоящий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из котельной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№ 5, лит. Б, с пристройкой, лит. Б1 (щитовой, лит. 1; здания </w:t>
            </w:r>
            <w:proofErr w:type="spellStart"/>
            <w:r w:rsidRPr="00EE3044">
              <w:rPr>
                <w:sz w:val="22"/>
                <w:szCs w:val="22"/>
              </w:rPr>
              <w:t>мазутонасосной</w:t>
            </w:r>
            <w:proofErr w:type="spellEnd"/>
            <w:r w:rsidRPr="00EE3044">
              <w:rPr>
                <w:sz w:val="22"/>
                <w:szCs w:val="22"/>
              </w:rPr>
              <w:t>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3; трубы дымовой,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лит. </w:t>
            </w:r>
            <w:r w:rsidRPr="00EE3044">
              <w:rPr>
                <w:sz w:val="22"/>
                <w:szCs w:val="22"/>
                <w:lang w:val="en-US"/>
              </w:rPr>
              <w:t>VI</w:t>
            </w:r>
            <w:r w:rsidRPr="00EE3044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Тирасполь,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ул. Гвардейская,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д. 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129 679,49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3 784,00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274,3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13</w:t>
            </w:r>
            <w:r w:rsidRPr="00EE3044">
              <w:rPr>
                <w:sz w:val="18"/>
                <w:szCs w:val="18"/>
              </w:rPr>
              <w:t>0 000,00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9A1FE1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AB242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AB2425">
              <w:rPr>
                <w:sz w:val="22"/>
                <w:szCs w:val="22"/>
              </w:rPr>
              <w:t>1-18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AB2425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AB242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AB2425">
              <w:rPr>
                <w:sz w:val="22"/>
                <w:szCs w:val="22"/>
              </w:rPr>
              <w:t>Отдельно стоящее здание в виде основного строения (</w:t>
            </w:r>
            <w:proofErr w:type="spellStart"/>
            <w:r w:rsidRPr="00AB2425">
              <w:rPr>
                <w:sz w:val="22"/>
                <w:szCs w:val="22"/>
              </w:rPr>
              <w:t>теплопункта</w:t>
            </w:r>
            <w:proofErr w:type="spellEnd"/>
            <w:r w:rsidRPr="00AB2425">
              <w:rPr>
                <w:sz w:val="22"/>
                <w:szCs w:val="22"/>
              </w:rPr>
              <w:t xml:space="preserve">), </w:t>
            </w:r>
            <w:r w:rsidRPr="00AB2425">
              <w:rPr>
                <w:sz w:val="22"/>
                <w:szCs w:val="22"/>
              </w:rPr>
              <w:lastRenderedPageBreak/>
              <w:t>лит. А, с пристройкой,</w:t>
            </w:r>
          </w:p>
          <w:p w:rsidR="00462B3A" w:rsidRPr="00AB242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AB2425">
              <w:rPr>
                <w:sz w:val="22"/>
                <w:szCs w:val="22"/>
              </w:rPr>
              <w:t>лит. А1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lastRenderedPageBreak/>
              <w:t>г. Дубоссары,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ул. Петровского, 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104 236,61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993,00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333,70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/>
                <w:sz w:val="18"/>
                <w:szCs w:val="18"/>
              </w:rPr>
            </w:pPr>
            <w:r w:rsidRPr="00EE3044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Pr="00EE3044">
              <w:rPr>
                <w:sz w:val="18"/>
                <w:szCs w:val="18"/>
              </w:rPr>
              <w:t> 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0B57D9" w:rsidTr="009A1FE1">
        <w:trPr>
          <w:trHeight w:val="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0B57D9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171DD3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0B57D9" w:rsidRDefault="00462B3A" w:rsidP="00CC265D">
            <w:pPr>
              <w:jc w:val="center"/>
              <w:rPr>
                <w:sz w:val="22"/>
                <w:szCs w:val="22"/>
              </w:rPr>
            </w:pPr>
            <w:r w:rsidRPr="000B57D9">
              <w:rPr>
                <w:sz w:val="22"/>
                <w:szCs w:val="22"/>
              </w:rPr>
              <w:t>МГУП «</w:t>
            </w:r>
            <w:proofErr w:type="spellStart"/>
            <w:r w:rsidRPr="000B57D9">
              <w:rPr>
                <w:sz w:val="22"/>
                <w:szCs w:val="22"/>
              </w:rPr>
              <w:t>Тирастепло</w:t>
            </w:r>
            <w:r>
              <w:rPr>
                <w:sz w:val="22"/>
                <w:szCs w:val="22"/>
              </w:rPr>
              <w:t>-</w:t>
            </w:r>
            <w:r w:rsidRPr="000B57D9">
              <w:rPr>
                <w:sz w:val="22"/>
                <w:szCs w:val="22"/>
              </w:rPr>
              <w:t>энерго</w:t>
            </w:r>
            <w:proofErr w:type="spellEnd"/>
            <w:r w:rsidRPr="000B57D9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0B57D9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0B57D9">
              <w:rPr>
                <w:sz w:val="22"/>
                <w:szCs w:val="22"/>
              </w:rPr>
              <w:t xml:space="preserve">ентральный </w:t>
            </w:r>
            <w:proofErr w:type="spellStart"/>
            <w:r w:rsidRPr="000B57D9">
              <w:rPr>
                <w:sz w:val="22"/>
                <w:szCs w:val="22"/>
              </w:rPr>
              <w:t>теплопункт</w:t>
            </w:r>
            <w:proofErr w:type="spellEnd"/>
            <w:r w:rsidRPr="000B57D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0B57D9">
              <w:rPr>
                <w:sz w:val="22"/>
                <w:szCs w:val="22"/>
              </w:rPr>
              <w:t>1</w:t>
            </w:r>
            <w:r w:rsidR="000D79C2">
              <w:rPr>
                <w:sz w:val="22"/>
                <w:szCs w:val="22"/>
              </w:rPr>
              <w:t>,</w:t>
            </w:r>
            <w:r w:rsidRPr="000B57D9">
              <w:rPr>
                <w:sz w:val="22"/>
                <w:szCs w:val="22"/>
              </w:rPr>
              <w:t xml:space="preserve"> лит. 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0B57D9" w:rsidRDefault="00462B3A" w:rsidP="00CC265D">
            <w:pPr>
              <w:tabs>
                <w:tab w:val="center" w:pos="13750"/>
              </w:tabs>
              <w:spacing w:line="0" w:lineRule="atLeast"/>
              <w:ind w:left="-51" w:right="-57"/>
              <w:jc w:val="center"/>
              <w:rPr>
                <w:sz w:val="22"/>
                <w:szCs w:val="22"/>
              </w:rPr>
            </w:pPr>
            <w:r w:rsidRPr="000B57D9">
              <w:rPr>
                <w:sz w:val="22"/>
                <w:szCs w:val="22"/>
              </w:rPr>
              <w:t>г. Григориополь,</w:t>
            </w:r>
          </w:p>
          <w:p w:rsidR="00462B3A" w:rsidRPr="000B57D9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0B57D9">
              <w:rPr>
                <w:sz w:val="22"/>
                <w:szCs w:val="22"/>
              </w:rPr>
              <w:t>с. Красная Горка</w:t>
            </w:r>
            <w:r w:rsidR="000D79C2">
              <w:rPr>
                <w:sz w:val="22"/>
                <w:szCs w:val="22"/>
              </w:rPr>
              <w:t>,</w:t>
            </w:r>
            <w:r w:rsidRPr="000B57D9">
              <w:rPr>
                <w:sz w:val="22"/>
                <w:szCs w:val="22"/>
              </w:rPr>
              <w:t xml:space="preserve"> б/у</w:t>
            </w:r>
            <w:r w:rsidR="000D79C2">
              <w:rPr>
                <w:sz w:val="22"/>
                <w:szCs w:val="22"/>
              </w:rPr>
              <w:t>,</w:t>
            </w:r>
            <w:r w:rsidRPr="000B57D9">
              <w:rPr>
                <w:sz w:val="22"/>
                <w:szCs w:val="22"/>
              </w:rPr>
              <w:t xml:space="preserve"> 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18"/>
                <w:szCs w:val="22"/>
              </w:rPr>
            </w:pPr>
            <w:r w:rsidRPr="004B37EF">
              <w:rPr>
                <w:sz w:val="18"/>
                <w:szCs w:val="22"/>
              </w:rPr>
              <w:t>159 912,44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18"/>
                <w:szCs w:val="22"/>
              </w:rPr>
            </w:pPr>
            <w:r w:rsidRPr="004B37EF">
              <w:rPr>
                <w:bCs/>
                <w:sz w:val="18"/>
                <w:szCs w:val="22"/>
              </w:rPr>
              <w:t>626,0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18"/>
                <w:szCs w:val="22"/>
              </w:rPr>
            </w:pPr>
            <w:r w:rsidRPr="004B37EF">
              <w:rPr>
                <w:sz w:val="18"/>
                <w:szCs w:val="22"/>
              </w:rPr>
              <w:t>497,1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0B57D9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 w:rsidRPr="000B57D9">
              <w:rPr>
                <w:sz w:val="22"/>
                <w:szCs w:val="22"/>
              </w:rPr>
              <w:t>**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0B57D9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B57D9">
              <w:rPr>
                <w:sz w:val="22"/>
                <w:szCs w:val="22"/>
              </w:rPr>
              <w:t>**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0B57D9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B57D9">
              <w:rPr>
                <w:sz w:val="22"/>
                <w:szCs w:val="22"/>
              </w:rPr>
              <w:t>**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637116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18"/>
                <w:szCs w:val="18"/>
              </w:rPr>
            </w:pPr>
            <w:r w:rsidRPr="00637116">
              <w:rPr>
                <w:sz w:val="18"/>
                <w:szCs w:val="18"/>
              </w:rPr>
              <w:t>160 000,00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0B57D9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57D9">
              <w:rPr>
                <w:sz w:val="22"/>
                <w:szCs w:val="22"/>
              </w:rPr>
              <w:t>В течение двух лет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Pr="000B57D9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trHeight w:val="157"/>
        </w:trPr>
        <w:tc>
          <w:tcPr>
            <w:tcW w:w="159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A" w:rsidRPr="004B37EF" w:rsidRDefault="00462B3A" w:rsidP="00D374E1">
            <w:pPr>
              <w:tabs>
                <w:tab w:val="center" w:pos="13750"/>
              </w:tabs>
              <w:jc w:val="center"/>
              <w:rPr>
                <w:bCs/>
              </w:rPr>
            </w:pPr>
            <w:r w:rsidRPr="00EE3044">
              <w:rPr>
                <w:b/>
                <w:sz w:val="22"/>
                <w:szCs w:val="22"/>
              </w:rPr>
              <w:br w:type="page"/>
            </w:r>
            <w:r w:rsidRPr="004B37EF">
              <w:rPr>
                <w:bCs/>
              </w:rPr>
              <w:t xml:space="preserve">2. </w:t>
            </w:r>
            <w:r w:rsidR="00D374E1">
              <w:rPr>
                <w:bCs/>
              </w:rPr>
              <w:t xml:space="preserve">Министерство цифрового развития, связи </w:t>
            </w:r>
            <w:r w:rsidR="00C74BD8">
              <w:rPr>
                <w:bCs/>
              </w:rPr>
              <w:t>и массовых коммуникаций</w:t>
            </w:r>
            <w:r w:rsidRPr="004B37EF">
              <w:rPr>
                <w:bCs/>
              </w:rPr>
              <w:t xml:space="preserve"> Приднестровской Молдавской Республики</w:t>
            </w:r>
          </w:p>
        </w:tc>
      </w:tr>
      <w:tr w:rsidR="00462B3A" w:rsidRPr="00495D05" w:rsidTr="00D5392E">
        <w:trPr>
          <w:gridAfter w:val="1"/>
          <w:wAfter w:w="18" w:type="dxa"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16A3F" w:rsidRDefault="00462B3A" w:rsidP="00CC265D">
            <w:pPr>
              <w:tabs>
                <w:tab w:val="center" w:pos="13750"/>
              </w:tabs>
              <w:rPr>
                <w:sz w:val="22"/>
                <w:szCs w:val="22"/>
              </w:rPr>
            </w:pPr>
            <w:r w:rsidRPr="00D16A3F">
              <w:rPr>
                <w:sz w:val="22"/>
                <w:szCs w:val="22"/>
              </w:rPr>
              <w:t>2-1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ГУП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«Почта Приднестровья»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Нежилые помещения жилого дома, состоящие из части жилого дома, лит. А, – встроенные нежилые помещения </w:t>
            </w:r>
            <w:r w:rsidR="00424B68">
              <w:rPr>
                <w:sz w:val="22"/>
                <w:szCs w:val="22"/>
              </w:rPr>
              <w:br/>
            </w:r>
            <w:r w:rsidRPr="00EE3044">
              <w:rPr>
                <w:sz w:val="22"/>
                <w:szCs w:val="22"/>
              </w:rPr>
              <w:t>№№ 54-58 1-го этажа, часть пристройки,</w:t>
            </w:r>
          </w:p>
          <w:p w:rsidR="003605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А</w:t>
            </w:r>
            <w:proofErr w:type="gramStart"/>
            <w:r w:rsidRPr="00EE3044">
              <w:rPr>
                <w:sz w:val="22"/>
                <w:szCs w:val="22"/>
                <w:vertAlign w:val="superscript"/>
              </w:rPr>
              <w:t>3</w:t>
            </w:r>
            <w:r w:rsidR="00424B68">
              <w:rPr>
                <w:sz w:val="22"/>
                <w:szCs w:val="22"/>
                <w:vertAlign w:val="superscript"/>
              </w:rPr>
              <w:t xml:space="preserve"> </w:t>
            </w:r>
            <w:r w:rsidR="004814DF">
              <w:rPr>
                <w:sz w:val="22"/>
                <w:szCs w:val="22"/>
                <w:vertAlign w:val="superscript"/>
              </w:rPr>
              <w:t xml:space="preserve"> </w:t>
            </w:r>
            <w:r w:rsidR="004814DF" w:rsidRPr="00EE3044">
              <w:rPr>
                <w:sz w:val="22"/>
                <w:szCs w:val="22"/>
              </w:rPr>
              <w:t>–</w:t>
            </w:r>
            <w:proofErr w:type="gramEnd"/>
            <w:r w:rsidRPr="00EE3044">
              <w:rPr>
                <w:sz w:val="22"/>
                <w:szCs w:val="22"/>
              </w:rPr>
              <w:t xml:space="preserve"> нежилые помещения </w:t>
            </w:r>
          </w:p>
          <w:p w:rsidR="003605A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№№</w:t>
            </w:r>
            <w:r w:rsidR="00424B68">
              <w:rPr>
                <w:sz w:val="22"/>
                <w:szCs w:val="22"/>
              </w:rPr>
              <w:t> </w:t>
            </w:r>
            <w:r w:rsidRPr="00EE3044">
              <w:rPr>
                <w:sz w:val="22"/>
                <w:szCs w:val="22"/>
              </w:rPr>
              <w:t xml:space="preserve">31-42 </w:t>
            </w:r>
            <w:r>
              <w:rPr>
                <w:sz w:val="22"/>
                <w:szCs w:val="22"/>
              </w:rPr>
              <w:t xml:space="preserve">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1-го этажа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Бендеры,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ул. 40 лет Победы, 31/1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24 081</w:t>
            </w:r>
            <w:r w:rsidRPr="00EE304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197,50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17 850,53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100 000,00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hanging="100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gridAfter w:val="1"/>
          <w:wAfter w:w="18" w:type="dxa"/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16A3F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16A3F">
              <w:rPr>
                <w:sz w:val="22"/>
                <w:szCs w:val="22"/>
              </w:rPr>
              <w:t>2-2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EE3044" w:rsidRDefault="00462B3A" w:rsidP="00424B68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Отдельно стоящее здание в виде пристройки, лит. А² (помещение № 11), часть пристройки, лит. А³ </w:t>
            </w:r>
            <w:r w:rsidR="00424B68">
              <w:rPr>
                <w:sz w:val="22"/>
                <w:szCs w:val="22"/>
              </w:rPr>
              <w:t>–</w:t>
            </w:r>
            <w:r w:rsidRPr="00EE3044">
              <w:rPr>
                <w:sz w:val="22"/>
                <w:szCs w:val="22"/>
              </w:rPr>
              <w:t xml:space="preserve"> помещения </w:t>
            </w:r>
            <w:r w:rsidRPr="00EE3044">
              <w:rPr>
                <w:sz w:val="22"/>
                <w:szCs w:val="22"/>
              </w:rPr>
              <w:br/>
              <w:t>№№ 12, 13, 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Бендеры,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ул. 40 лет Победы, 31/1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11 247</w:t>
            </w:r>
            <w:r w:rsidRPr="00EE304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</w:rPr>
            </w:pPr>
            <w:r w:rsidRPr="00EE304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bCs/>
                <w:sz w:val="18"/>
                <w:szCs w:val="18"/>
              </w:rPr>
              <w:t>89,80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100 000,00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hanging="100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lastRenderedPageBreak/>
              <w:t>2-3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95D05" w:rsidRDefault="00462B3A" w:rsidP="00CC26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Комплекс зданий</w:t>
            </w:r>
          </w:p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и сооружений</w:t>
            </w:r>
            <w:r w:rsidR="00424B68">
              <w:rPr>
                <w:sz w:val="22"/>
                <w:szCs w:val="22"/>
              </w:rPr>
              <w:t>,</w:t>
            </w:r>
            <w:r w:rsidRPr="00495D05">
              <w:rPr>
                <w:sz w:val="22"/>
                <w:szCs w:val="22"/>
              </w:rPr>
              <w:t xml:space="preserve"> состоящий из здания почты, лит. А, основного строения, сарая, лит. 1, сарая, лит.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Григориополь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95D05">
              <w:rPr>
                <w:sz w:val="22"/>
                <w:szCs w:val="22"/>
              </w:rPr>
              <w:t>ский</w:t>
            </w:r>
            <w:proofErr w:type="spellEnd"/>
            <w:r w:rsidRPr="00495D05">
              <w:rPr>
                <w:sz w:val="22"/>
                <w:szCs w:val="22"/>
              </w:rPr>
              <w:t xml:space="preserve"> район,</w:t>
            </w:r>
          </w:p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 xml:space="preserve">с. </w:t>
            </w:r>
            <w:proofErr w:type="spellStart"/>
            <w:r w:rsidRPr="00495D05">
              <w:rPr>
                <w:sz w:val="22"/>
                <w:szCs w:val="22"/>
              </w:rPr>
              <w:t>Ташлык</w:t>
            </w:r>
            <w:proofErr w:type="spellEnd"/>
            <w:r w:rsidRPr="00495D05">
              <w:rPr>
                <w:sz w:val="22"/>
                <w:szCs w:val="22"/>
              </w:rPr>
              <w:t>,</w:t>
            </w:r>
          </w:p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ул. Мира,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495D05">
              <w:rPr>
                <w:sz w:val="18"/>
                <w:szCs w:val="18"/>
              </w:rPr>
              <w:t>7 906,00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</w:rPr>
            </w:pPr>
            <w:r w:rsidRPr="00495D05">
              <w:rPr>
                <w:bCs/>
                <w:sz w:val="18"/>
                <w:szCs w:val="18"/>
              </w:rPr>
              <w:t>526,00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495D05">
              <w:rPr>
                <w:sz w:val="18"/>
                <w:szCs w:val="18"/>
              </w:rPr>
              <w:t>51,20</w:t>
            </w:r>
            <w:r>
              <w:rPr>
                <w:sz w:val="18"/>
                <w:szCs w:val="18"/>
              </w:rPr>
              <w:t xml:space="preserve"> м²</w:t>
            </w:r>
          </w:p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 м³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495D05">
              <w:rPr>
                <w:sz w:val="18"/>
                <w:szCs w:val="18"/>
              </w:rPr>
              <w:t>**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495D05">
              <w:rPr>
                <w:sz w:val="18"/>
                <w:szCs w:val="18"/>
              </w:rPr>
              <w:t>**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495D05">
              <w:rPr>
                <w:sz w:val="18"/>
                <w:szCs w:val="18"/>
              </w:rPr>
              <w:t>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495D05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hanging="100"/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 xml:space="preserve">В </w:t>
            </w:r>
            <w:proofErr w:type="spellStart"/>
            <w:r w:rsidRPr="00495D05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495D05">
              <w:rPr>
                <w:sz w:val="22"/>
                <w:szCs w:val="22"/>
              </w:rPr>
              <w:t>ние</w:t>
            </w:r>
            <w:proofErr w:type="spellEnd"/>
            <w:r w:rsidRPr="00495D05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trHeight w:val="157"/>
        </w:trPr>
        <w:tc>
          <w:tcPr>
            <w:tcW w:w="159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bCs/>
              </w:rPr>
            </w:pPr>
            <w:r w:rsidRPr="004B37EF">
              <w:rPr>
                <w:bCs/>
              </w:rPr>
              <w:t>3. Министерство сельского хозяйства и природных ресурсов Приднестровской Молдавской Республики</w:t>
            </w:r>
          </w:p>
        </w:tc>
      </w:tr>
      <w:tr w:rsidR="00462B3A" w:rsidRPr="00EE3044" w:rsidTr="00D5392E">
        <w:trPr>
          <w:gridAfter w:val="2"/>
          <w:wAfter w:w="3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3605A5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D0616">
              <w:rPr>
                <w:sz w:val="22"/>
                <w:szCs w:val="22"/>
              </w:rPr>
              <w:t>3-</w:t>
            </w:r>
            <w:r w:rsidR="003605A5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Pr="00EE3044">
              <w:rPr>
                <w:sz w:val="22"/>
                <w:szCs w:val="22"/>
              </w:rPr>
              <w:t>Республи</w:t>
            </w:r>
            <w:r>
              <w:rPr>
                <w:sz w:val="22"/>
                <w:szCs w:val="22"/>
              </w:rPr>
              <w:t>кан-ский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гидромет</w:t>
            </w:r>
            <w:proofErr w:type="spellEnd"/>
            <w:r>
              <w:rPr>
                <w:sz w:val="22"/>
                <w:szCs w:val="22"/>
              </w:rPr>
              <w:t>- центр</w:t>
            </w:r>
            <w:r w:rsidRPr="00EE3044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зд</w:t>
            </w:r>
            <w:r>
              <w:rPr>
                <w:sz w:val="22"/>
                <w:szCs w:val="22"/>
              </w:rPr>
              <w:t>а</w:t>
            </w:r>
            <w:r w:rsidRPr="00EE3044">
              <w:rPr>
                <w:sz w:val="22"/>
                <w:szCs w:val="22"/>
              </w:rPr>
              <w:t>ний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и сооружений, состоящий из основного строения, лит. А (КПП), основного строения,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Б (</w:t>
            </w:r>
            <w:proofErr w:type="spellStart"/>
            <w:r w:rsidRPr="00EE3044">
              <w:rPr>
                <w:sz w:val="22"/>
                <w:szCs w:val="22"/>
              </w:rPr>
              <w:t>ракетохранили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ще</w:t>
            </w:r>
            <w:proofErr w:type="spellEnd"/>
            <w:r w:rsidRPr="00EE3044">
              <w:rPr>
                <w:sz w:val="22"/>
                <w:szCs w:val="22"/>
              </w:rPr>
              <w:t>) (с рампой, лит. б, молниеотводом, лит.1, сараем, лит. 2, пожарным резервуаром, лит. 3, навесом, лит. 4, туалетом, лит. 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Григориополь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E3044">
              <w:rPr>
                <w:sz w:val="22"/>
                <w:szCs w:val="22"/>
              </w:rPr>
              <w:t>ский</w:t>
            </w:r>
            <w:proofErr w:type="spellEnd"/>
            <w:r w:rsidRPr="00EE3044">
              <w:rPr>
                <w:sz w:val="22"/>
                <w:szCs w:val="22"/>
              </w:rPr>
              <w:t xml:space="preserve"> район,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с. Бычок,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ул. </w:t>
            </w:r>
            <w:proofErr w:type="spellStart"/>
            <w:r w:rsidRPr="00EE3044">
              <w:rPr>
                <w:sz w:val="22"/>
                <w:szCs w:val="22"/>
              </w:rPr>
              <w:t>Днестров</w:t>
            </w:r>
            <w:r w:rsidR="003605A5"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ская</w:t>
            </w:r>
            <w:proofErr w:type="spellEnd"/>
            <w:r w:rsidRPr="00EE3044">
              <w:rPr>
                <w:sz w:val="22"/>
                <w:szCs w:val="22"/>
              </w:rPr>
              <w:t>, д. 76а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111 821,00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13 102,00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886,40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11 103,00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300 000,00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gridAfter w:val="2"/>
          <w:wAfter w:w="3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D0616" w:rsidRDefault="00462B3A" w:rsidP="003605A5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D0616">
              <w:rPr>
                <w:sz w:val="22"/>
                <w:szCs w:val="22"/>
              </w:rPr>
              <w:t>3-</w:t>
            </w:r>
            <w:r w:rsidR="003605A5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сельского хозяйства и природных </w:t>
            </w:r>
            <w:r>
              <w:rPr>
                <w:sz w:val="22"/>
                <w:szCs w:val="22"/>
              </w:rPr>
              <w:lastRenderedPageBreak/>
              <w:t xml:space="preserve">ресурсов </w:t>
            </w:r>
            <w:proofErr w:type="spellStart"/>
            <w:r>
              <w:rPr>
                <w:sz w:val="22"/>
                <w:szCs w:val="22"/>
              </w:rPr>
              <w:t>Приднестров-ской</w:t>
            </w:r>
            <w:proofErr w:type="spellEnd"/>
            <w:r>
              <w:rPr>
                <w:sz w:val="22"/>
                <w:szCs w:val="22"/>
              </w:rPr>
              <w:t xml:space="preserve"> Молдавской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EE3044" w:rsidRDefault="00462B3A" w:rsidP="00CC265D">
            <w:pPr>
              <w:tabs>
                <w:tab w:val="center" w:pos="13750"/>
              </w:tabs>
              <w:ind w:firstLine="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lastRenderedPageBreak/>
              <w:t xml:space="preserve">Комплекс строений, состоящий из </w:t>
            </w:r>
            <w:proofErr w:type="spellStart"/>
            <w:r w:rsidRPr="00EE3044">
              <w:rPr>
                <w:sz w:val="22"/>
                <w:szCs w:val="22"/>
              </w:rPr>
              <w:t>админздания</w:t>
            </w:r>
            <w:proofErr w:type="spellEnd"/>
            <w:r w:rsidRPr="00EE3044">
              <w:rPr>
                <w:sz w:val="22"/>
                <w:szCs w:val="22"/>
              </w:rPr>
              <w:t xml:space="preserve">, </w:t>
            </w:r>
            <w:r w:rsidRPr="00EE3044">
              <w:rPr>
                <w:sz w:val="22"/>
                <w:szCs w:val="22"/>
              </w:rPr>
              <w:lastRenderedPageBreak/>
              <w:t>лит. Б, при</w:t>
            </w:r>
            <w:r>
              <w:rPr>
                <w:sz w:val="22"/>
                <w:szCs w:val="22"/>
              </w:rPr>
              <w:t>стройки лит. Б1, гаражей, часть</w:t>
            </w:r>
          </w:p>
          <w:p w:rsidR="00424B68" w:rsidRDefault="00462B3A" w:rsidP="00CC265D">
            <w:pPr>
              <w:tabs>
                <w:tab w:val="center" w:pos="13750"/>
              </w:tabs>
              <w:ind w:firstLine="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лит. Д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ind w:firstLine="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(с подвалом, смотровой ямой)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lastRenderedPageBreak/>
              <w:t>г. Рыбница,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ул. </w:t>
            </w:r>
            <w:proofErr w:type="spellStart"/>
            <w:r w:rsidRPr="00EE3044">
              <w:rPr>
                <w:sz w:val="22"/>
                <w:szCs w:val="22"/>
              </w:rPr>
              <w:t>Индустриаль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ная</w:t>
            </w:r>
            <w:proofErr w:type="spellEnd"/>
            <w:r w:rsidRPr="00EE3044">
              <w:rPr>
                <w:sz w:val="22"/>
                <w:szCs w:val="22"/>
              </w:rPr>
              <w:t>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firstLin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6 810,2</w:t>
            </w:r>
            <w:r w:rsidRPr="00EE30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</w:rPr>
            </w:pPr>
            <w:r w:rsidRPr="00EE3044">
              <w:rPr>
                <w:bCs/>
                <w:sz w:val="18"/>
                <w:szCs w:val="18"/>
              </w:rPr>
              <w:t>673,00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199,40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  <w:lang w:val="en-US"/>
              </w:rPr>
            </w:pPr>
            <w:r w:rsidRPr="00EE3044"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 w:rsidRPr="00EE3044">
              <w:rPr>
                <w:bCs/>
                <w:sz w:val="18"/>
                <w:szCs w:val="18"/>
                <w:lang w:val="en-US"/>
              </w:rPr>
              <w:t>**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  <w:lang w:val="en-US"/>
              </w:rPr>
            </w:pPr>
            <w:r w:rsidRPr="00EE3044"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E3044">
              <w:rPr>
                <w:sz w:val="18"/>
                <w:szCs w:val="18"/>
              </w:rPr>
              <w:t>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firstLine="57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</w:t>
            </w:r>
            <w:r w:rsidRPr="00EE3044">
              <w:rPr>
                <w:sz w:val="22"/>
                <w:szCs w:val="22"/>
              </w:rPr>
              <w:lastRenderedPageBreak/>
              <w:t>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D5392E">
        <w:trPr>
          <w:gridAfter w:val="2"/>
          <w:wAfter w:w="3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D0616" w:rsidRDefault="00462B3A" w:rsidP="003605A5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D0616">
              <w:rPr>
                <w:sz w:val="22"/>
                <w:szCs w:val="22"/>
              </w:rPr>
              <w:t>3-</w:t>
            </w:r>
            <w:r w:rsidR="003605A5">
              <w:rPr>
                <w:sz w:val="22"/>
                <w:szCs w:val="22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firstLine="11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ГУ «</w:t>
            </w:r>
            <w:proofErr w:type="spellStart"/>
            <w:proofErr w:type="gramStart"/>
            <w:r w:rsidRPr="00EE3044">
              <w:rPr>
                <w:sz w:val="22"/>
                <w:szCs w:val="22"/>
              </w:rPr>
              <w:t>Приднестров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ские</w:t>
            </w:r>
            <w:proofErr w:type="spellEnd"/>
            <w:proofErr w:type="gramEnd"/>
            <w:r w:rsidRPr="00EE3044">
              <w:rPr>
                <w:sz w:val="22"/>
                <w:szCs w:val="22"/>
              </w:rPr>
              <w:t xml:space="preserve"> оросительные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ind w:firstLine="11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Комплекс строений в составе гаража</w:t>
            </w:r>
            <w:r w:rsidR="00424B68">
              <w:rPr>
                <w:sz w:val="22"/>
                <w:szCs w:val="22"/>
              </w:rPr>
              <w:t>,</w:t>
            </w:r>
            <w:r w:rsidRPr="00EE3044">
              <w:rPr>
                <w:sz w:val="22"/>
                <w:szCs w:val="22"/>
              </w:rPr>
              <w:t xml:space="preserve"> лит. А (со см. ямой); боксов, лит. Б; подсобного помещения,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В; пристройк</w:t>
            </w:r>
            <w:r w:rsidR="00424B68">
              <w:rPr>
                <w:sz w:val="22"/>
                <w:szCs w:val="22"/>
              </w:rPr>
              <w:t>и</w:t>
            </w:r>
            <w:r w:rsidRPr="00EE3044">
              <w:rPr>
                <w:sz w:val="22"/>
                <w:szCs w:val="22"/>
              </w:rPr>
              <w:t>,</w:t>
            </w:r>
          </w:p>
          <w:p w:rsidR="00462B3A" w:rsidRPr="00EE3044" w:rsidRDefault="00462B3A" w:rsidP="00424B68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В1; сторожк</w:t>
            </w:r>
            <w:r w:rsidR="00424B68">
              <w:rPr>
                <w:sz w:val="22"/>
                <w:szCs w:val="22"/>
              </w:rPr>
              <w:t>и</w:t>
            </w:r>
            <w:r w:rsidRPr="00EE3044">
              <w:rPr>
                <w:sz w:val="22"/>
                <w:szCs w:val="22"/>
              </w:rPr>
              <w:t>, лит. 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Рыбницкий</w:t>
            </w:r>
            <w:proofErr w:type="spellEnd"/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р-н,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с. </w:t>
            </w:r>
            <w:proofErr w:type="spellStart"/>
            <w:r w:rsidRPr="00EE3044">
              <w:rPr>
                <w:sz w:val="22"/>
                <w:szCs w:val="22"/>
              </w:rPr>
              <w:t>Выхватинцы</w:t>
            </w:r>
            <w:proofErr w:type="spellEnd"/>
            <w:r w:rsidRPr="00EE3044">
              <w:rPr>
                <w:sz w:val="22"/>
                <w:szCs w:val="22"/>
              </w:rPr>
              <w:t>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ул. Победы,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29 737</w:t>
            </w:r>
            <w:r w:rsidRPr="00EE304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</w:rPr>
            </w:pPr>
            <w:r w:rsidRPr="00EE3044">
              <w:rPr>
                <w:bCs/>
                <w:sz w:val="18"/>
                <w:szCs w:val="18"/>
              </w:rPr>
              <w:t>8 500,00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E3044">
              <w:rPr>
                <w:sz w:val="18"/>
                <w:szCs w:val="18"/>
              </w:rPr>
              <w:t>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FF4914" w:rsidTr="00D5392E">
        <w:trPr>
          <w:gridAfter w:val="2"/>
          <w:wAfter w:w="3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D0616" w:rsidRDefault="00462B3A" w:rsidP="003605A5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BD0616">
              <w:rPr>
                <w:sz w:val="22"/>
                <w:szCs w:val="22"/>
              </w:rPr>
              <w:t>3-</w:t>
            </w:r>
            <w:r w:rsidR="003605A5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ГУ «</w:t>
            </w:r>
            <w:proofErr w:type="spellStart"/>
            <w:proofErr w:type="gramStart"/>
            <w:r w:rsidRPr="00FF4914">
              <w:rPr>
                <w:sz w:val="22"/>
                <w:szCs w:val="22"/>
              </w:rPr>
              <w:t>Приднестров</w:t>
            </w:r>
            <w:r>
              <w:rPr>
                <w:sz w:val="22"/>
                <w:szCs w:val="22"/>
              </w:rPr>
              <w:t>-</w:t>
            </w:r>
            <w:r w:rsidRPr="00FF4914">
              <w:rPr>
                <w:sz w:val="22"/>
                <w:szCs w:val="22"/>
              </w:rPr>
              <w:t>ские</w:t>
            </w:r>
            <w:proofErr w:type="spellEnd"/>
            <w:proofErr w:type="gramEnd"/>
            <w:r w:rsidRPr="00FF4914">
              <w:rPr>
                <w:sz w:val="22"/>
                <w:szCs w:val="22"/>
              </w:rPr>
              <w:t xml:space="preserve"> оросительные системы»</w:t>
            </w:r>
          </w:p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B68" w:rsidRDefault="00462B3A" w:rsidP="00424B68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 xml:space="preserve">Часть </w:t>
            </w:r>
            <w:proofErr w:type="spellStart"/>
            <w:proofErr w:type="gramStart"/>
            <w:r w:rsidRPr="00FF4914">
              <w:rPr>
                <w:sz w:val="22"/>
                <w:szCs w:val="22"/>
              </w:rPr>
              <w:t>производствен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F4914">
              <w:rPr>
                <w:sz w:val="22"/>
                <w:szCs w:val="22"/>
              </w:rPr>
              <w:t>ной</w:t>
            </w:r>
            <w:proofErr w:type="gramEnd"/>
            <w:r w:rsidRPr="00FF4914">
              <w:rPr>
                <w:sz w:val="22"/>
                <w:szCs w:val="22"/>
              </w:rPr>
              <w:t xml:space="preserve"> базы, состоящая из: здания котельной</w:t>
            </w:r>
            <w:r w:rsidR="00424B68">
              <w:rPr>
                <w:sz w:val="22"/>
                <w:szCs w:val="22"/>
              </w:rPr>
              <w:t xml:space="preserve">, </w:t>
            </w:r>
          </w:p>
          <w:p w:rsidR="00424B68" w:rsidRDefault="00462B3A" w:rsidP="00424B68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лит. Ж, здания АЗС</w:t>
            </w:r>
            <w:r w:rsidR="00424B68">
              <w:rPr>
                <w:sz w:val="22"/>
                <w:szCs w:val="22"/>
              </w:rPr>
              <w:t>,</w:t>
            </w:r>
            <w:r w:rsidRPr="00FF4914">
              <w:rPr>
                <w:sz w:val="22"/>
                <w:szCs w:val="22"/>
              </w:rPr>
              <w:t xml:space="preserve"> лит. З, здания БМЗ</w:t>
            </w:r>
            <w:r w:rsidR="00424B68">
              <w:rPr>
                <w:sz w:val="22"/>
                <w:szCs w:val="22"/>
              </w:rPr>
              <w:t>,</w:t>
            </w:r>
            <w:r w:rsidRPr="00FF4914">
              <w:rPr>
                <w:sz w:val="22"/>
                <w:szCs w:val="22"/>
              </w:rPr>
              <w:t xml:space="preserve"> </w:t>
            </w:r>
          </w:p>
          <w:p w:rsidR="00424B68" w:rsidRDefault="00462B3A" w:rsidP="00424B68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лит. И, склада цемента</w:t>
            </w:r>
            <w:r w:rsidR="00424B68">
              <w:rPr>
                <w:sz w:val="22"/>
                <w:szCs w:val="22"/>
              </w:rPr>
              <w:t>,</w:t>
            </w:r>
            <w:r w:rsidRPr="00FF4914">
              <w:rPr>
                <w:sz w:val="22"/>
                <w:szCs w:val="22"/>
              </w:rPr>
              <w:t xml:space="preserve"> </w:t>
            </w:r>
          </w:p>
          <w:p w:rsidR="00424B68" w:rsidRDefault="00462B3A" w:rsidP="00424B68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лит. И1, склада для хранения кирпича</w:t>
            </w:r>
            <w:r w:rsidR="00424B68">
              <w:rPr>
                <w:sz w:val="22"/>
                <w:szCs w:val="22"/>
              </w:rPr>
              <w:t>,</w:t>
            </w:r>
            <w:r w:rsidRPr="00FF4914">
              <w:rPr>
                <w:sz w:val="22"/>
                <w:szCs w:val="22"/>
              </w:rPr>
              <w:t xml:space="preserve"> лит. К, здания котельной</w:t>
            </w:r>
            <w:r w:rsidR="00424B68">
              <w:rPr>
                <w:sz w:val="22"/>
                <w:szCs w:val="22"/>
              </w:rPr>
              <w:t>,</w:t>
            </w:r>
            <w:r w:rsidRPr="00FF4914">
              <w:rPr>
                <w:sz w:val="22"/>
                <w:szCs w:val="22"/>
              </w:rPr>
              <w:t xml:space="preserve"> </w:t>
            </w:r>
          </w:p>
          <w:p w:rsidR="00424B68" w:rsidRDefault="00462B3A" w:rsidP="00424B68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lastRenderedPageBreak/>
              <w:t>лит. Л, пристройки</w:t>
            </w:r>
            <w:r w:rsidR="00424B68">
              <w:rPr>
                <w:sz w:val="22"/>
                <w:szCs w:val="22"/>
              </w:rPr>
              <w:t>,</w:t>
            </w:r>
            <w:r w:rsidRPr="00FF4914">
              <w:rPr>
                <w:sz w:val="22"/>
                <w:szCs w:val="22"/>
              </w:rPr>
              <w:t xml:space="preserve"> </w:t>
            </w:r>
          </w:p>
          <w:p w:rsidR="00462B3A" w:rsidRPr="00FF4914" w:rsidRDefault="00462B3A" w:rsidP="00424B68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лит. Л1, сторожки</w:t>
            </w:r>
            <w:r w:rsidR="00424B68">
              <w:rPr>
                <w:sz w:val="22"/>
                <w:szCs w:val="22"/>
              </w:rPr>
              <w:t>,</w:t>
            </w:r>
            <w:r w:rsidRPr="00FF4914">
              <w:rPr>
                <w:sz w:val="22"/>
                <w:szCs w:val="22"/>
              </w:rPr>
              <w:t xml:space="preserve"> лит. 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ind w:left="-51" w:right="-57"/>
              <w:jc w:val="center"/>
              <w:rPr>
                <w:sz w:val="22"/>
                <w:szCs w:val="22"/>
              </w:rPr>
            </w:pPr>
            <w:proofErr w:type="spellStart"/>
            <w:r w:rsidRPr="00FF4914">
              <w:rPr>
                <w:sz w:val="22"/>
                <w:szCs w:val="22"/>
              </w:rPr>
              <w:lastRenderedPageBreak/>
              <w:t>Рыбницкий</w:t>
            </w:r>
            <w:proofErr w:type="spellEnd"/>
            <w:r w:rsidRPr="00FF4914">
              <w:rPr>
                <w:sz w:val="22"/>
                <w:szCs w:val="22"/>
              </w:rPr>
              <w:t xml:space="preserve"> район, с. </w:t>
            </w:r>
            <w:proofErr w:type="spellStart"/>
            <w:r w:rsidRPr="00FF4914">
              <w:rPr>
                <w:sz w:val="22"/>
                <w:szCs w:val="22"/>
              </w:rPr>
              <w:t>Выхватинцы</w:t>
            </w:r>
            <w:proofErr w:type="spellEnd"/>
            <w:r w:rsidRPr="00FF4914">
              <w:rPr>
                <w:sz w:val="22"/>
                <w:szCs w:val="22"/>
              </w:rPr>
              <w:t>, ул. Мелиораторов,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72 974,00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FF4914">
              <w:rPr>
                <w:bCs/>
                <w:sz w:val="22"/>
                <w:szCs w:val="22"/>
              </w:rPr>
              <w:t>54 149,0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B37EF">
              <w:rPr>
                <w:sz w:val="20"/>
                <w:szCs w:val="22"/>
              </w:rPr>
              <w:t>2 021,4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**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**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D4910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0D4910">
              <w:rPr>
                <w:sz w:val="18"/>
                <w:szCs w:val="18"/>
              </w:rPr>
              <w:t>73 000,00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 xml:space="preserve">В </w:t>
            </w:r>
            <w:proofErr w:type="spellStart"/>
            <w:r w:rsidRPr="00FF491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FF4914">
              <w:rPr>
                <w:sz w:val="22"/>
                <w:szCs w:val="22"/>
              </w:rPr>
              <w:t>ние</w:t>
            </w:r>
            <w:proofErr w:type="spellEnd"/>
            <w:r w:rsidRPr="00FF491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FF4914" w:rsidRDefault="00462B3A" w:rsidP="00424B68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 xml:space="preserve">Объект расположен на общем земельном участке </w:t>
            </w:r>
            <w:r w:rsidRPr="00FF4914">
              <w:rPr>
                <w:bCs/>
                <w:sz w:val="22"/>
                <w:szCs w:val="22"/>
              </w:rPr>
              <w:t xml:space="preserve">54 149,0 </w:t>
            </w:r>
            <w:proofErr w:type="spellStart"/>
            <w:r w:rsidRPr="00FF4914">
              <w:rPr>
                <w:bCs/>
                <w:sz w:val="22"/>
                <w:szCs w:val="22"/>
              </w:rPr>
              <w:t>кв.м</w:t>
            </w:r>
            <w:proofErr w:type="spellEnd"/>
          </w:p>
        </w:tc>
      </w:tr>
      <w:tr w:rsidR="00462B3A" w:rsidRPr="00FE421F" w:rsidTr="00D5392E">
        <w:trPr>
          <w:gridAfter w:val="2"/>
          <w:wAfter w:w="36" w:type="dxa"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C22092" w:rsidRDefault="00462B3A" w:rsidP="003605A5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186BC2">
              <w:rPr>
                <w:sz w:val="22"/>
                <w:szCs w:val="22"/>
              </w:rPr>
              <w:t>3-</w:t>
            </w:r>
            <w:r w:rsidR="003605A5"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ГУ «</w:t>
            </w:r>
            <w:proofErr w:type="spellStart"/>
            <w:proofErr w:type="gramStart"/>
            <w:r w:rsidRPr="00495D05">
              <w:rPr>
                <w:sz w:val="22"/>
                <w:szCs w:val="22"/>
              </w:rPr>
              <w:t>Приднестров</w:t>
            </w:r>
            <w:r>
              <w:rPr>
                <w:sz w:val="22"/>
                <w:szCs w:val="22"/>
              </w:rPr>
              <w:t>-</w:t>
            </w:r>
            <w:r w:rsidRPr="00495D05">
              <w:rPr>
                <w:sz w:val="22"/>
                <w:szCs w:val="22"/>
              </w:rPr>
              <w:t>ские</w:t>
            </w:r>
            <w:proofErr w:type="spellEnd"/>
            <w:proofErr w:type="gramEnd"/>
            <w:r w:rsidRPr="00495D05">
              <w:rPr>
                <w:sz w:val="22"/>
                <w:szCs w:val="22"/>
              </w:rPr>
              <w:t xml:space="preserve"> оросительные системы»</w:t>
            </w:r>
          </w:p>
          <w:p w:rsidR="00462B3A" w:rsidRPr="00495D05" w:rsidRDefault="00462B3A" w:rsidP="00CC265D">
            <w:pPr>
              <w:tabs>
                <w:tab w:val="center" w:pos="13750"/>
              </w:tabs>
              <w:ind w:left="-57" w:firstLine="11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Комплекс зданий и сооружений</w:t>
            </w:r>
          </w:p>
          <w:p w:rsidR="00D5392E" w:rsidRDefault="00462B3A" w:rsidP="00BD6DE0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«</w:t>
            </w:r>
            <w:proofErr w:type="spellStart"/>
            <w:r w:rsidRPr="00495D05">
              <w:rPr>
                <w:sz w:val="22"/>
                <w:szCs w:val="22"/>
              </w:rPr>
              <w:t>Админздание</w:t>
            </w:r>
            <w:proofErr w:type="spellEnd"/>
            <w:r w:rsidRPr="00495D05">
              <w:rPr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495D05">
              <w:rPr>
                <w:sz w:val="22"/>
                <w:szCs w:val="22"/>
              </w:rPr>
              <w:t>производствен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95D05">
              <w:rPr>
                <w:sz w:val="22"/>
                <w:szCs w:val="22"/>
              </w:rPr>
              <w:t>ной</w:t>
            </w:r>
            <w:proofErr w:type="gramEnd"/>
            <w:r w:rsidRPr="00495D05">
              <w:rPr>
                <w:sz w:val="22"/>
                <w:szCs w:val="22"/>
              </w:rPr>
              <w:t xml:space="preserve"> базой» в составе: </w:t>
            </w:r>
            <w:proofErr w:type="spellStart"/>
            <w:r w:rsidRPr="00495D05">
              <w:rPr>
                <w:sz w:val="22"/>
                <w:szCs w:val="22"/>
              </w:rPr>
              <w:t>админздани</w:t>
            </w:r>
            <w:r w:rsidR="00BD6DE0">
              <w:rPr>
                <w:sz w:val="22"/>
                <w:szCs w:val="22"/>
              </w:rPr>
              <w:t>я</w:t>
            </w:r>
            <w:proofErr w:type="spellEnd"/>
            <w:r w:rsidR="00BD6DE0">
              <w:rPr>
                <w:sz w:val="22"/>
                <w:szCs w:val="22"/>
              </w:rPr>
              <w:t>,</w:t>
            </w:r>
            <w:r w:rsidRPr="00495D05">
              <w:rPr>
                <w:sz w:val="22"/>
                <w:szCs w:val="22"/>
              </w:rPr>
              <w:t xml:space="preserve"> лит. А, склад</w:t>
            </w:r>
            <w:r w:rsidR="00BD6DE0">
              <w:rPr>
                <w:sz w:val="22"/>
                <w:szCs w:val="22"/>
              </w:rPr>
              <w:t>а</w:t>
            </w:r>
            <w:r w:rsidRPr="00495D05">
              <w:rPr>
                <w:sz w:val="22"/>
                <w:szCs w:val="22"/>
              </w:rPr>
              <w:t xml:space="preserve"> лит. Б, гараж</w:t>
            </w:r>
            <w:r w:rsidR="00BD6DE0">
              <w:rPr>
                <w:sz w:val="22"/>
                <w:szCs w:val="22"/>
              </w:rPr>
              <w:t>а,</w:t>
            </w:r>
            <w:r w:rsidRPr="00495D05">
              <w:rPr>
                <w:sz w:val="22"/>
                <w:szCs w:val="22"/>
              </w:rPr>
              <w:t xml:space="preserve"> лит. В, склад</w:t>
            </w:r>
            <w:r w:rsidR="00BD6DE0">
              <w:rPr>
                <w:sz w:val="22"/>
                <w:szCs w:val="22"/>
              </w:rPr>
              <w:t>а</w:t>
            </w:r>
            <w:r w:rsidRPr="00495D05">
              <w:rPr>
                <w:sz w:val="22"/>
                <w:szCs w:val="22"/>
              </w:rPr>
              <w:t xml:space="preserve"> ГСМ</w:t>
            </w:r>
            <w:r w:rsidR="00EF6C0B">
              <w:rPr>
                <w:sz w:val="22"/>
                <w:szCs w:val="22"/>
              </w:rPr>
              <w:t>,</w:t>
            </w:r>
            <w:r w:rsidRPr="00495D05">
              <w:rPr>
                <w:sz w:val="22"/>
                <w:szCs w:val="22"/>
              </w:rPr>
              <w:t xml:space="preserve"> лит. Г, склад</w:t>
            </w:r>
            <w:r w:rsidR="00BD6DE0">
              <w:rPr>
                <w:sz w:val="22"/>
                <w:szCs w:val="22"/>
              </w:rPr>
              <w:t>а</w:t>
            </w:r>
            <w:r w:rsidRPr="00495D05">
              <w:rPr>
                <w:sz w:val="22"/>
                <w:szCs w:val="22"/>
              </w:rPr>
              <w:t xml:space="preserve"> ГСМ</w:t>
            </w:r>
            <w:r w:rsidR="00BD6DE0">
              <w:rPr>
                <w:sz w:val="22"/>
                <w:szCs w:val="22"/>
              </w:rPr>
              <w:t>,</w:t>
            </w:r>
            <w:r w:rsidRPr="00495D05">
              <w:rPr>
                <w:sz w:val="22"/>
                <w:szCs w:val="22"/>
              </w:rPr>
              <w:t xml:space="preserve"> лит. Г8, мастерск</w:t>
            </w:r>
            <w:r w:rsidR="00EF6C0B">
              <w:rPr>
                <w:sz w:val="22"/>
                <w:szCs w:val="22"/>
              </w:rPr>
              <w:t>ой</w:t>
            </w:r>
            <w:r w:rsidR="00BD6DE0">
              <w:rPr>
                <w:sz w:val="22"/>
                <w:szCs w:val="22"/>
              </w:rPr>
              <w:t>,</w:t>
            </w:r>
            <w:r w:rsidRPr="00495D05">
              <w:rPr>
                <w:sz w:val="22"/>
                <w:szCs w:val="22"/>
              </w:rPr>
              <w:t xml:space="preserve"> </w:t>
            </w:r>
          </w:p>
          <w:p w:rsidR="00BD6DE0" w:rsidRDefault="00462B3A" w:rsidP="00BD6DE0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495D05">
              <w:rPr>
                <w:sz w:val="22"/>
                <w:szCs w:val="22"/>
              </w:rPr>
              <w:t xml:space="preserve">Д, </w:t>
            </w:r>
          </w:p>
          <w:p w:rsidR="00462B3A" w:rsidRPr="00495D05" w:rsidRDefault="00462B3A" w:rsidP="00BD6DE0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(с помещением охраны</w:t>
            </w:r>
            <w:r w:rsidR="00BD6DE0">
              <w:rPr>
                <w:sz w:val="22"/>
                <w:szCs w:val="22"/>
              </w:rPr>
              <w:t>,</w:t>
            </w:r>
            <w:r w:rsidRPr="00495D05"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495D05">
              <w:rPr>
                <w:sz w:val="22"/>
                <w:szCs w:val="22"/>
              </w:rPr>
              <w:t>1, туалетом</w:t>
            </w:r>
            <w:r w:rsidR="00BD6DE0">
              <w:rPr>
                <w:sz w:val="22"/>
                <w:szCs w:val="22"/>
              </w:rPr>
              <w:t>,</w:t>
            </w:r>
            <w:r w:rsidRPr="00495D05">
              <w:rPr>
                <w:sz w:val="22"/>
                <w:szCs w:val="22"/>
              </w:rPr>
              <w:t xml:space="preserve"> лит. 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95D05">
              <w:rPr>
                <w:sz w:val="22"/>
                <w:szCs w:val="22"/>
              </w:rPr>
              <w:t>Слободзейский</w:t>
            </w:r>
            <w:proofErr w:type="spellEnd"/>
            <w:r w:rsidRPr="00495D05">
              <w:rPr>
                <w:sz w:val="22"/>
                <w:szCs w:val="22"/>
              </w:rPr>
              <w:t xml:space="preserve"> район,</w:t>
            </w:r>
          </w:p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 xml:space="preserve">с. </w:t>
            </w:r>
            <w:proofErr w:type="spellStart"/>
            <w:r w:rsidRPr="00495D05">
              <w:rPr>
                <w:sz w:val="22"/>
                <w:szCs w:val="22"/>
              </w:rPr>
              <w:t>Карагаш</w:t>
            </w:r>
            <w:proofErr w:type="spellEnd"/>
            <w:r w:rsidRPr="00495D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1 542,32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6</w:t>
            </w:r>
            <w:r w:rsidR="00D5392E">
              <w:rPr>
                <w:sz w:val="22"/>
                <w:szCs w:val="22"/>
              </w:rPr>
              <w:t> </w:t>
            </w:r>
            <w:r w:rsidRPr="00495D05">
              <w:rPr>
                <w:sz w:val="22"/>
                <w:szCs w:val="22"/>
              </w:rPr>
              <w:t>437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ind w:left="-112" w:right="-108"/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1 188,0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ind w:left="-56" w:right="-58"/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**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**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D4910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0D4910">
              <w:rPr>
                <w:sz w:val="18"/>
                <w:szCs w:val="18"/>
              </w:rPr>
              <w:t>1 550,00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495D05">
              <w:rPr>
                <w:sz w:val="22"/>
                <w:szCs w:val="22"/>
              </w:rPr>
              <w:t xml:space="preserve">В </w:t>
            </w:r>
            <w:proofErr w:type="spellStart"/>
            <w:r w:rsidRPr="00495D05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495D05">
              <w:rPr>
                <w:sz w:val="22"/>
                <w:szCs w:val="22"/>
              </w:rPr>
              <w:t>ние</w:t>
            </w:r>
            <w:proofErr w:type="spellEnd"/>
            <w:r w:rsidRPr="00495D05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95D05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gridAfter w:val="2"/>
          <w:wAfter w:w="36" w:type="dxa"/>
          <w:trHeight w:val="157"/>
        </w:trPr>
        <w:tc>
          <w:tcPr>
            <w:tcW w:w="15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bCs/>
              </w:rPr>
            </w:pPr>
            <w:r w:rsidRPr="004B37EF">
              <w:rPr>
                <w:bCs/>
              </w:rPr>
              <w:t>4. Министерство здравоохранения Приднестровской Молдавской Республики</w:t>
            </w:r>
          </w:p>
        </w:tc>
      </w:tr>
      <w:tr w:rsidR="00462B3A" w:rsidRPr="00EE3044" w:rsidTr="00CC265D">
        <w:trPr>
          <w:gridAfter w:val="2"/>
          <w:wAfter w:w="36" w:type="dxa"/>
          <w:trHeight w:val="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4-1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ГУ «Каменск</w:t>
            </w:r>
            <w:r>
              <w:rPr>
                <w:sz w:val="22"/>
                <w:szCs w:val="22"/>
              </w:rPr>
              <w:t>ая ЦРБ</w:t>
            </w:r>
            <w:r w:rsidRPr="00BB5C78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Комплекс зданий, состоящий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из корпуса, ли</w:t>
            </w:r>
            <w:r>
              <w:rPr>
                <w:sz w:val="22"/>
                <w:szCs w:val="22"/>
              </w:rPr>
              <w:t>т. А; корпуса, лит. Б; корпуса,</w:t>
            </w:r>
            <w:r w:rsidRPr="00BB5C78">
              <w:rPr>
                <w:sz w:val="22"/>
                <w:szCs w:val="22"/>
              </w:rPr>
              <w:t xml:space="preserve"> лит. В; </w:t>
            </w:r>
            <w:proofErr w:type="spellStart"/>
            <w:r w:rsidRPr="00BB5C78">
              <w:rPr>
                <w:sz w:val="22"/>
                <w:szCs w:val="22"/>
              </w:rPr>
              <w:t>админздания</w:t>
            </w:r>
            <w:proofErr w:type="spellEnd"/>
            <w:r w:rsidRPr="00BB5C78">
              <w:rPr>
                <w:sz w:val="22"/>
                <w:szCs w:val="22"/>
              </w:rPr>
              <w:t>,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лит. Г; лит. Д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 xml:space="preserve">(с верандой, лит. д); лит. Е (с лит. Е1, лит. Е2, террасой, лит. е); </w:t>
            </w:r>
            <w:r w:rsidRPr="00BB5C78">
              <w:rPr>
                <w:sz w:val="22"/>
                <w:szCs w:val="22"/>
              </w:rPr>
              <w:lastRenderedPageBreak/>
              <w:t>прачечного корпуса, лит. Ж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(с пристройкой,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лит. Ж1, пристройкой,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лит. Ж2); гаража, лит. З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(с пристройкой,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лит. З-1); сарая,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лит. 1; сарая, лит. 2; конюшни, лит. 3; склада, лит. 4; бытового дома,</w:t>
            </w:r>
          </w:p>
          <w:p w:rsidR="00D5392E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 xml:space="preserve">лит. 5; котельной, лит. 6; водяной скважины, 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 xml:space="preserve">лит. 7; погреба, лит. 8; </w:t>
            </w:r>
            <w:proofErr w:type="gramStart"/>
            <w:r w:rsidRPr="00BB5C78">
              <w:rPr>
                <w:sz w:val="22"/>
                <w:szCs w:val="22"/>
              </w:rPr>
              <w:t>погреба,  лит</w:t>
            </w:r>
            <w:proofErr w:type="gramEnd"/>
            <w:r w:rsidRPr="00BB5C78">
              <w:rPr>
                <w:sz w:val="22"/>
                <w:szCs w:val="22"/>
              </w:rPr>
              <w:t>.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lastRenderedPageBreak/>
              <w:t>Каменский район,</w:t>
            </w:r>
          </w:p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п. Солнечный,  ул.</w:t>
            </w:r>
            <w:r w:rsidRPr="00BB5C78">
              <w:rPr>
                <w:sz w:val="22"/>
                <w:szCs w:val="22"/>
                <w:lang w:val="en-US"/>
              </w:rPr>
              <w:t> </w:t>
            </w:r>
            <w:r w:rsidRPr="00BB5C78">
              <w:rPr>
                <w:sz w:val="22"/>
                <w:szCs w:val="22"/>
              </w:rPr>
              <w:t>Солнечная, 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BB5C78">
              <w:rPr>
                <w:sz w:val="18"/>
                <w:szCs w:val="18"/>
              </w:rPr>
              <w:t>3 163,00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BB5C78">
              <w:rPr>
                <w:sz w:val="18"/>
                <w:szCs w:val="18"/>
              </w:rPr>
              <w:t>2 938,40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B5C78" w:rsidRDefault="00462B3A" w:rsidP="00CC265D">
            <w:pPr>
              <w:tabs>
                <w:tab w:val="center" w:pos="13750"/>
              </w:tabs>
              <w:ind w:left="-210" w:right="-108"/>
              <w:jc w:val="center"/>
              <w:rPr>
                <w:sz w:val="18"/>
                <w:szCs w:val="18"/>
              </w:rPr>
            </w:pPr>
            <w:r w:rsidRPr="00BB5C78">
              <w:rPr>
                <w:sz w:val="18"/>
                <w:szCs w:val="18"/>
              </w:rPr>
              <w:t>1 605,00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>В настоящее время не эксплуатируется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BB5C78">
              <w:rPr>
                <w:sz w:val="18"/>
                <w:szCs w:val="18"/>
              </w:rPr>
              <w:t>300 000,00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BB5C78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BB5C78">
              <w:rPr>
                <w:sz w:val="22"/>
                <w:szCs w:val="22"/>
              </w:rPr>
              <w:t xml:space="preserve">В </w:t>
            </w:r>
            <w:proofErr w:type="spellStart"/>
            <w:r w:rsidRPr="00BB5C78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BB5C78">
              <w:rPr>
                <w:sz w:val="22"/>
                <w:szCs w:val="22"/>
              </w:rPr>
              <w:t>ние</w:t>
            </w:r>
            <w:proofErr w:type="spellEnd"/>
            <w:r w:rsidRPr="00BB5C78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gridAfter w:val="2"/>
          <w:wAfter w:w="36" w:type="dxa"/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186BC2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186BC2">
              <w:rPr>
                <w:sz w:val="22"/>
                <w:szCs w:val="22"/>
              </w:rPr>
              <w:t>4-2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ГУ «</w:t>
            </w:r>
            <w:proofErr w:type="spellStart"/>
            <w:r w:rsidRPr="00EE3044">
              <w:rPr>
                <w:sz w:val="22"/>
                <w:szCs w:val="22"/>
              </w:rPr>
              <w:t>Ры</w:t>
            </w:r>
            <w:r>
              <w:rPr>
                <w:sz w:val="22"/>
                <w:szCs w:val="22"/>
              </w:rPr>
              <w:t>бницкая</w:t>
            </w:r>
            <w:proofErr w:type="spellEnd"/>
            <w:r>
              <w:rPr>
                <w:sz w:val="22"/>
                <w:szCs w:val="22"/>
              </w:rPr>
              <w:t xml:space="preserve"> ЦРБ</w:t>
            </w:r>
            <w:r w:rsidRPr="00EE3044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Отдельно стоящее здание в виде здания аптеки, лит. А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(с н/ж подвалом, двумя гаражами, навесом, лит. 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Рыбница,   ул. Чапаева,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18"/>
                <w:szCs w:val="18"/>
              </w:rPr>
            </w:pPr>
            <w:r w:rsidRPr="00EE3044">
              <w:rPr>
                <w:bCs/>
                <w:sz w:val="18"/>
                <w:szCs w:val="18"/>
              </w:rPr>
              <w:t>1 236,00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294,20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настоящее время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bCs/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не эксплуатируется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EE3044">
              <w:rPr>
                <w:sz w:val="18"/>
                <w:szCs w:val="18"/>
              </w:rPr>
              <w:t>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gridAfter w:val="2"/>
          <w:wAfter w:w="36" w:type="dxa"/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186BC2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186BC2">
              <w:rPr>
                <w:sz w:val="22"/>
                <w:szCs w:val="22"/>
              </w:rPr>
              <w:t>4-3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Pr="00EE3044" w:rsidRDefault="00462B3A" w:rsidP="00CC2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ГУП «РЦПД</w:t>
            </w:r>
            <w:r w:rsidRPr="00EE3044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Отдельно стоящее здание склада, 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EE3044">
              <w:rPr>
                <w:sz w:val="22"/>
                <w:szCs w:val="22"/>
              </w:rPr>
              <w:t>4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Тирасполь, пер. Западный, 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2 234,29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401,00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223,40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50 000,00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gridAfter w:val="2"/>
          <w:wAfter w:w="36" w:type="dxa"/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</w:t>
            </w:r>
          </w:p>
          <w:p w:rsidR="00462B3A" w:rsidRPr="00EE3044" w:rsidRDefault="00462B3A" w:rsidP="00CC2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«РКБ»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Отдельно стоящее здание</w:t>
            </w:r>
            <w:r>
              <w:rPr>
                <w:sz w:val="22"/>
                <w:szCs w:val="22"/>
              </w:rPr>
              <w:t xml:space="preserve"> сарая</w:t>
            </w:r>
            <w:r w:rsidR="00BD6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Тирасполь, пер.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Набережный,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</w:t>
            </w:r>
            <w:r w:rsidRPr="00EE3044">
              <w:rPr>
                <w:sz w:val="22"/>
                <w:szCs w:val="22"/>
              </w:rPr>
              <w:lastRenderedPageBreak/>
              <w:t>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gridAfter w:val="2"/>
          <w:wAfter w:w="36" w:type="dxa"/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A" w:rsidRDefault="00462B3A" w:rsidP="00CC2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</w:t>
            </w:r>
          </w:p>
          <w:p w:rsidR="00462B3A" w:rsidRDefault="00462B3A" w:rsidP="00CC2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Слободзейская</w:t>
            </w:r>
            <w:proofErr w:type="spellEnd"/>
            <w:r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92E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Отдельно стоящее здание</w:t>
            </w:r>
            <w:r>
              <w:rPr>
                <w:sz w:val="22"/>
                <w:szCs w:val="22"/>
              </w:rPr>
              <w:t xml:space="preserve"> фельдшерского пункта</w:t>
            </w:r>
            <w:r w:rsidR="00BD6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</w:t>
            </w:r>
            <w:r w:rsidR="00190B78"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</w:rPr>
              <w:t xml:space="preserve"> А </w:t>
            </w:r>
          </w:p>
          <w:p w:rsidR="00D5392E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верандой 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</w:t>
            </w:r>
            <w:r w:rsidR="00D53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Слободзейский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Владими</w:t>
            </w:r>
            <w:r w:rsidR="003605A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ровка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Ле</w:t>
            </w:r>
            <w:proofErr w:type="spellEnd"/>
            <w:r w:rsidR="003605A5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нина</w:t>
            </w:r>
            <w:proofErr w:type="spellEnd"/>
            <w:r>
              <w:rPr>
                <w:sz w:val="22"/>
                <w:szCs w:val="22"/>
              </w:rPr>
              <w:t>, № 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5732">
              <w:rPr>
                <w:sz w:val="18"/>
                <w:szCs w:val="18"/>
              </w:rPr>
              <w:t>2 916,32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gridAfter w:val="2"/>
          <w:wAfter w:w="36" w:type="dxa"/>
          <w:trHeight w:val="126"/>
        </w:trPr>
        <w:tc>
          <w:tcPr>
            <w:tcW w:w="15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B37EF" w:rsidRDefault="00462B3A" w:rsidP="00CC265D">
            <w:pPr>
              <w:jc w:val="center"/>
            </w:pPr>
            <w:r w:rsidRPr="004B37EF">
              <w:t xml:space="preserve">5. Правительство </w:t>
            </w:r>
            <w:r w:rsidRPr="004B37EF">
              <w:rPr>
                <w:bCs/>
              </w:rPr>
              <w:t>Приднестровской Молдавской Республики</w:t>
            </w:r>
          </w:p>
        </w:tc>
      </w:tr>
      <w:tr w:rsidR="00462B3A" w:rsidRPr="00EE3044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hanging="22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Правительство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ind w:hanging="22"/>
              <w:jc w:val="center"/>
              <w:rPr>
                <w:sz w:val="22"/>
                <w:szCs w:val="22"/>
              </w:rPr>
            </w:pPr>
            <w:proofErr w:type="spellStart"/>
            <w:r w:rsidRPr="00EE3044">
              <w:rPr>
                <w:sz w:val="22"/>
                <w:szCs w:val="22"/>
              </w:rPr>
              <w:t>Приднестров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ской</w:t>
            </w:r>
            <w:proofErr w:type="spellEnd"/>
            <w:r w:rsidRPr="00EE3044">
              <w:rPr>
                <w:sz w:val="22"/>
                <w:szCs w:val="22"/>
              </w:rPr>
              <w:t xml:space="preserve"> Молдавской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Отдельно стоящее здание в виде столовой,</w:t>
            </w: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лит. 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г. Тирасполь,</w:t>
            </w:r>
          </w:p>
          <w:p w:rsidR="00462B3A" w:rsidRPr="00EE3044" w:rsidRDefault="00462B3A" w:rsidP="00BD6DE0">
            <w:pPr>
              <w:tabs>
                <w:tab w:val="center" w:pos="13750"/>
              </w:tabs>
              <w:ind w:left="-41" w:right="-32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ул.</w:t>
            </w:r>
            <w:r w:rsidR="00BD6DE0">
              <w:rPr>
                <w:sz w:val="22"/>
                <w:szCs w:val="22"/>
              </w:rPr>
              <w:t> </w:t>
            </w:r>
            <w:r w:rsidRPr="00EE3044">
              <w:rPr>
                <w:sz w:val="22"/>
                <w:szCs w:val="22"/>
              </w:rPr>
              <w:t>Гвардейская,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91 542,91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740,00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ind w:left="-68" w:right="-108"/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1 176,00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EE3044">
              <w:rPr>
                <w:sz w:val="18"/>
                <w:szCs w:val="18"/>
              </w:rPr>
              <w:t>200 000,00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 xml:space="preserve">В </w:t>
            </w:r>
            <w:proofErr w:type="spellStart"/>
            <w:r w:rsidRPr="00EE3044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ние</w:t>
            </w:r>
            <w:proofErr w:type="spellEnd"/>
            <w:r w:rsidRPr="00EE3044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gridAfter w:val="2"/>
          <w:wAfter w:w="36" w:type="dxa"/>
          <w:trHeight w:val="410"/>
        </w:trPr>
        <w:tc>
          <w:tcPr>
            <w:tcW w:w="15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B37EF">
              <w:t>6. Министерство просвещения Приднестровской Молдавской Республики</w:t>
            </w:r>
          </w:p>
        </w:tc>
      </w:tr>
      <w:tr w:rsidR="00462B3A" w:rsidRPr="007569E7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6-1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ГОУ СПО «</w:t>
            </w:r>
            <w:proofErr w:type="spellStart"/>
            <w:r w:rsidRPr="007569E7">
              <w:rPr>
                <w:sz w:val="22"/>
                <w:szCs w:val="22"/>
              </w:rPr>
              <w:t>Рыбницкий</w:t>
            </w:r>
            <w:proofErr w:type="spellEnd"/>
            <w:r w:rsidRPr="007569E7">
              <w:rPr>
                <w:sz w:val="22"/>
                <w:szCs w:val="22"/>
              </w:rPr>
              <w:t xml:space="preserve"> политехнический техникум»</w:t>
            </w:r>
          </w:p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92E" w:rsidRDefault="00D5392E" w:rsidP="00BD6DE0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462B3A" w:rsidRPr="007569E7">
              <w:rPr>
                <w:sz w:val="22"/>
                <w:szCs w:val="22"/>
              </w:rPr>
              <w:t xml:space="preserve">дание бани, </w:t>
            </w:r>
          </w:p>
          <w:p w:rsidR="00D5392E" w:rsidRDefault="00BD6DE0" w:rsidP="00BD6DE0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462B3A" w:rsidRPr="007569E7">
              <w:rPr>
                <w:sz w:val="22"/>
                <w:szCs w:val="22"/>
              </w:rPr>
              <w:t xml:space="preserve">ит. Ж </w:t>
            </w:r>
          </w:p>
          <w:p w:rsidR="00462B3A" w:rsidRPr="007569E7" w:rsidRDefault="00462B3A" w:rsidP="00BD6DE0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(с подвалом, приямком, крыльцом)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69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Рыбница,</w:t>
            </w:r>
          </w:p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69" w:right="-148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 xml:space="preserve">ул. </w:t>
            </w:r>
          </w:p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ind w:left="-69" w:right="-148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Индустриальная,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7569E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378,50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3095C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D3095C">
              <w:rPr>
                <w:sz w:val="18"/>
                <w:szCs w:val="18"/>
              </w:rPr>
              <w:t>40 000,00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 xml:space="preserve">В </w:t>
            </w:r>
            <w:proofErr w:type="spellStart"/>
            <w:r w:rsidRPr="007569E7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7569E7">
              <w:rPr>
                <w:sz w:val="22"/>
                <w:szCs w:val="22"/>
              </w:rPr>
              <w:t>ние</w:t>
            </w:r>
            <w:proofErr w:type="spellEnd"/>
            <w:r w:rsidRPr="007569E7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 xml:space="preserve">Объект расположен на общем земельном участке     35 508,00 </w:t>
            </w:r>
            <w:proofErr w:type="spellStart"/>
            <w:proofErr w:type="gramStart"/>
            <w:r w:rsidRPr="007569E7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  <w:p w:rsidR="00462B3A" w:rsidRPr="007569E7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7569E7">
              <w:rPr>
                <w:sz w:val="22"/>
                <w:szCs w:val="22"/>
              </w:rPr>
              <w:t>ГОУ СПО «</w:t>
            </w:r>
            <w:proofErr w:type="spellStart"/>
            <w:r w:rsidRPr="007569E7">
              <w:rPr>
                <w:sz w:val="22"/>
                <w:szCs w:val="22"/>
              </w:rPr>
              <w:t>Рыбницкий</w:t>
            </w:r>
            <w:proofErr w:type="spellEnd"/>
            <w:r w:rsidRPr="007569E7">
              <w:rPr>
                <w:sz w:val="22"/>
                <w:szCs w:val="22"/>
              </w:rPr>
              <w:t xml:space="preserve"> </w:t>
            </w:r>
            <w:proofErr w:type="spellStart"/>
            <w:r w:rsidRPr="007569E7">
              <w:rPr>
                <w:sz w:val="22"/>
                <w:szCs w:val="22"/>
              </w:rPr>
              <w:t>политехни</w:t>
            </w:r>
            <w:r>
              <w:rPr>
                <w:sz w:val="22"/>
                <w:szCs w:val="22"/>
              </w:rPr>
              <w:t>-</w:t>
            </w:r>
            <w:r w:rsidRPr="007569E7">
              <w:rPr>
                <w:sz w:val="22"/>
                <w:szCs w:val="22"/>
              </w:rPr>
              <w:t>ческий</w:t>
            </w:r>
            <w:proofErr w:type="spellEnd"/>
            <w:r w:rsidRPr="007569E7">
              <w:rPr>
                <w:sz w:val="22"/>
                <w:szCs w:val="22"/>
              </w:rPr>
              <w:t xml:space="preserve"> техникум»</w:t>
            </w:r>
          </w:p>
        </w:tc>
      </w:tr>
      <w:tr w:rsidR="00462B3A" w:rsidRPr="00D75E03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5F2B70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5F2B70">
              <w:rPr>
                <w:sz w:val="22"/>
                <w:szCs w:val="22"/>
              </w:rPr>
              <w:lastRenderedPageBreak/>
              <w:t>6-2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ГОУ СПО «</w:t>
            </w:r>
            <w:proofErr w:type="spellStart"/>
            <w:r w:rsidRPr="00D75E03">
              <w:rPr>
                <w:sz w:val="22"/>
                <w:szCs w:val="22"/>
              </w:rPr>
              <w:t>Рыбницкий</w:t>
            </w:r>
            <w:proofErr w:type="spellEnd"/>
            <w:r w:rsidRPr="00D75E03">
              <w:rPr>
                <w:sz w:val="22"/>
                <w:szCs w:val="22"/>
              </w:rPr>
              <w:t xml:space="preserve"> политехнический техникум»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ind w:hanging="2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 xml:space="preserve">Комплекс зданий в виде столовой, лит. Г, </w:t>
            </w:r>
            <w:proofErr w:type="gramStart"/>
            <w:r w:rsidRPr="00D75E03">
              <w:rPr>
                <w:sz w:val="22"/>
                <w:szCs w:val="22"/>
              </w:rPr>
              <w:t xml:space="preserve">пристройки,   </w:t>
            </w:r>
            <w:proofErr w:type="gramEnd"/>
            <w:r w:rsidRPr="00D75E03">
              <w:rPr>
                <w:sz w:val="22"/>
                <w:szCs w:val="22"/>
              </w:rPr>
              <w:t xml:space="preserve"> лит. Г1, </w:t>
            </w:r>
            <w:proofErr w:type="gramStart"/>
            <w:r w:rsidRPr="00D75E03">
              <w:rPr>
                <w:sz w:val="22"/>
                <w:szCs w:val="22"/>
              </w:rPr>
              <w:t xml:space="preserve">пристройки,   </w:t>
            </w:r>
            <w:proofErr w:type="gramEnd"/>
            <w:r w:rsidRPr="00D75E03">
              <w:rPr>
                <w:sz w:val="22"/>
                <w:szCs w:val="22"/>
              </w:rPr>
              <w:t xml:space="preserve"> лит. Г2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г. Рыбница,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ул. Юбилейная,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BD6DE0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141 364,79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D75E0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571,40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spacing w:line="0" w:lineRule="atLeast"/>
              <w:ind w:left="-56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200 000,00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 xml:space="preserve">В </w:t>
            </w:r>
            <w:proofErr w:type="spellStart"/>
            <w:r w:rsidRPr="00D75E03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D75E03">
              <w:rPr>
                <w:sz w:val="22"/>
                <w:szCs w:val="22"/>
              </w:rPr>
              <w:t>ние</w:t>
            </w:r>
            <w:proofErr w:type="spellEnd"/>
            <w:r w:rsidRPr="00D75E03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 xml:space="preserve">Объекты </w:t>
            </w:r>
            <w:proofErr w:type="spellStart"/>
            <w:r w:rsidRPr="00D75E03">
              <w:rPr>
                <w:sz w:val="22"/>
                <w:szCs w:val="22"/>
              </w:rPr>
              <w:t>расположе</w:t>
            </w:r>
            <w:r>
              <w:rPr>
                <w:sz w:val="22"/>
                <w:szCs w:val="22"/>
              </w:rPr>
              <w:t>-</w:t>
            </w:r>
            <w:r w:rsidRPr="00D75E03">
              <w:rPr>
                <w:sz w:val="22"/>
                <w:szCs w:val="22"/>
              </w:rPr>
              <w:t>ны</w:t>
            </w:r>
            <w:proofErr w:type="spellEnd"/>
            <w:r w:rsidRPr="00D75E03">
              <w:rPr>
                <w:sz w:val="22"/>
                <w:szCs w:val="22"/>
              </w:rPr>
              <w:t xml:space="preserve"> на общем земельном участке 17</w:t>
            </w:r>
            <w:r w:rsidR="00BD6DE0">
              <w:rPr>
                <w:sz w:val="22"/>
                <w:szCs w:val="22"/>
              </w:rPr>
              <w:t> </w:t>
            </w:r>
            <w:r w:rsidRPr="00D75E03">
              <w:rPr>
                <w:sz w:val="22"/>
                <w:szCs w:val="22"/>
              </w:rPr>
              <w:t xml:space="preserve">726,00 </w:t>
            </w:r>
            <w:proofErr w:type="spellStart"/>
            <w:proofErr w:type="gramStart"/>
            <w:r w:rsidRPr="00D75E03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ГОУ СПО «</w:t>
            </w:r>
            <w:proofErr w:type="spellStart"/>
            <w:r w:rsidRPr="00D75E03">
              <w:rPr>
                <w:sz w:val="22"/>
                <w:szCs w:val="22"/>
              </w:rPr>
              <w:t>Рыбницкий</w:t>
            </w:r>
            <w:proofErr w:type="spellEnd"/>
            <w:r w:rsidRPr="00D75E0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75E03">
              <w:rPr>
                <w:sz w:val="22"/>
                <w:szCs w:val="22"/>
              </w:rPr>
              <w:t>политехни</w:t>
            </w:r>
            <w:r>
              <w:rPr>
                <w:sz w:val="22"/>
                <w:szCs w:val="22"/>
              </w:rPr>
              <w:t>-</w:t>
            </w:r>
            <w:r w:rsidRPr="00D75E03">
              <w:rPr>
                <w:sz w:val="22"/>
                <w:szCs w:val="22"/>
              </w:rPr>
              <w:t>ческий</w:t>
            </w:r>
            <w:proofErr w:type="spellEnd"/>
            <w:proofErr w:type="gramEnd"/>
            <w:r w:rsidRPr="00D75E03">
              <w:rPr>
                <w:sz w:val="22"/>
                <w:szCs w:val="22"/>
              </w:rPr>
              <w:t xml:space="preserve"> техникум»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D75E03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5F2B70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5F2B70">
              <w:rPr>
                <w:sz w:val="22"/>
                <w:szCs w:val="22"/>
              </w:rPr>
              <w:t>6-3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ГОУ СПО «</w:t>
            </w:r>
            <w:proofErr w:type="spellStart"/>
            <w:r w:rsidRPr="00D75E03">
              <w:rPr>
                <w:sz w:val="22"/>
                <w:szCs w:val="22"/>
              </w:rPr>
              <w:t>Рыбницкий</w:t>
            </w:r>
            <w:proofErr w:type="spellEnd"/>
            <w:r w:rsidRPr="00D75E03">
              <w:rPr>
                <w:sz w:val="22"/>
                <w:szCs w:val="22"/>
              </w:rPr>
              <w:t xml:space="preserve"> политехнический техникум»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ind w:hanging="2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Комплекс зданий в виде спортивно-актового зала, лит. Б, приямков, крыльца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г. Рыбница,</w:t>
            </w:r>
          </w:p>
          <w:p w:rsidR="007D344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 xml:space="preserve">ул. Юбилейная, 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30 392,78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D75E0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726,90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spacing w:line="0" w:lineRule="atLeast"/>
              <w:ind w:left="-56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100 000,00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 xml:space="preserve">В </w:t>
            </w:r>
            <w:proofErr w:type="spellStart"/>
            <w:r w:rsidRPr="00D75E03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D75E03">
              <w:rPr>
                <w:sz w:val="22"/>
                <w:szCs w:val="22"/>
              </w:rPr>
              <w:t>ние</w:t>
            </w:r>
            <w:proofErr w:type="spellEnd"/>
            <w:r w:rsidRPr="00D75E03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D75E03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5F2B70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5F2B70">
              <w:rPr>
                <w:sz w:val="22"/>
                <w:szCs w:val="22"/>
              </w:rPr>
              <w:t>6-4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ГОУ СПО «</w:t>
            </w:r>
            <w:proofErr w:type="spellStart"/>
            <w:r w:rsidRPr="00D75E03">
              <w:rPr>
                <w:sz w:val="22"/>
                <w:szCs w:val="22"/>
              </w:rPr>
              <w:t>Рыбницкий</w:t>
            </w:r>
            <w:proofErr w:type="spellEnd"/>
            <w:r w:rsidRPr="00D75E03">
              <w:rPr>
                <w:sz w:val="22"/>
                <w:szCs w:val="22"/>
              </w:rPr>
              <w:t xml:space="preserve"> политехнический техникум»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D75E03" w:rsidRDefault="00462B3A" w:rsidP="00BD6DE0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Комплекс зданий в виде учебного корпуса</w:t>
            </w:r>
            <w:r w:rsidR="00BD6DE0">
              <w:rPr>
                <w:sz w:val="22"/>
                <w:szCs w:val="22"/>
              </w:rPr>
              <w:t>,</w:t>
            </w:r>
            <w:r w:rsidRPr="00D75E03">
              <w:rPr>
                <w:sz w:val="22"/>
                <w:szCs w:val="22"/>
              </w:rPr>
              <w:t xml:space="preserve"> лит. А тамбура</w:t>
            </w:r>
            <w:r w:rsidR="00BD6DE0">
              <w:rPr>
                <w:sz w:val="22"/>
                <w:szCs w:val="22"/>
              </w:rPr>
              <w:t>,</w:t>
            </w:r>
            <w:r w:rsidRPr="00D75E03"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D75E03">
              <w:rPr>
                <w:sz w:val="22"/>
                <w:szCs w:val="22"/>
              </w:rPr>
              <w:t>а, тамбура</w:t>
            </w:r>
            <w:r w:rsidR="00BD6DE0">
              <w:rPr>
                <w:sz w:val="22"/>
                <w:szCs w:val="22"/>
              </w:rPr>
              <w:t>,</w:t>
            </w:r>
            <w:r w:rsidRPr="00D75E03"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D75E03">
              <w:rPr>
                <w:sz w:val="22"/>
                <w:szCs w:val="22"/>
              </w:rPr>
              <w:t>а1, приямков, крыльца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г. Рыбница,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ул. Юбилейная,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59 188,05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D75E0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878,4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ind w:hanging="83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200 000,00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jc w:val="center"/>
            </w:pPr>
            <w:r w:rsidRPr="00615C9E">
              <w:rPr>
                <w:sz w:val="22"/>
                <w:szCs w:val="22"/>
              </w:rPr>
              <w:t xml:space="preserve">В </w:t>
            </w:r>
            <w:proofErr w:type="spellStart"/>
            <w:r w:rsidRPr="00615C9E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615C9E">
              <w:rPr>
                <w:sz w:val="22"/>
                <w:szCs w:val="22"/>
              </w:rPr>
              <w:t>ние</w:t>
            </w:r>
            <w:proofErr w:type="spellEnd"/>
            <w:r w:rsidRPr="00615C9E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D75E03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СПО 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«ДИТ</w:t>
            </w:r>
            <w:r w:rsidRPr="00D75E03">
              <w:rPr>
                <w:sz w:val="22"/>
                <w:szCs w:val="22"/>
              </w:rPr>
              <w:t>»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строение</w:t>
            </w:r>
            <w:r w:rsidR="00BD6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0F6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 (с тремя складами</w:t>
            </w:r>
            <w:r w:rsidR="00BD6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1, лит. 3 и лит.</w:t>
            </w:r>
            <w:r w:rsidR="00D53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5, пятью навесами</w:t>
            </w:r>
            <w:r w:rsidR="00BD6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 лит. 4, лит.</w:t>
            </w:r>
            <w:r w:rsidR="00D53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6, лит.</w:t>
            </w:r>
            <w:r w:rsidR="00D53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 и лит.</w:t>
            </w:r>
            <w:r w:rsidR="00D53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Григориополь</w:t>
            </w:r>
            <w:r w:rsidR="00D5392E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Карманово, пр. Молодежи, 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3 772,0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B37EF">
              <w:rPr>
                <w:sz w:val="20"/>
                <w:szCs w:val="22"/>
              </w:rPr>
              <w:t>1 047,5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ind w:hanging="83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100 000,00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jc w:val="center"/>
            </w:pPr>
            <w:r w:rsidRPr="00615C9E">
              <w:rPr>
                <w:sz w:val="22"/>
                <w:szCs w:val="22"/>
              </w:rPr>
              <w:t xml:space="preserve">В </w:t>
            </w:r>
            <w:proofErr w:type="spellStart"/>
            <w:r w:rsidRPr="00615C9E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615C9E">
              <w:rPr>
                <w:sz w:val="22"/>
                <w:szCs w:val="22"/>
              </w:rPr>
              <w:t>ние</w:t>
            </w:r>
            <w:proofErr w:type="spellEnd"/>
            <w:r w:rsidRPr="00615C9E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 xml:space="preserve">Сведения о земельном участке </w:t>
            </w:r>
            <w:proofErr w:type="spellStart"/>
            <w:proofErr w:type="gramStart"/>
            <w:r w:rsidRPr="00FF4914">
              <w:rPr>
                <w:sz w:val="22"/>
                <w:szCs w:val="22"/>
              </w:rPr>
              <w:t>представле</w:t>
            </w:r>
            <w:r>
              <w:rPr>
                <w:sz w:val="22"/>
                <w:szCs w:val="22"/>
              </w:rPr>
              <w:t>-</w:t>
            </w:r>
            <w:r w:rsidRPr="00FF4914">
              <w:rPr>
                <w:sz w:val="22"/>
                <w:szCs w:val="22"/>
              </w:rPr>
              <w:t>ны</w:t>
            </w:r>
            <w:proofErr w:type="spellEnd"/>
            <w:proofErr w:type="gramEnd"/>
            <w:r w:rsidRPr="00FF4914">
              <w:rPr>
                <w:sz w:val="22"/>
                <w:szCs w:val="22"/>
              </w:rPr>
              <w:t xml:space="preserve"> </w:t>
            </w:r>
          </w:p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 xml:space="preserve">в </w:t>
            </w:r>
            <w:proofErr w:type="spellStart"/>
            <w:r w:rsidRPr="00FF4914">
              <w:rPr>
                <w:sz w:val="22"/>
                <w:szCs w:val="22"/>
              </w:rPr>
              <w:t>инвентар</w:t>
            </w:r>
            <w:proofErr w:type="spellEnd"/>
            <w:r w:rsidRPr="00FF4914">
              <w:rPr>
                <w:sz w:val="22"/>
                <w:szCs w:val="22"/>
              </w:rPr>
              <w:t>-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ном деле</w:t>
            </w:r>
          </w:p>
        </w:tc>
      </w:tr>
      <w:tr w:rsidR="00462B3A" w:rsidRPr="00D75E03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СПО 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«ДИТ</w:t>
            </w:r>
            <w:r w:rsidRPr="00D75E03">
              <w:rPr>
                <w:sz w:val="22"/>
                <w:szCs w:val="22"/>
              </w:rPr>
              <w:t>»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E0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строение (водонапорная башня)</w:t>
            </w:r>
            <w:r w:rsidR="00BD6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А </w:t>
            </w:r>
          </w:p>
          <w:p w:rsidR="00BD6DE0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(с артезианской скважиной</w:t>
            </w:r>
            <w:r w:rsidR="00BD6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A3621F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1, пультом управления</w:t>
            </w:r>
            <w:r w:rsidR="00BD6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Григориополь-</w:t>
            </w:r>
            <w:proofErr w:type="spellStart"/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Карманово,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б/у 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>м³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75E03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ind w:hanging="83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20 000,00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jc w:val="center"/>
            </w:pPr>
            <w:r w:rsidRPr="00615C9E">
              <w:rPr>
                <w:sz w:val="22"/>
                <w:szCs w:val="22"/>
              </w:rPr>
              <w:t xml:space="preserve">В </w:t>
            </w:r>
            <w:proofErr w:type="spellStart"/>
            <w:r w:rsidRPr="00615C9E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615C9E">
              <w:rPr>
                <w:sz w:val="22"/>
                <w:szCs w:val="22"/>
              </w:rPr>
              <w:t>ние</w:t>
            </w:r>
            <w:proofErr w:type="spellEnd"/>
            <w:r w:rsidRPr="00615C9E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D75E03" w:rsidRDefault="00462B3A" w:rsidP="00BD6DE0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площади помещений указан в м³ согласно </w:t>
            </w:r>
            <w:r>
              <w:rPr>
                <w:sz w:val="22"/>
                <w:szCs w:val="22"/>
              </w:rPr>
              <w:lastRenderedPageBreak/>
              <w:t>свидетель-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государст</w:t>
            </w:r>
            <w:proofErr w:type="spellEnd"/>
            <w:r>
              <w:rPr>
                <w:sz w:val="22"/>
                <w:szCs w:val="22"/>
              </w:rPr>
              <w:t>-венной регистрации права собственно-</w:t>
            </w:r>
            <w:proofErr w:type="spellStart"/>
            <w:r>
              <w:rPr>
                <w:sz w:val="22"/>
                <w:szCs w:val="22"/>
              </w:rPr>
              <w:t>сти</w:t>
            </w:r>
            <w:proofErr w:type="spellEnd"/>
          </w:p>
        </w:tc>
      </w:tr>
      <w:tr w:rsidR="00462B3A" w:rsidRPr="00D75E03" w:rsidTr="00CC265D">
        <w:trPr>
          <w:gridAfter w:val="2"/>
          <w:wAfter w:w="36" w:type="dxa"/>
          <w:trHeight w:val="420"/>
        </w:trPr>
        <w:tc>
          <w:tcPr>
            <w:tcW w:w="15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</w:pPr>
            <w:r w:rsidRPr="004B37EF">
              <w:lastRenderedPageBreak/>
              <w:t xml:space="preserve">7. Государственная администрация </w:t>
            </w:r>
            <w:proofErr w:type="spellStart"/>
            <w:r w:rsidRPr="004B37EF">
              <w:t>Григориопольского</w:t>
            </w:r>
            <w:proofErr w:type="spellEnd"/>
            <w:r w:rsidRPr="004B37EF">
              <w:t xml:space="preserve"> района и города Григориопол</w:t>
            </w:r>
            <w:r w:rsidR="00CC265D">
              <w:t>я</w:t>
            </w:r>
          </w:p>
        </w:tc>
      </w:tr>
      <w:tr w:rsidR="00462B3A" w:rsidRPr="00D75E03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8336F0">
              <w:rPr>
                <w:sz w:val="22"/>
                <w:szCs w:val="22"/>
              </w:rPr>
              <w:t>7-1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ind w:left="-57" w:firstLine="115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Администрация села Спея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65D" w:rsidRDefault="00462B3A" w:rsidP="00CC265D">
            <w:pPr>
              <w:tabs>
                <w:tab w:val="center" w:pos="13750"/>
              </w:tabs>
              <w:ind w:left="-39" w:right="-41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Комплекс строений</w:t>
            </w:r>
            <w:r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состоящий из основного строения (склад для хранения соков)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лит. А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общей площадью 1838,0 </w:t>
            </w:r>
            <w:proofErr w:type="spellStart"/>
            <w:proofErr w:type="gramStart"/>
            <w:r w:rsidRPr="0083359A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83359A">
              <w:rPr>
                <w:sz w:val="22"/>
                <w:szCs w:val="22"/>
              </w:rPr>
              <w:t>, основного строения (</w:t>
            </w:r>
            <w:proofErr w:type="spellStart"/>
            <w:r w:rsidRPr="0083359A">
              <w:rPr>
                <w:sz w:val="22"/>
                <w:szCs w:val="22"/>
              </w:rPr>
              <w:t>сокохранилище</w:t>
            </w:r>
            <w:proofErr w:type="spellEnd"/>
            <w:r w:rsidRPr="0083359A">
              <w:rPr>
                <w:sz w:val="22"/>
                <w:szCs w:val="22"/>
              </w:rPr>
              <w:t>)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83359A">
              <w:rPr>
                <w:sz w:val="22"/>
                <w:szCs w:val="22"/>
              </w:rPr>
              <w:t>Б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общей площадью </w:t>
            </w:r>
          </w:p>
          <w:p w:rsidR="00D5392E" w:rsidRDefault="00462B3A" w:rsidP="00CC265D">
            <w:pPr>
              <w:tabs>
                <w:tab w:val="center" w:pos="13750"/>
              </w:tabs>
              <w:ind w:left="-39" w:right="-41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741,1 кв. м с пристройкой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</w:t>
            </w:r>
          </w:p>
          <w:p w:rsidR="00CC265D" w:rsidRDefault="00462B3A" w:rsidP="00CC265D">
            <w:pPr>
              <w:tabs>
                <w:tab w:val="center" w:pos="13750"/>
              </w:tabs>
              <w:ind w:left="-39" w:right="-41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83359A">
              <w:rPr>
                <w:sz w:val="22"/>
                <w:szCs w:val="22"/>
              </w:rPr>
              <w:t>б, трех погребов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83359A">
              <w:rPr>
                <w:sz w:val="22"/>
                <w:szCs w:val="22"/>
              </w:rPr>
              <w:t xml:space="preserve">1 – 235,6 </w:t>
            </w:r>
            <w:proofErr w:type="spellStart"/>
            <w:proofErr w:type="gramStart"/>
            <w:r w:rsidRPr="0083359A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83359A">
              <w:rPr>
                <w:sz w:val="22"/>
                <w:szCs w:val="22"/>
              </w:rPr>
              <w:t xml:space="preserve">, </w:t>
            </w:r>
          </w:p>
          <w:p w:rsidR="00CC265D" w:rsidRDefault="00CC265D" w:rsidP="00CC265D">
            <w:pPr>
              <w:tabs>
                <w:tab w:val="center" w:pos="13750"/>
              </w:tabs>
              <w:ind w:left="-39" w:right="-1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</w:t>
            </w:r>
            <w:r w:rsidR="00D5392E">
              <w:rPr>
                <w:sz w:val="22"/>
                <w:szCs w:val="22"/>
              </w:rPr>
              <w:t xml:space="preserve"> </w:t>
            </w:r>
            <w:r w:rsidR="00462B3A" w:rsidRPr="0083359A">
              <w:rPr>
                <w:sz w:val="22"/>
                <w:szCs w:val="22"/>
              </w:rPr>
              <w:t xml:space="preserve">2 – 235,6 </w:t>
            </w:r>
            <w:proofErr w:type="spellStart"/>
            <w:proofErr w:type="gramStart"/>
            <w:r w:rsidR="00462B3A" w:rsidRPr="0083359A">
              <w:rPr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  <w:r w:rsidR="00462B3A" w:rsidRPr="0083359A">
              <w:rPr>
                <w:sz w:val="22"/>
                <w:szCs w:val="22"/>
              </w:rPr>
              <w:t xml:space="preserve"> и лит. 3 – </w:t>
            </w:r>
          </w:p>
          <w:p w:rsidR="00CC265D" w:rsidRDefault="00462B3A" w:rsidP="00CC265D">
            <w:pPr>
              <w:tabs>
                <w:tab w:val="center" w:pos="13750"/>
              </w:tabs>
              <w:ind w:left="-39" w:right="-183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100,2 </w:t>
            </w:r>
            <w:proofErr w:type="spellStart"/>
            <w:proofErr w:type="gramStart"/>
            <w:r w:rsidRPr="0083359A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83359A">
              <w:rPr>
                <w:sz w:val="22"/>
                <w:szCs w:val="22"/>
              </w:rPr>
              <w:t>, котельной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83359A">
              <w:rPr>
                <w:sz w:val="22"/>
                <w:szCs w:val="22"/>
              </w:rPr>
              <w:t xml:space="preserve">7 – 220,2 </w:t>
            </w:r>
            <w:proofErr w:type="spellStart"/>
            <w:proofErr w:type="gramStart"/>
            <w:r w:rsidRPr="0083359A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83359A">
              <w:rPr>
                <w:sz w:val="22"/>
                <w:szCs w:val="22"/>
              </w:rPr>
              <w:t xml:space="preserve">, </w:t>
            </w:r>
            <w:proofErr w:type="spellStart"/>
            <w:r w:rsidRPr="0083359A">
              <w:rPr>
                <w:sz w:val="22"/>
                <w:szCs w:val="22"/>
              </w:rPr>
              <w:t>производствен</w:t>
            </w:r>
            <w:r w:rsidR="00D5392E">
              <w:rPr>
                <w:sz w:val="22"/>
                <w:szCs w:val="22"/>
              </w:rPr>
              <w:t>-</w:t>
            </w:r>
            <w:r w:rsidRPr="0083359A">
              <w:rPr>
                <w:sz w:val="22"/>
                <w:szCs w:val="22"/>
              </w:rPr>
              <w:t>ного</w:t>
            </w:r>
            <w:proofErr w:type="spellEnd"/>
            <w:r w:rsidRPr="0083359A">
              <w:rPr>
                <w:sz w:val="22"/>
                <w:szCs w:val="22"/>
              </w:rPr>
              <w:t xml:space="preserve"> корпуса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</w:t>
            </w:r>
          </w:p>
          <w:p w:rsidR="007D344D" w:rsidRDefault="00462B3A" w:rsidP="00EF6C0B">
            <w:pPr>
              <w:tabs>
                <w:tab w:val="center" w:pos="13750"/>
              </w:tabs>
              <w:ind w:left="-181" w:right="-183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lastRenderedPageBreak/>
              <w:t>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83359A">
              <w:rPr>
                <w:sz w:val="22"/>
                <w:szCs w:val="22"/>
              </w:rPr>
              <w:t xml:space="preserve">15 – </w:t>
            </w:r>
          </w:p>
          <w:p w:rsidR="00D5392E" w:rsidRDefault="00462B3A" w:rsidP="00EF6C0B">
            <w:pPr>
              <w:tabs>
                <w:tab w:val="center" w:pos="13750"/>
              </w:tabs>
              <w:ind w:left="-181" w:right="-183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387,7 </w:t>
            </w:r>
            <w:proofErr w:type="spellStart"/>
            <w:proofErr w:type="gramStart"/>
            <w:r w:rsidRPr="0083359A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83359A">
              <w:rPr>
                <w:sz w:val="22"/>
                <w:szCs w:val="22"/>
              </w:rPr>
              <w:t>, цеха бестарной пере</w:t>
            </w:r>
            <w:r w:rsidR="007D344D">
              <w:rPr>
                <w:sz w:val="22"/>
                <w:szCs w:val="22"/>
              </w:rPr>
              <w:t>-</w:t>
            </w:r>
            <w:r w:rsidRPr="0083359A">
              <w:rPr>
                <w:sz w:val="22"/>
                <w:szCs w:val="22"/>
              </w:rPr>
              <w:t>возки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83359A">
              <w:rPr>
                <w:sz w:val="22"/>
                <w:szCs w:val="22"/>
              </w:rPr>
              <w:t>17</w:t>
            </w:r>
            <w:r w:rsidR="00EF6C0B">
              <w:rPr>
                <w:sz w:val="22"/>
                <w:szCs w:val="22"/>
              </w:rPr>
              <w:t xml:space="preserve"> </w:t>
            </w:r>
            <w:r w:rsidRPr="0083359A">
              <w:rPr>
                <w:sz w:val="22"/>
                <w:szCs w:val="22"/>
              </w:rPr>
              <w:t xml:space="preserve">– </w:t>
            </w:r>
          </w:p>
          <w:p w:rsidR="00D5392E" w:rsidRDefault="00462B3A" w:rsidP="00EF6C0B">
            <w:pPr>
              <w:tabs>
                <w:tab w:val="center" w:pos="13750"/>
              </w:tabs>
              <w:ind w:left="-181" w:right="-183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342,2 </w:t>
            </w:r>
            <w:proofErr w:type="spellStart"/>
            <w:proofErr w:type="gramStart"/>
            <w:r w:rsidRPr="0083359A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83359A">
              <w:rPr>
                <w:sz w:val="22"/>
                <w:szCs w:val="22"/>
              </w:rPr>
              <w:t xml:space="preserve">, </w:t>
            </w:r>
          </w:p>
          <w:p w:rsidR="00EF6C0B" w:rsidRDefault="00462B3A" w:rsidP="00EF6C0B">
            <w:pPr>
              <w:tabs>
                <w:tab w:val="center" w:pos="13750"/>
              </w:tabs>
              <w:ind w:left="-181" w:right="-183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весовой с навесом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лит.18 </w:t>
            </w:r>
            <w:r w:rsidR="00EF6C0B">
              <w:rPr>
                <w:sz w:val="22"/>
                <w:szCs w:val="22"/>
              </w:rPr>
              <w:t>–</w:t>
            </w:r>
            <w:r w:rsidRPr="0083359A">
              <w:rPr>
                <w:sz w:val="22"/>
                <w:szCs w:val="22"/>
              </w:rPr>
              <w:t xml:space="preserve"> </w:t>
            </w:r>
          </w:p>
          <w:p w:rsidR="00EF6C0B" w:rsidRDefault="00462B3A" w:rsidP="00EF6C0B">
            <w:pPr>
              <w:tabs>
                <w:tab w:val="center" w:pos="13750"/>
              </w:tabs>
              <w:ind w:left="-39" w:right="-183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34,3 </w:t>
            </w:r>
            <w:proofErr w:type="spellStart"/>
            <w:proofErr w:type="gramStart"/>
            <w:r w:rsidRPr="0083359A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83359A">
              <w:rPr>
                <w:sz w:val="22"/>
                <w:szCs w:val="22"/>
              </w:rPr>
              <w:t>, весовой</w:t>
            </w:r>
            <w:r w:rsidR="00CC265D">
              <w:rPr>
                <w:sz w:val="22"/>
                <w:szCs w:val="22"/>
              </w:rPr>
              <w:t>,</w:t>
            </w:r>
            <w:r w:rsidRPr="0083359A">
              <w:rPr>
                <w:sz w:val="22"/>
                <w:szCs w:val="22"/>
              </w:rPr>
              <w:t xml:space="preserve"> </w:t>
            </w:r>
          </w:p>
          <w:p w:rsidR="00462B3A" w:rsidRPr="0083359A" w:rsidRDefault="00462B3A" w:rsidP="00EF6C0B">
            <w:pPr>
              <w:tabs>
                <w:tab w:val="center" w:pos="13750"/>
              </w:tabs>
              <w:ind w:left="-39" w:right="-183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лит.</w:t>
            </w:r>
            <w:r w:rsidR="00D5392E">
              <w:rPr>
                <w:sz w:val="22"/>
                <w:szCs w:val="22"/>
              </w:rPr>
              <w:t xml:space="preserve"> </w:t>
            </w:r>
            <w:r w:rsidRPr="0083359A">
              <w:rPr>
                <w:sz w:val="22"/>
                <w:szCs w:val="22"/>
              </w:rPr>
              <w:t xml:space="preserve">19 – 17,5 </w:t>
            </w:r>
            <w:proofErr w:type="spellStart"/>
            <w:r w:rsidRPr="0083359A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lastRenderedPageBreak/>
              <w:t>Григориополь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3359A">
              <w:rPr>
                <w:sz w:val="22"/>
                <w:szCs w:val="22"/>
              </w:rPr>
              <w:t>ский</w:t>
            </w:r>
            <w:proofErr w:type="spellEnd"/>
            <w:r w:rsidRPr="0083359A">
              <w:rPr>
                <w:sz w:val="22"/>
                <w:szCs w:val="22"/>
              </w:rPr>
              <w:t xml:space="preserve"> район,</w:t>
            </w:r>
          </w:p>
          <w:p w:rsidR="00462B3A" w:rsidRPr="0083359A" w:rsidRDefault="007D344D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62B3A" w:rsidRPr="0083359A">
              <w:rPr>
                <w:sz w:val="22"/>
                <w:szCs w:val="22"/>
              </w:rPr>
              <w:t>. Спея,</w:t>
            </w:r>
          </w:p>
          <w:p w:rsidR="00462B3A" w:rsidRPr="0083359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ул. Заводская,</w:t>
            </w:r>
          </w:p>
          <w:p w:rsidR="00462B3A" w:rsidRPr="0083359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д. 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278 252,97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ind w:left="-112" w:right="-108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4 152,4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ind w:left="-56" w:right="-58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1,00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В </w:t>
            </w:r>
            <w:proofErr w:type="spellStart"/>
            <w:r w:rsidRPr="0083359A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83359A">
              <w:rPr>
                <w:sz w:val="22"/>
                <w:szCs w:val="22"/>
              </w:rPr>
              <w:t>ние</w:t>
            </w:r>
            <w:proofErr w:type="spellEnd"/>
            <w:r w:rsidRPr="0083359A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D75E03" w:rsidTr="00CC265D">
        <w:trPr>
          <w:gridAfter w:val="2"/>
          <w:wAfter w:w="36" w:type="dxa"/>
          <w:trHeight w:val="449"/>
        </w:trPr>
        <w:tc>
          <w:tcPr>
            <w:tcW w:w="15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</w:pPr>
            <w:r w:rsidRPr="004B37EF">
              <w:t>8. Министерство финансов Приднестровской Молдавской Республики</w:t>
            </w:r>
          </w:p>
        </w:tc>
      </w:tr>
      <w:tr w:rsidR="00462B3A" w:rsidRPr="00D75E03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186BC2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186BC2">
              <w:rPr>
                <w:sz w:val="22"/>
                <w:szCs w:val="22"/>
              </w:rPr>
              <w:t>8-1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Минис</w:t>
            </w:r>
            <w:r>
              <w:rPr>
                <w:sz w:val="22"/>
                <w:szCs w:val="22"/>
              </w:rPr>
              <w:t>терство финансов</w:t>
            </w:r>
            <w:r w:rsidRPr="00EE3044">
              <w:rPr>
                <w:sz w:val="22"/>
                <w:szCs w:val="22"/>
              </w:rPr>
              <w:t xml:space="preserve"> </w:t>
            </w:r>
            <w:proofErr w:type="spellStart"/>
            <w:r w:rsidRPr="00EE3044">
              <w:rPr>
                <w:sz w:val="22"/>
                <w:szCs w:val="22"/>
              </w:rPr>
              <w:t>Приднестров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ской</w:t>
            </w:r>
            <w:proofErr w:type="spellEnd"/>
            <w:r w:rsidRPr="00EE3044">
              <w:rPr>
                <w:sz w:val="22"/>
                <w:szCs w:val="22"/>
              </w:rPr>
              <w:t xml:space="preserve"> Молдавской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в виде подземного гаража, бокс №6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Тирасполь, 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бульвар</w:t>
            </w:r>
          </w:p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м³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ind w:hanging="83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14 200,00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В </w:t>
            </w:r>
            <w:proofErr w:type="spellStart"/>
            <w:r w:rsidRPr="0083359A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83359A">
              <w:rPr>
                <w:sz w:val="22"/>
                <w:szCs w:val="22"/>
              </w:rPr>
              <w:t>ние</w:t>
            </w:r>
            <w:proofErr w:type="spellEnd"/>
            <w:r w:rsidRPr="0083359A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площади помещений указан в м³. согласно свидетель-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государст</w:t>
            </w:r>
            <w:proofErr w:type="spellEnd"/>
            <w:r>
              <w:rPr>
                <w:sz w:val="22"/>
                <w:szCs w:val="22"/>
              </w:rPr>
              <w:t xml:space="preserve">-венной регистрации права </w:t>
            </w:r>
            <w:proofErr w:type="spellStart"/>
            <w:r>
              <w:rPr>
                <w:sz w:val="22"/>
                <w:szCs w:val="22"/>
              </w:rPr>
              <w:t>собствен-ности</w:t>
            </w:r>
            <w:proofErr w:type="spellEnd"/>
          </w:p>
        </w:tc>
      </w:tr>
      <w:tr w:rsidR="00462B3A" w:rsidRPr="00D75E03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186BC2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186BC2">
              <w:rPr>
                <w:sz w:val="22"/>
                <w:szCs w:val="22"/>
              </w:rPr>
              <w:t>8-2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 w:rsidRPr="00EE3044">
              <w:rPr>
                <w:sz w:val="22"/>
                <w:szCs w:val="22"/>
              </w:rPr>
              <w:t>Минис</w:t>
            </w:r>
            <w:r>
              <w:rPr>
                <w:sz w:val="22"/>
                <w:szCs w:val="22"/>
              </w:rPr>
              <w:t>терство финансов</w:t>
            </w:r>
            <w:r w:rsidRPr="00EE3044">
              <w:rPr>
                <w:sz w:val="22"/>
                <w:szCs w:val="22"/>
              </w:rPr>
              <w:t xml:space="preserve"> </w:t>
            </w:r>
            <w:proofErr w:type="spellStart"/>
            <w:r w:rsidRPr="00EE3044">
              <w:rPr>
                <w:sz w:val="22"/>
                <w:szCs w:val="22"/>
              </w:rPr>
              <w:t>Приднестров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ской</w:t>
            </w:r>
            <w:proofErr w:type="spellEnd"/>
            <w:r w:rsidRPr="00EE3044">
              <w:rPr>
                <w:sz w:val="22"/>
                <w:szCs w:val="22"/>
              </w:rPr>
              <w:t xml:space="preserve"> Молдавской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в виде подземного гаража, бокс №7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Тирасполь, 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бульвар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м³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ind w:hanging="83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14 200,00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В </w:t>
            </w:r>
            <w:proofErr w:type="spellStart"/>
            <w:r w:rsidRPr="0083359A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83359A">
              <w:rPr>
                <w:sz w:val="22"/>
                <w:szCs w:val="22"/>
              </w:rPr>
              <w:t>ние</w:t>
            </w:r>
            <w:proofErr w:type="spellEnd"/>
            <w:r w:rsidRPr="0083359A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D75E03" w:rsidTr="00CC265D">
        <w:trPr>
          <w:gridAfter w:val="2"/>
          <w:wAfter w:w="36" w:type="dxa"/>
          <w:trHeight w:val="486"/>
        </w:trPr>
        <w:tc>
          <w:tcPr>
            <w:tcW w:w="15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B37EF">
              <w:t>9. Министерство юстиции Приднестровской Молдавской Республики</w:t>
            </w:r>
          </w:p>
        </w:tc>
      </w:tr>
      <w:tr w:rsidR="00462B3A" w:rsidRPr="00D75E03" w:rsidTr="00CC265D">
        <w:trPr>
          <w:gridAfter w:val="2"/>
          <w:wAfter w:w="36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186BC2">
              <w:rPr>
                <w:sz w:val="22"/>
                <w:szCs w:val="22"/>
              </w:rPr>
              <w:t>9-1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Государствен-ная</w:t>
            </w:r>
            <w:proofErr w:type="spellEnd"/>
            <w:r>
              <w:rPr>
                <w:sz w:val="22"/>
                <w:szCs w:val="22"/>
              </w:rPr>
              <w:t xml:space="preserve"> служба исполнения наказаний Министерства юстиции </w:t>
            </w:r>
            <w:proofErr w:type="spellStart"/>
            <w:r w:rsidRPr="00EE3044">
              <w:rPr>
                <w:sz w:val="22"/>
                <w:szCs w:val="22"/>
              </w:rPr>
              <w:t>Приднестров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ской</w:t>
            </w:r>
            <w:proofErr w:type="spellEnd"/>
            <w:r w:rsidRPr="00EE3044">
              <w:rPr>
                <w:sz w:val="22"/>
                <w:szCs w:val="22"/>
              </w:rPr>
              <w:t xml:space="preserve"> Молдавской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Объект, не</w:t>
            </w:r>
            <w:r w:rsidR="00CC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завершенный строительством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Тирасполь,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884 898,50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20 770,0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ind w:hanging="83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100 000,00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В </w:t>
            </w:r>
            <w:proofErr w:type="spellStart"/>
            <w:r w:rsidRPr="0083359A">
              <w:rPr>
                <w:sz w:val="22"/>
                <w:szCs w:val="22"/>
              </w:rPr>
              <w:t>тече</w:t>
            </w:r>
            <w:r w:rsidR="00CC265D">
              <w:rPr>
                <w:sz w:val="22"/>
                <w:szCs w:val="22"/>
              </w:rPr>
              <w:t>-</w:t>
            </w:r>
            <w:r w:rsidRPr="0083359A">
              <w:rPr>
                <w:sz w:val="22"/>
                <w:szCs w:val="22"/>
              </w:rPr>
              <w:t>ние</w:t>
            </w:r>
            <w:proofErr w:type="spellEnd"/>
            <w:r w:rsidRPr="0083359A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proofErr w:type="spellStart"/>
            <w:proofErr w:type="gramStart"/>
            <w:r>
              <w:rPr>
                <w:sz w:val="22"/>
                <w:szCs w:val="22"/>
              </w:rPr>
              <w:t>собствен-ником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предложено </w:t>
            </w:r>
            <w:proofErr w:type="spellStart"/>
            <w:r>
              <w:rPr>
                <w:sz w:val="22"/>
                <w:szCs w:val="22"/>
              </w:rPr>
              <w:t>обремене-ние</w:t>
            </w:r>
            <w:proofErr w:type="spellEnd"/>
            <w:r>
              <w:rPr>
                <w:sz w:val="22"/>
                <w:szCs w:val="22"/>
              </w:rPr>
              <w:t xml:space="preserve"> объекта поставкой строитель-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материалов в пользу </w:t>
            </w:r>
            <w:proofErr w:type="spellStart"/>
            <w:r>
              <w:rPr>
                <w:sz w:val="22"/>
                <w:szCs w:val="22"/>
              </w:rPr>
              <w:lastRenderedPageBreak/>
              <w:t>Государст</w:t>
            </w:r>
            <w:proofErr w:type="spellEnd"/>
            <w:r>
              <w:rPr>
                <w:sz w:val="22"/>
                <w:szCs w:val="22"/>
              </w:rPr>
              <w:t>-венной службы исполнения наказаний;</w:t>
            </w:r>
          </w:p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CB36C0">
              <w:rPr>
                <w:sz w:val="22"/>
                <w:szCs w:val="22"/>
              </w:rPr>
              <w:t>с</w:t>
            </w:r>
            <w:r w:rsidRPr="00FF4914">
              <w:rPr>
                <w:sz w:val="22"/>
                <w:szCs w:val="22"/>
              </w:rPr>
              <w:t xml:space="preserve">ведения о земельном участке </w:t>
            </w:r>
            <w:proofErr w:type="spellStart"/>
            <w:proofErr w:type="gramStart"/>
            <w:r w:rsidRPr="00FF4914">
              <w:rPr>
                <w:sz w:val="22"/>
                <w:szCs w:val="22"/>
              </w:rPr>
              <w:t>представле</w:t>
            </w:r>
            <w:r>
              <w:rPr>
                <w:sz w:val="22"/>
                <w:szCs w:val="22"/>
              </w:rPr>
              <w:t>-</w:t>
            </w:r>
            <w:r w:rsidRPr="00FF4914">
              <w:rPr>
                <w:sz w:val="22"/>
                <w:szCs w:val="22"/>
              </w:rPr>
              <w:t>ны</w:t>
            </w:r>
            <w:proofErr w:type="spellEnd"/>
            <w:proofErr w:type="gramEnd"/>
            <w:r w:rsidRPr="00FF4914">
              <w:rPr>
                <w:sz w:val="22"/>
                <w:szCs w:val="22"/>
              </w:rPr>
              <w:t xml:space="preserve"> </w:t>
            </w:r>
          </w:p>
          <w:p w:rsidR="00462B3A" w:rsidRPr="00FF4914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 xml:space="preserve">в </w:t>
            </w:r>
            <w:proofErr w:type="spellStart"/>
            <w:r w:rsidRPr="00FF4914">
              <w:rPr>
                <w:sz w:val="22"/>
                <w:szCs w:val="22"/>
              </w:rPr>
              <w:t>инвентар</w:t>
            </w:r>
            <w:proofErr w:type="spellEnd"/>
            <w:r w:rsidRPr="00FF4914">
              <w:rPr>
                <w:sz w:val="22"/>
                <w:szCs w:val="22"/>
              </w:rPr>
              <w:t>-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FF4914">
              <w:rPr>
                <w:sz w:val="22"/>
                <w:szCs w:val="22"/>
              </w:rPr>
              <w:t>ном деле</w:t>
            </w:r>
          </w:p>
        </w:tc>
      </w:tr>
      <w:tr w:rsidR="00462B3A" w:rsidRPr="00D75E03" w:rsidTr="00CC265D">
        <w:trPr>
          <w:gridAfter w:val="2"/>
          <w:wAfter w:w="36" w:type="dxa"/>
          <w:trHeight w:val="545"/>
        </w:trPr>
        <w:tc>
          <w:tcPr>
            <w:tcW w:w="15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B37EF">
              <w:lastRenderedPageBreak/>
              <w:t>10. Министерство внутренних дел Приднестровской Молдавской Республики</w:t>
            </w:r>
          </w:p>
        </w:tc>
      </w:tr>
      <w:tr w:rsidR="00462B3A" w:rsidRPr="00D75E03" w:rsidTr="00CC265D">
        <w:trPr>
          <w:gridAfter w:val="2"/>
          <w:wAfter w:w="36" w:type="dxa"/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186BC2">
              <w:rPr>
                <w:sz w:val="22"/>
                <w:szCs w:val="22"/>
              </w:rPr>
              <w:t>10-1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52F15" w:rsidRDefault="00462B3A" w:rsidP="00D474A2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</w:t>
            </w:r>
            <w:r w:rsidR="00D474A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внутренних дел</w:t>
            </w:r>
            <w:r w:rsidRPr="00EE3044">
              <w:rPr>
                <w:sz w:val="22"/>
                <w:szCs w:val="22"/>
              </w:rPr>
              <w:t xml:space="preserve"> </w:t>
            </w:r>
            <w:proofErr w:type="spellStart"/>
            <w:r w:rsidRPr="00EE3044">
              <w:rPr>
                <w:sz w:val="22"/>
                <w:szCs w:val="22"/>
              </w:rPr>
              <w:t>Приднестров</w:t>
            </w:r>
            <w:r>
              <w:rPr>
                <w:sz w:val="22"/>
                <w:szCs w:val="22"/>
              </w:rPr>
              <w:t>-</w:t>
            </w:r>
            <w:r w:rsidRPr="00EE3044">
              <w:rPr>
                <w:sz w:val="22"/>
                <w:szCs w:val="22"/>
              </w:rPr>
              <w:t>ской</w:t>
            </w:r>
            <w:proofErr w:type="spellEnd"/>
            <w:r w:rsidRPr="00EE3044">
              <w:rPr>
                <w:sz w:val="22"/>
                <w:szCs w:val="22"/>
              </w:rPr>
              <w:t xml:space="preserve"> Молдавской Республики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65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Производствен-ная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база в составе: </w:t>
            </w:r>
            <w:proofErr w:type="spellStart"/>
            <w:r>
              <w:rPr>
                <w:sz w:val="22"/>
                <w:szCs w:val="22"/>
              </w:rPr>
              <w:t>деревообрабаты-вающий</w:t>
            </w:r>
            <w:proofErr w:type="spellEnd"/>
            <w:r>
              <w:rPr>
                <w:sz w:val="22"/>
                <w:szCs w:val="22"/>
              </w:rPr>
              <w:t xml:space="preserve"> цех</w:t>
            </w:r>
            <w:r w:rsidR="00CC265D">
              <w:rPr>
                <w:sz w:val="22"/>
                <w:szCs w:val="22"/>
              </w:rPr>
              <w:t>, л</w:t>
            </w:r>
            <w:r>
              <w:rPr>
                <w:sz w:val="22"/>
                <w:szCs w:val="22"/>
              </w:rPr>
              <w:t xml:space="preserve">ит. А-1 </w:t>
            </w:r>
          </w:p>
          <w:p w:rsidR="00CC265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подвалом) 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пристройкой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а, компрессорной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1, зданием очистных сооружений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4, гаражом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5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со см. ямой, навесом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</w:t>
            </w:r>
            <w:r>
              <w:rPr>
                <w:sz w:val="22"/>
                <w:szCs w:val="22"/>
                <w:lang w:val="en-US"/>
              </w:rPr>
              <w:t>XI</w:t>
            </w:r>
            <w:r w:rsidRPr="00452F15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41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Рыбница, </w:t>
            </w:r>
          </w:p>
          <w:p w:rsidR="00462B3A" w:rsidRDefault="00462B3A" w:rsidP="00BB0A19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BB0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Черны</w:t>
            </w:r>
            <w:r w:rsidR="00BB0A1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шевского</w:t>
            </w:r>
            <w:proofErr w:type="spellEnd"/>
            <w:r>
              <w:rPr>
                <w:sz w:val="22"/>
                <w:szCs w:val="22"/>
              </w:rPr>
              <w:t>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166 551,83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5 489,0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B37EF">
              <w:rPr>
                <w:sz w:val="20"/>
                <w:szCs w:val="22"/>
              </w:rPr>
              <w:t>2 997,8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ind w:hanging="83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170 000,00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В </w:t>
            </w:r>
            <w:proofErr w:type="spellStart"/>
            <w:r w:rsidRPr="0083359A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83359A">
              <w:rPr>
                <w:sz w:val="22"/>
                <w:szCs w:val="22"/>
              </w:rPr>
              <w:t>ние</w:t>
            </w:r>
            <w:proofErr w:type="spellEnd"/>
            <w:r w:rsidRPr="0083359A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D75E03" w:rsidTr="00CC265D">
        <w:trPr>
          <w:gridAfter w:val="2"/>
          <w:wAfter w:w="36" w:type="dxa"/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ГУП «Специальная техника и снаряжение» МВД ПМР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44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строений «</w:t>
            </w:r>
            <w:proofErr w:type="gramStart"/>
            <w:r>
              <w:rPr>
                <w:sz w:val="22"/>
                <w:szCs w:val="22"/>
              </w:rPr>
              <w:t>База  отдыха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Флоаре</w:t>
            </w:r>
            <w:proofErr w:type="spellEnd"/>
            <w:r>
              <w:rPr>
                <w:sz w:val="22"/>
                <w:szCs w:val="22"/>
              </w:rPr>
              <w:t xml:space="preserve">», состоящий из: </w:t>
            </w:r>
            <w:proofErr w:type="spellStart"/>
            <w:r>
              <w:rPr>
                <w:sz w:val="22"/>
                <w:szCs w:val="22"/>
              </w:rPr>
              <w:lastRenderedPageBreak/>
              <w:t>оздоровитель-ный</w:t>
            </w:r>
            <w:proofErr w:type="spellEnd"/>
            <w:r>
              <w:rPr>
                <w:sz w:val="22"/>
                <w:szCs w:val="22"/>
              </w:rPr>
              <w:t xml:space="preserve"> комплекс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7D34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А, здание пионерлагеря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7D34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Б, сторожка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7D34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Г, двадцать один домик отдыха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Д, Д1, Д2, Д3, Д4, Е, Е1, Е2, Ж, Ж1, Ж2, Ж3,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, И1, И2, И3, И4, К, К2, К3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Н, кухня-столовая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3, павильон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Л, красный уголок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7D34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М, подсобка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7D34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 две душевые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</w:t>
            </w:r>
            <w:r w:rsidR="007D34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4,5, два павильона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CC265D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</w:t>
            </w:r>
            <w:r w:rsidR="007D34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6,7, четыре беседки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, навес (умывальник)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лит.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электроподстан</w:t>
            </w:r>
            <w:r w:rsidR="00CC26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ция</w:t>
            </w:r>
            <w:proofErr w:type="spellEnd"/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7D344D" w:rsidRDefault="00462B3A" w:rsidP="000621A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лит. </w:t>
            </w:r>
            <w:r>
              <w:rPr>
                <w:sz w:val="22"/>
                <w:szCs w:val="22"/>
                <w:lang w:val="en-US"/>
              </w:rPr>
              <w:t>XV</w:t>
            </w:r>
            <w:r>
              <w:rPr>
                <w:sz w:val="22"/>
                <w:szCs w:val="22"/>
              </w:rPr>
              <w:t>,</w:t>
            </w:r>
            <w:r w:rsidR="000621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арт. </w:t>
            </w:r>
            <w:r w:rsidR="000621A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кважина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7D344D" w:rsidRDefault="00462B3A" w:rsidP="000621A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XI, детская площадка</w:t>
            </w:r>
            <w:r w:rsidR="00CC26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462B3A" w:rsidRPr="0018588C" w:rsidRDefault="00462B3A" w:rsidP="000621A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IX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Слободзейский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Меренешты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84 203,88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39 621,0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B37EF">
              <w:rPr>
                <w:sz w:val="20"/>
                <w:szCs w:val="22"/>
              </w:rPr>
              <w:t>1 383,4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D75E03" w:rsidRDefault="00462B3A" w:rsidP="00CC265D">
            <w:pPr>
              <w:tabs>
                <w:tab w:val="center" w:pos="13750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013EDA" w:rsidRDefault="00462B3A" w:rsidP="00CC265D">
            <w:pPr>
              <w:tabs>
                <w:tab w:val="center" w:pos="13750"/>
              </w:tabs>
              <w:ind w:hanging="83"/>
              <w:jc w:val="center"/>
              <w:rPr>
                <w:sz w:val="18"/>
                <w:szCs w:val="18"/>
              </w:rPr>
            </w:pPr>
            <w:r w:rsidRPr="00013EDA">
              <w:rPr>
                <w:sz w:val="18"/>
                <w:szCs w:val="18"/>
              </w:rPr>
              <w:t>85 000,00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83359A" w:rsidRDefault="00462B3A" w:rsidP="00CC265D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2"/>
                <w:szCs w:val="22"/>
              </w:rPr>
            </w:pPr>
            <w:r w:rsidRPr="0083359A">
              <w:rPr>
                <w:sz w:val="22"/>
                <w:szCs w:val="22"/>
              </w:rPr>
              <w:t xml:space="preserve">В </w:t>
            </w:r>
            <w:proofErr w:type="spellStart"/>
            <w:r w:rsidRPr="0083359A">
              <w:rPr>
                <w:sz w:val="22"/>
                <w:szCs w:val="22"/>
              </w:rPr>
              <w:t>тече</w:t>
            </w:r>
            <w:r>
              <w:rPr>
                <w:sz w:val="22"/>
                <w:szCs w:val="22"/>
              </w:rPr>
              <w:t>-</w:t>
            </w:r>
            <w:r w:rsidRPr="0083359A">
              <w:rPr>
                <w:sz w:val="22"/>
                <w:szCs w:val="22"/>
              </w:rPr>
              <w:t>ние</w:t>
            </w:r>
            <w:proofErr w:type="spellEnd"/>
            <w:r w:rsidRPr="0083359A">
              <w:rPr>
                <w:sz w:val="22"/>
                <w:szCs w:val="22"/>
              </w:rPr>
              <w:t xml:space="preserve"> двух лет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462B3A" w:rsidRPr="00EE3044" w:rsidTr="00CC265D">
        <w:trPr>
          <w:gridAfter w:val="2"/>
          <w:wAfter w:w="36" w:type="dxa"/>
          <w:trHeight w:val="30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B37EF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 w:rsidRPr="004B37EF">
              <w:rPr>
                <w:sz w:val="22"/>
                <w:szCs w:val="22"/>
              </w:rPr>
              <w:t>4</w:t>
            </w:r>
            <w:r w:rsidR="00C204F1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B37EF" w:rsidRDefault="00462B3A" w:rsidP="00CC265D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4B37EF" w:rsidRDefault="00462B3A" w:rsidP="00C204F1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3A" w:rsidRPr="00853245" w:rsidRDefault="00C204F1" w:rsidP="00CC265D">
            <w:pPr>
              <w:tabs>
                <w:tab w:val="center" w:pos="13750"/>
              </w:tabs>
              <w:ind w:left="-113" w:right="-72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853245">
              <w:rPr>
                <w:sz w:val="20"/>
                <w:szCs w:val="20"/>
              </w:rPr>
              <w:t>8 987</w:t>
            </w:r>
            <w:r w:rsidR="00E00D87" w:rsidRPr="00853245">
              <w:rPr>
                <w:sz w:val="20"/>
                <w:szCs w:val="20"/>
              </w:rPr>
              <w:t> </w:t>
            </w:r>
            <w:r w:rsidRPr="00853245">
              <w:rPr>
                <w:sz w:val="20"/>
                <w:szCs w:val="20"/>
              </w:rPr>
              <w:t>151</w:t>
            </w:r>
            <w:r w:rsidR="00E00D87" w:rsidRPr="00853245">
              <w:rPr>
                <w:sz w:val="20"/>
                <w:szCs w:val="20"/>
              </w:rPr>
              <w:t>,00</w:t>
            </w:r>
            <w:bookmarkEnd w:id="0"/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B3A" w:rsidRPr="00EE3044" w:rsidRDefault="00462B3A" w:rsidP="00CC265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62B3A" w:rsidRPr="004B37EF" w:rsidRDefault="00462B3A" w:rsidP="00462B3A">
      <w:pPr>
        <w:tabs>
          <w:tab w:val="center" w:pos="13750"/>
        </w:tabs>
        <w:ind w:firstLine="709"/>
        <w:jc w:val="both"/>
        <w:rPr>
          <w:sz w:val="28"/>
          <w:szCs w:val="28"/>
        </w:rPr>
      </w:pPr>
    </w:p>
    <w:p w:rsidR="00462B3A" w:rsidRPr="004B37EF" w:rsidRDefault="00462B3A" w:rsidP="00462B3A">
      <w:pPr>
        <w:tabs>
          <w:tab w:val="center" w:pos="13750"/>
        </w:tabs>
        <w:ind w:firstLine="709"/>
        <w:jc w:val="both"/>
        <w:rPr>
          <w:sz w:val="28"/>
          <w:szCs w:val="28"/>
        </w:rPr>
      </w:pPr>
      <w:r w:rsidRPr="004B37EF">
        <w:rPr>
          <w:sz w:val="28"/>
          <w:szCs w:val="28"/>
        </w:rPr>
        <w:lastRenderedPageBreak/>
        <w:t>Примечание.</w:t>
      </w:r>
    </w:p>
    <w:p w:rsidR="00462B3A" w:rsidRPr="004B37EF" w:rsidRDefault="00462B3A" w:rsidP="00462B3A">
      <w:pPr>
        <w:tabs>
          <w:tab w:val="center" w:pos="13750"/>
        </w:tabs>
        <w:ind w:firstLine="709"/>
        <w:jc w:val="both"/>
        <w:rPr>
          <w:sz w:val="28"/>
          <w:szCs w:val="28"/>
        </w:rPr>
      </w:pPr>
      <w:r w:rsidRPr="004B37EF">
        <w:rPr>
          <w:sz w:val="28"/>
          <w:szCs w:val="28"/>
        </w:rPr>
        <w:t>* Сумма арендной платы за 1 (первое) полугодие 2020 года</w:t>
      </w:r>
    </w:p>
    <w:p w:rsidR="00462B3A" w:rsidRPr="004B37EF" w:rsidRDefault="00462B3A" w:rsidP="00462B3A">
      <w:pPr>
        <w:tabs>
          <w:tab w:val="center" w:pos="13750"/>
        </w:tabs>
        <w:ind w:firstLine="709"/>
        <w:jc w:val="both"/>
        <w:rPr>
          <w:sz w:val="28"/>
          <w:szCs w:val="28"/>
        </w:rPr>
      </w:pPr>
      <w:r w:rsidRPr="004B37EF">
        <w:rPr>
          <w:sz w:val="28"/>
          <w:szCs w:val="28"/>
        </w:rPr>
        <w:t>** Сведения за последний отчетный период представляются только по малым объектам приватизации в виде объектов розничной торговли, общественного питания, бытового обслуживания (в том числе химчисток, бань, прачечных), кинотеатров и киноконцертных комплексов (подпункт а</w:t>
      </w:r>
      <w:r w:rsidR="00CC265D">
        <w:rPr>
          <w:sz w:val="28"/>
          <w:szCs w:val="28"/>
        </w:rPr>
        <w:t>)</w:t>
      </w:r>
      <w:r w:rsidRPr="004B37EF">
        <w:rPr>
          <w:sz w:val="28"/>
          <w:szCs w:val="28"/>
        </w:rPr>
        <w:t xml:space="preserve"> пункта 2 статьи 4 Закона Приднестровской Молдавской Республики </w:t>
      </w:r>
      <w:r w:rsidR="00CC265D">
        <w:rPr>
          <w:sz w:val="28"/>
          <w:szCs w:val="28"/>
        </w:rPr>
        <w:br/>
      </w:r>
      <w:r w:rsidRPr="004B37EF">
        <w:rPr>
          <w:sz w:val="28"/>
          <w:szCs w:val="28"/>
        </w:rPr>
        <w:t>«О разгосударствлении и приватизации»)</w:t>
      </w:r>
    </w:p>
    <w:p w:rsidR="00462B3A" w:rsidRPr="004B37EF" w:rsidRDefault="00462B3A" w:rsidP="00462B3A">
      <w:pPr>
        <w:tabs>
          <w:tab w:val="center" w:pos="13750"/>
        </w:tabs>
        <w:ind w:firstLine="709"/>
        <w:jc w:val="both"/>
        <w:rPr>
          <w:sz w:val="28"/>
          <w:szCs w:val="28"/>
        </w:rPr>
      </w:pPr>
      <w:r w:rsidRPr="004B37EF">
        <w:rPr>
          <w:sz w:val="28"/>
          <w:szCs w:val="28"/>
        </w:rPr>
        <w:t>*** Прогноз дохода указан условно, исходя из предложений собственника, балансовой (остаточной) стоимости, технического состояния и местоположения объектов, необходимости проведения капитального ремонта и восстановления объектов, а также других факторов</w:t>
      </w:r>
      <w:r>
        <w:rPr>
          <w:sz w:val="28"/>
          <w:szCs w:val="28"/>
        </w:rPr>
        <w:t>,</w:t>
      </w:r>
      <w:r w:rsidRPr="004B37EF">
        <w:rPr>
          <w:sz w:val="28"/>
          <w:szCs w:val="28"/>
        </w:rPr>
        <w:t xml:space="preserve"> и может отличаться от рыночной стоимости объекта приватизации, которая будет определена в процессе работы комиссий по проведению процесса приватизации</w:t>
      </w:r>
    </w:p>
    <w:p w:rsidR="00462B3A" w:rsidRPr="004B37EF" w:rsidRDefault="00462B3A" w:rsidP="00462B3A">
      <w:pPr>
        <w:tabs>
          <w:tab w:val="center" w:pos="13750"/>
        </w:tabs>
        <w:ind w:firstLine="709"/>
        <w:jc w:val="both"/>
        <w:rPr>
          <w:rFonts w:ascii="Calibri" w:hAnsi="Calibri"/>
          <w:sz w:val="28"/>
          <w:szCs w:val="28"/>
        </w:rPr>
      </w:pPr>
      <w:r w:rsidRPr="004B37EF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4B37EF">
        <w:rPr>
          <w:sz w:val="28"/>
          <w:szCs w:val="28"/>
        </w:rPr>
        <w:t xml:space="preserve">Предполагаемая реализация объекта будет происходить по мере появления потенциального инвестора </w:t>
      </w:r>
    </w:p>
    <w:p w:rsidR="00462B3A" w:rsidRPr="004B37EF" w:rsidRDefault="00462B3A" w:rsidP="00462B3A">
      <w:pPr>
        <w:ind w:firstLine="709"/>
        <w:jc w:val="center"/>
        <w:rPr>
          <w:sz w:val="28"/>
          <w:szCs w:val="28"/>
        </w:rPr>
      </w:pPr>
    </w:p>
    <w:p w:rsidR="004041D0" w:rsidRDefault="004041D0"/>
    <w:sectPr w:rsidR="004041D0" w:rsidSect="00CC2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567" w:bottom="567" w:left="1134" w:header="709" w:footer="709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8D" w:rsidRDefault="00F3788D">
      <w:r>
        <w:separator/>
      </w:r>
    </w:p>
  </w:endnote>
  <w:endnote w:type="continuationSeparator" w:id="0">
    <w:p w:rsidR="00F3788D" w:rsidRDefault="00F3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8D" w:rsidRDefault="00F3788D">
      <w:r>
        <w:separator/>
      </w:r>
    </w:p>
  </w:footnote>
  <w:footnote w:type="continuationSeparator" w:id="0">
    <w:p w:rsidR="00F3788D" w:rsidRDefault="00F3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 w:rsidP="00CC265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392E" w:rsidRDefault="00D539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 w:rsidP="00CC265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3245">
      <w:rPr>
        <w:rStyle w:val="ab"/>
        <w:noProof/>
      </w:rPr>
      <w:t>- 20 -</w:t>
    </w:r>
    <w:r>
      <w:rPr>
        <w:rStyle w:val="ab"/>
      </w:rPr>
      <w:fldChar w:fldCharType="end"/>
    </w:r>
  </w:p>
  <w:p w:rsidR="00D5392E" w:rsidRDefault="00D5392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2736"/>
    <w:multiLevelType w:val="hybridMultilevel"/>
    <w:tmpl w:val="AD8AF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3A"/>
    <w:rsid w:val="000621AD"/>
    <w:rsid w:val="000D79C2"/>
    <w:rsid w:val="000F69D8"/>
    <w:rsid w:val="00125A1F"/>
    <w:rsid w:val="00190B78"/>
    <w:rsid w:val="0022404F"/>
    <w:rsid w:val="00292A7B"/>
    <w:rsid w:val="002D1487"/>
    <w:rsid w:val="0031489A"/>
    <w:rsid w:val="003605A5"/>
    <w:rsid w:val="004041D0"/>
    <w:rsid w:val="00424B68"/>
    <w:rsid w:val="00426E1E"/>
    <w:rsid w:val="00462B3A"/>
    <w:rsid w:val="004814DF"/>
    <w:rsid w:val="00543414"/>
    <w:rsid w:val="0062254A"/>
    <w:rsid w:val="007D344D"/>
    <w:rsid w:val="00853245"/>
    <w:rsid w:val="00975DA2"/>
    <w:rsid w:val="009A1FE1"/>
    <w:rsid w:val="00A3621F"/>
    <w:rsid w:val="00BB0A19"/>
    <w:rsid w:val="00BB2A6C"/>
    <w:rsid w:val="00BD6DE0"/>
    <w:rsid w:val="00C204F1"/>
    <w:rsid w:val="00C25FA8"/>
    <w:rsid w:val="00C74BD8"/>
    <w:rsid w:val="00CB36C0"/>
    <w:rsid w:val="00CB3804"/>
    <w:rsid w:val="00CC265D"/>
    <w:rsid w:val="00D374E1"/>
    <w:rsid w:val="00D474A2"/>
    <w:rsid w:val="00D5392E"/>
    <w:rsid w:val="00E00D87"/>
    <w:rsid w:val="00EC3F6B"/>
    <w:rsid w:val="00EF6C0B"/>
    <w:rsid w:val="00F2231C"/>
    <w:rsid w:val="00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B42"/>
  <w15:chartTrackingRefBased/>
  <w15:docId w15:val="{0EAB1EBF-F9F6-4B9E-98BD-682F4A7B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3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B3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2B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62B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2B3A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462B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2B3A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62B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62B3A"/>
    <w:rPr>
      <w:rFonts w:eastAsia="Times New Roman" w:cs="Times New Roman"/>
      <w:sz w:val="24"/>
      <w:szCs w:val="24"/>
      <w:lang w:eastAsia="ru-RU"/>
    </w:rPr>
  </w:style>
  <w:style w:type="character" w:styleId="ab">
    <w:name w:val="page number"/>
    <w:rsid w:val="0046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Шеремет</cp:lastModifiedBy>
  <cp:revision>27</cp:revision>
  <cp:lastPrinted>2021-03-19T07:40:00Z</cp:lastPrinted>
  <dcterms:created xsi:type="dcterms:W3CDTF">2021-03-03T12:16:00Z</dcterms:created>
  <dcterms:modified xsi:type="dcterms:W3CDTF">2021-03-19T07:40:00Z</dcterms:modified>
</cp:coreProperties>
</file>