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5AD9A" w14:textId="77777777" w:rsidR="00B17E3C" w:rsidRDefault="00B17E3C" w:rsidP="00B17E3C">
      <w:pPr>
        <w:spacing w:after="0" w:line="240" w:lineRule="auto"/>
        <w:jc w:val="center"/>
        <w:rPr>
          <w:rFonts w:ascii="Times New Roman" w:eastAsia="Times New Roman" w:hAnsi="Times New Roman" w:cs="Times New Roman"/>
          <w:sz w:val="28"/>
          <w:szCs w:val="28"/>
          <w:lang w:eastAsia="ru-RU"/>
        </w:rPr>
      </w:pPr>
    </w:p>
    <w:p w14:paraId="6451CA87" w14:textId="77777777" w:rsidR="00B17E3C" w:rsidRDefault="00B17E3C" w:rsidP="00B17E3C">
      <w:pPr>
        <w:spacing w:after="0" w:line="240" w:lineRule="auto"/>
        <w:jc w:val="center"/>
        <w:rPr>
          <w:rFonts w:ascii="Times New Roman" w:eastAsia="Times New Roman" w:hAnsi="Times New Roman" w:cs="Times New Roman"/>
          <w:sz w:val="28"/>
          <w:szCs w:val="28"/>
          <w:lang w:eastAsia="ru-RU"/>
        </w:rPr>
      </w:pPr>
    </w:p>
    <w:p w14:paraId="30D3983A" w14:textId="77777777" w:rsidR="00B17E3C" w:rsidRDefault="00B17E3C" w:rsidP="00B17E3C">
      <w:pPr>
        <w:spacing w:after="0" w:line="240" w:lineRule="auto"/>
        <w:jc w:val="center"/>
        <w:rPr>
          <w:rFonts w:ascii="Times New Roman" w:eastAsia="Times New Roman" w:hAnsi="Times New Roman" w:cs="Times New Roman"/>
          <w:sz w:val="28"/>
          <w:szCs w:val="28"/>
          <w:lang w:eastAsia="ru-RU"/>
        </w:rPr>
      </w:pPr>
    </w:p>
    <w:p w14:paraId="4083B439" w14:textId="77777777" w:rsidR="00B17E3C" w:rsidRDefault="00B17E3C" w:rsidP="00B17E3C">
      <w:pPr>
        <w:spacing w:after="0" w:line="240" w:lineRule="auto"/>
        <w:jc w:val="center"/>
        <w:rPr>
          <w:rFonts w:ascii="Times New Roman" w:eastAsia="Times New Roman" w:hAnsi="Times New Roman" w:cs="Times New Roman"/>
          <w:sz w:val="28"/>
          <w:szCs w:val="28"/>
          <w:lang w:eastAsia="ru-RU"/>
        </w:rPr>
      </w:pPr>
    </w:p>
    <w:p w14:paraId="17A5CFAB" w14:textId="77777777" w:rsidR="00B17E3C" w:rsidRDefault="00B17E3C" w:rsidP="00B17E3C">
      <w:pPr>
        <w:spacing w:after="0" w:line="240" w:lineRule="auto"/>
        <w:jc w:val="center"/>
        <w:rPr>
          <w:rFonts w:ascii="Times New Roman" w:eastAsia="Times New Roman" w:hAnsi="Times New Roman" w:cs="Times New Roman"/>
          <w:sz w:val="28"/>
          <w:szCs w:val="28"/>
          <w:lang w:eastAsia="ru-RU"/>
        </w:rPr>
      </w:pPr>
    </w:p>
    <w:p w14:paraId="4F1C883F" w14:textId="77777777" w:rsidR="00B17E3C" w:rsidRDefault="00B17E3C" w:rsidP="00B17E3C">
      <w:pPr>
        <w:spacing w:after="0" w:line="240" w:lineRule="auto"/>
        <w:jc w:val="center"/>
        <w:rPr>
          <w:rFonts w:ascii="Times New Roman" w:eastAsia="Times New Roman" w:hAnsi="Times New Roman" w:cs="Times New Roman"/>
          <w:sz w:val="28"/>
          <w:szCs w:val="28"/>
          <w:lang w:eastAsia="ru-RU"/>
        </w:rPr>
      </w:pPr>
    </w:p>
    <w:p w14:paraId="14A3AA69" w14:textId="77777777" w:rsidR="00B17E3C" w:rsidRDefault="00B17E3C" w:rsidP="00B17E3C">
      <w:pPr>
        <w:spacing w:after="0" w:line="240" w:lineRule="auto"/>
        <w:jc w:val="center"/>
        <w:rPr>
          <w:rFonts w:ascii="Times New Roman" w:eastAsia="Times New Roman" w:hAnsi="Times New Roman" w:cs="Times New Roman"/>
          <w:sz w:val="28"/>
          <w:szCs w:val="28"/>
          <w:lang w:eastAsia="ru-RU"/>
        </w:rPr>
      </w:pPr>
    </w:p>
    <w:p w14:paraId="65CD4998" w14:textId="77777777" w:rsidR="00B17E3C" w:rsidRDefault="00B17E3C" w:rsidP="00B17E3C">
      <w:pPr>
        <w:spacing w:after="0" w:line="240" w:lineRule="auto"/>
        <w:jc w:val="center"/>
        <w:rPr>
          <w:rFonts w:ascii="Times New Roman" w:eastAsia="Times New Roman" w:hAnsi="Times New Roman" w:cs="Times New Roman"/>
          <w:sz w:val="28"/>
          <w:szCs w:val="28"/>
          <w:lang w:eastAsia="ru-RU"/>
        </w:rPr>
      </w:pPr>
    </w:p>
    <w:p w14:paraId="0F8D490D" w14:textId="77777777" w:rsidR="00B17E3C" w:rsidRDefault="00B17E3C" w:rsidP="00B17E3C">
      <w:pPr>
        <w:spacing w:after="0" w:line="240" w:lineRule="auto"/>
        <w:jc w:val="center"/>
        <w:rPr>
          <w:rFonts w:ascii="Times New Roman" w:eastAsia="Times New Roman" w:hAnsi="Times New Roman" w:cs="Times New Roman"/>
          <w:sz w:val="28"/>
          <w:szCs w:val="28"/>
          <w:lang w:eastAsia="ru-RU"/>
        </w:rPr>
      </w:pPr>
    </w:p>
    <w:p w14:paraId="3A3842BA" w14:textId="77777777" w:rsidR="00B17E3C" w:rsidRDefault="00B17E3C" w:rsidP="00B17E3C">
      <w:pPr>
        <w:spacing w:after="0" w:line="240" w:lineRule="auto"/>
        <w:jc w:val="center"/>
        <w:rPr>
          <w:rFonts w:ascii="Times New Roman" w:eastAsia="Times New Roman" w:hAnsi="Times New Roman" w:cs="Times New Roman"/>
          <w:sz w:val="28"/>
          <w:szCs w:val="28"/>
          <w:lang w:eastAsia="ru-RU"/>
        </w:rPr>
      </w:pPr>
    </w:p>
    <w:p w14:paraId="1B64AC98" w14:textId="77777777" w:rsidR="00B17E3C" w:rsidRDefault="00B17E3C" w:rsidP="00B17E3C">
      <w:pPr>
        <w:spacing w:after="0" w:line="240" w:lineRule="auto"/>
        <w:jc w:val="center"/>
        <w:rPr>
          <w:rFonts w:ascii="Times New Roman" w:eastAsia="Times New Roman" w:hAnsi="Times New Roman" w:cs="Times New Roman"/>
          <w:sz w:val="28"/>
          <w:szCs w:val="28"/>
          <w:lang w:eastAsia="ru-RU"/>
        </w:rPr>
      </w:pPr>
    </w:p>
    <w:p w14:paraId="3529772E" w14:textId="77777777" w:rsidR="00813701" w:rsidRPr="00B17E3C" w:rsidRDefault="00813701" w:rsidP="00B17E3C">
      <w:pPr>
        <w:spacing w:after="0" w:line="240" w:lineRule="auto"/>
        <w:jc w:val="center"/>
        <w:rPr>
          <w:rFonts w:ascii="Times New Roman" w:eastAsia="Times New Roman" w:hAnsi="Times New Roman" w:cs="Times New Roman"/>
          <w:sz w:val="28"/>
          <w:szCs w:val="28"/>
          <w:lang w:eastAsia="ru-RU"/>
        </w:rPr>
      </w:pPr>
      <w:r w:rsidRPr="00B17E3C">
        <w:rPr>
          <w:rFonts w:ascii="Times New Roman" w:eastAsia="Times New Roman" w:hAnsi="Times New Roman" w:cs="Times New Roman"/>
          <w:sz w:val="28"/>
          <w:szCs w:val="28"/>
          <w:lang w:eastAsia="ru-RU"/>
        </w:rPr>
        <w:t>Об отмене некоторых распоряжений</w:t>
      </w:r>
    </w:p>
    <w:p w14:paraId="12CDF80E" w14:textId="77777777" w:rsidR="00813701" w:rsidRPr="00B17E3C" w:rsidRDefault="00813701" w:rsidP="00B17E3C">
      <w:pPr>
        <w:spacing w:after="0" w:line="240" w:lineRule="auto"/>
        <w:jc w:val="center"/>
        <w:rPr>
          <w:rFonts w:ascii="Times New Roman" w:eastAsia="Times New Roman" w:hAnsi="Times New Roman" w:cs="Times New Roman"/>
          <w:sz w:val="28"/>
          <w:szCs w:val="28"/>
          <w:lang w:eastAsia="ru-RU"/>
        </w:rPr>
      </w:pPr>
      <w:r w:rsidRPr="00B17E3C">
        <w:rPr>
          <w:rFonts w:ascii="Times New Roman" w:eastAsia="Times New Roman" w:hAnsi="Times New Roman" w:cs="Times New Roman"/>
          <w:sz w:val="28"/>
          <w:szCs w:val="28"/>
          <w:lang w:eastAsia="ru-RU"/>
        </w:rPr>
        <w:t>Президента Приднестровской Молдавской Республики</w:t>
      </w:r>
    </w:p>
    <w:p w14:paraId="02B1EA7C" w14:textId="77777777" w:rsidR="00813701" w:rsidRPr="00B17E3C" w:rsidRDefault="00813701" w:rsidP="00B17E3C">
      <w:pPr>
        <w:shd w:val="clear" w:color="auto" w:fill="FFFFFF"/>
        <w:spacing w:after="0" w:line="240" w:lineRule="auto"/>
        <w:ind w:firstLine="709"/>
        <w:jc w:val="both"/>
        <w:rPr>
          <w:rFonts w:ascii="Times New Roman" w:eastAsia="Times New Roman" w:hAnsi="Times New Roman" w:cs="Times New Roman"/>
          <w:sz w:val="28"/>
          <w:szCs w:val="28"/>
          <w:lang w:eastAsia="ru-RU"/>
        </w:rPr>
      </w:pPr>
    </w:p>
    <w:p w14:paraId="7E7D4FC4" w14:textId="77777777" w:rsidR="00813701" w:rsidRPr="00B17E3C" w:rsidRDefault="00813701" w:rsidP="00B17E3C">
      <w:pPr>
        <w:pStyle w:val="a3"/>
        <w:shd w:val="clear" w:color="auto" w:fill="FFFFFF"/>
        <w:spacing w:before="0" w:beforeAutospacing="0" w:after="0" w:afterAutospacing="0"/>
        <w:ind w:firstLine="709"/>
        <w:jc w:val="both"/>
        <w:rPr>
          <w:sz w:val="28"/>
          <w:szCs w:val="28"/>
        </w:rPr>
      </w:pPr>
    </w:p>
    <w:p w14:paraId="2869FF4E" w14:textId="77777777" w:rsidR="00813701" w:rsidRPr="00B17E3C" w:rsidRDefault="00813701" w:rsidP="00B17E3C">
      <w:pPr>
        <w:pStyle w:val="a3"/>
        <w:shd w:val="clear" w:color="auto" w:fill="FFFFFF"/>
        <w:spacing w:before="0" w:beforeAutospacing="0" w:after="0" w:afterAutospacing="0"/>
        <w:ind w:firstLine="709"/>
        <w:jc w:val="both"/>
        <w:rPr>
          <w:sz w:val="28"/>
          <w:szCs w:val="28"/>
        </w:rPr>
      </w:pPr>
      <w:r w:rsidRPr="00B17E3C">
        <w:rPr>
          <w:sz w:val="28"/>
          <w:szCs w:val="28"/>
        </w:rPr>
        <w:t>В соответствии со статьей 65 Конституции Приднестровской Молдавской Республики, в целях упорядочения правовых актов Президента Приднестровской Молдавской Республики:</w:t>
      </w:r>
    </w:p>
    <w:p w14:paraId="05740983" w14:textId="77777777" w:rsidR="00813701" w:rsidRPr="00B17E3C" w:rsidRDefault="00813701" w:rsidP="00B17E3C">
      <w:pPr>
        <w:pStyle w:val="a3"/>
        <w:shd w:val="clear" w:color="auto" w:fill="FFFFFF"/>
        <w:spacing w:before="0" w:beforeAutospacing="0" w:after="0" w:afterAutospacing="0"/>
        <w:ind w:firstLine="709"/>
        <w:jc w:val="both"/>
        <w:rPr>
          <w:sz w:val="28"/>
          <w:szCs w:val="28"/>
        </w:rPr>
      </w:pPr>
    </w:p>
    <w:p w14:paraId="4F9DA694" w14:textId="2AB94234" w:rsidR="00813701" w:rsidRDefault="00813701" w:rsidP="00B17E3C">
      <w:pPr>
        <w:pStyle w:val="a3"/>
        <w:shd w:val="clear" w:color="auto" w:fill="FFFFFF"/>
        <w:spacing w:before="0" w:beforeAutospacing="0" w:after="0" w:afterAutospacing="0"/>
        <w:ind w:firstLine="709"/>
        <w:jc w:val="both"/>
        <w:rPr>
          <w:sz w:val="28"/>
          <w:szCs w:val="28"/>
        </w:rPr>
      </w:pPr>
      <w:proofErr w:type="gramStart"/>
      <w:r w:rsidRPr="00B17E3C">
        <w:rPr>
          <w:sz w:val="28"/>
          <w:szCs w:val="28"/>
        </w:rPr>
        <w:t>признать</w:t>
      </w:r>
      <w:proofErr w:type="gramEnd"/>
      <w:r w:rsidRPr="00B17E3C">
        <w:rPr>
          <w:sz w:val="28"/>
          <w:szCs w:val="28"/>
        </w:rPr>
        <w:t xml:space="preserve"> утратившими силу: </w:t>
      </w:r>
    </w:p>
    <w:p w14:paraId="33846E9E" w14:textId="77777777" w:rsidR="00B17E3C" w:rsidRPr="00B17E3C" w:rsidRDefault="00B17E3C" w:rsidP="00B17E3C">
      <w:pPr>
        <w:pStyle w:val="a3"/>
        <w:shd w:val="clear" w:color="auto" w:fill="FFFFFF"/>
        <w:spacing w:before="0" w:beforeAutospacing="0" w:after="0" w:afterAutospacing="0"/>
        <w:ind w:firstLine="709"/>
        <w:jc w:val="both"/>
        <w:rPr>
          <w:strike/>
          <w:sz w:val="28"/>
          <w:szCs w:val="28"/>
        </w:rPr>
      </w:pPr>
    </w:p>
    <w:p w14:paraId="6E0C5A3F" w14:textId="0BA3D41C" w:rsidR="00813701" w:rsidRDefault="00813701" w:rsidP="00B17E3C">
      <w:pPr>
        <w:pStyle w:val="a3"/>
        <w:shd w:val="clear" w:color="auto" w:fill="FFFFFF"/>
        <w:spacing w:before="0" w:beforeAutospacing="0" w:after="0" w:afterAutospacing="0"/>
        <w:ind w:firstLine="709"/>
        <w:jc w:val="both"/>
        <w:rPr>
          <w:sz w:val="28"/>
          <w:szCs w:val="28"/>
        </w:rPr>
      </w:pPr>
      <w:proofErr w:type="gramStart"/>
      <w:r w:rsidRPr="00B17E3C">
        <w:rPr>
          <w:sz w:val="28"/>
          <w:szCs w:val="28"/>
        </w:rPr>
        <w:t>а</w:t>
      </w:r>
      <w:proofErr w:type="gramEnd"/>
      <w:r w:rsidRPr="00B17E3C">
        <w:rPr>
          <w:sz w:val="28"/>
          <w:szCs w:val="28"/>
        </w:rPr>
        <w:t xml:space="preserve">) Распоряжение Президента Приднестровской Молдавской Республики </w:t>
      </w:r>
      <w:r w:rsidR="00B17E3C" w:rsidRPr="00B17E3C">
        <w:rPr>
          <w:sz w:val="28"/>
          <w:szCs w:val="28"/>
        </w:rPr>
        <w:br/>
      </w:r>
      <w:r w:rsidRPr="00B17E3C">
        <w:rPr>
          <w:sz w:val="28"/>
          <w:szCs w:val="28"/>
        </w:rPr>
        <w:t xml:space="preserve">от 6 августа 1999 года № 174р «Об освобождении Министерства финансов Приднестровской Молдавской Республики от взимания всех видов налогов </w:t>
      </w:r>
      <w:r w:rsidR="00B17E3C" w:rsidRPr="00B17E3C">
        <w:rPr>
          <w:sz w:val="28"/>
          <w:szCs w:val="28"/>
        </w:rPr>
        <w:br/>
      </w:r>
      <w:r w:rsidRPr="00B17E3C">
        <w:rPr>
          <w:sz w:val="28"/>
          <w:szCs w:val="28"/>
        </w:rPr>
        <w:t xml:space="preserve">и таможенных платежей на импортируемую компьютерную технику» </w:t>
      </w:r>
      <w:r w:rsidRPr="00B17E3C">
        <w:rPr>
          <w:sz w:val="28"/>
          <w:szCs w:val="28"/>
          <w:shd w:val="clear" w:color="auto" w:fill="FFFFFF"/>
        </w:rPr>
        <w:t>(«Официальный вестник» № 39-45 1999 года);</w:t>
      </w:r>
      <w:r w:rsidRPr="00B17E3C">
        <w:rPr>
          <w:sz w:val="28"/>
          <w:szCs w:val="28"/>
        </w:rPr>
        <w:t xml:space="preserve"> </w:t>
      </w:r>
    </w:p>
    <w:p w14:paraId="7A948181" w14:textId="77777777" w:rsidR="00B17E3C" w:rsidRPr="00B17E3C" w:rsidRDefault="00B17E3C" w:rsidP="00B17E3C">
      <w:pPr>
        <w:pStyle w:val="a3"/>
        <w:shd w:val="clear" w:color="auto" w:fill="FFFFFF"/>
        <w:spacing w:before="0" w:beforeAutospacing="0" w:after="0" w:afterAutospacing="0"/>
        <w:ind w:firstLine="709"/>
        <w:jc w:val="both"/>
        <w:rPr>
          <w:sz w:val="28"/>
          <w:szCs w:val="28"/>
        </w:rPr>
      </w:pPr>
    </w:p>
    <w:p w14:paraId="6AEF24F6" w14:textId="79B4E8CF" w:rsidR="00813701" w:rsidRDefault="00813701" w:rsidP="00B17E3C">
      <w:pPr>
        <w:pStyle w:val="a3"/>
        <w:shd w:val="clear" w:color="auto" w:fill="FFFFFF"/>
        <w:spacing w:before="0" w:beforeAutospacing="0" w:after="0" w:afterAutospacing="0"/>
        <w:ind w:firstLine="709"/>
        <w:jc w:val="both"/>
        <w:rPr>
          <w:sz w:val="28"/>
          <w:szCs w:val="28"/>
        </w:rPr>
      </w:pPr>
      <w:proofErr w:type="gramStart"/>
      <w:r w:rsidRPr="00B17E3C">
        <w:rPr>
          <w:sz w:val="28"/>
          <w:szCs w:val="28"/>
        </w:rPr>
        <w:t>б</w:t>
      </w:r>
      <w:proofErr w:type="gramEnd"/>
      <w:r w:rsidRPr="00B17E3C">
        <w:rPr>
          <w:sz w:val="28"/>
          <w:szCs w:val="28"/>
        </w:rPr>
        <w:t xml:space="preserve">) Распоряжение Президента Приднестровской Молдавской Республики </w:t>
      </w:r>
      <w:r w:rsidR="00B17E3C">
        <w:rPr>
          <w:sz w:val="28"/>
          <w:szCs w:val="28"/>
        </w:rPr>
        <w:br/>
      </w:r>
      <w:r w:rsidRPr="00B17E3C">
        <w:rPr>
          <w:sz w:val="28"/>
          <w:szCs w:val="28"/>
        </w:rPr>
        <w:t>от 8 января 2003 года № 5рп «О таможенном оформлении товаров, по</w:t>
      </w:r>
      <w:r w:rsidR="00272353">
        <w:rPr>
          <w:sz w:val="28"/>
          <w:szCs w:val="28"/>
        </w:rPr>
        <w:t>ступающих в адрес Тираспольско-Д</w:t>
      </w:r>
      <w:r w:rsidRPr="00B17E3C">
        <w:rPr>
          <w:sz w:val="28"/>
          <w:szCs w:val="28"/>
        </w:rPr>
        <w:t>убоссарской епархии» (САЗ 03-2);</w:t>
      </w:r>
    </w:p>
    <w:p w14:paraId="2E393776" w14:textId="77777777" w:rsidR="00B17E3C" w:rsidRPr="00B17E3C" w:rsidRDefault="00B17E3C" w:rsidP="00B17E3C">
      <w:pPr>
        <w:pStyle w:val="a3"/>
        <w:shd w:val="clear" w:color="auto" w:fill="FFFFFF"/>
        <w:spacing w:before="0" w:beforeAutospacing="0" w:after="0" w:afterAutospacing="0"/>
        <w:ind w:firstLine="709"/>
        <w:jc w:val="both"/>
        <w:rPr>
          <w:sz w:val="28"/>
          <w:szCs w:val="28"/>
        </w:rPr>
      </w:pPr>
    </w:p>
    <w:p w14:paraId="7369D7CB" w14:textId="3AFA686A" w:rsidR="00813701" w:rsidRPr="00B17E3C" w:rsidRDefault="00813701" w:rsidP="00B17E3C">
      <w:pPr>
        <w:pStyle w:val="a3"/>
        <w:shd w:val="clear" w:color="auto" w:fill="FFFFFF"/>
        <w:spacing w:before="0" w:beforeAutospacing="0" w:after="0" w:afterAutospacing="0"/>
        <w:ind w:firstLine="709"/>
        <w:jc w:val="both"/>
        <w:rPr>
          <w:sz w:val="28"/>
          <w:szCs w:val="28"/>
        </w:rPr>
      </w:pPr>
      <w:proofErr w:type="gramStart"/>
      <w:r w:rsidRPr="00B17E3C">
        <w:rPr>
          <w:sz w:val="28"/>
          <w:szCs w:val="28"/>
        </w:rPr>
        <w:t>в</w:t>
      </w:r>
      <w:proofErr w:type="gramEnd"/>
      <w:r w:rsidRPr="00B17E3C">
        <w:rPr>
          <w:sz w:val="28"/>
          <w:szCs w:val="28"/>
        </w:rPr>
        <w:t xml:space="preserve">) Распоряжение Президента Приднестровской Молдавской Республики </w:t>
      </w:r>
      <w:r w:rsidR="00B17E3C">
        <w:rPr>
          <w:sz w:val="28"/>
          <w:szCs w:val="28"/>
        </w:rPr>
        <w:br/>
      </w:r>
      <w:r w:rsidRPr="00B17E3C">
        <w:rPr>
          <w:sz w:val="28"/>
          <w:szCs w:val="28"/>
        </w:rPr>
        <w:t xml:space="preserve">от 25 февраля 2014 года № 94рп </w:t>
      </w:r>
      <w:r w:rsidRPr="00B17E3C">
        <w:rPr>
          <w:color w:val="333333"/>
          <w:sz w:val="28"/>
          <w:szCs w:val="28"/>
          <w:shd w:val="clear" w:color="auto" w:fill="FFFFFF"/>
        </w:rPr>
        <w:t>«</w:t>
      </w:r>
      <w:r w:rsidRPr="00B17E3C">
        <w:rPr>
          <w:sz w:val="28"/>
          <w:szCs w:val="28"/>
        </w:rPr>
        <w:t>О мерах по реализации на территории Приднестровской Молдавской Республики проектов АНО «Евразийская интеграция» (САЗ 14-9) с изменением, внесенным Распоряжением Президента Приднестровской Молдавской Республики от 28 февраля 2014 года № 105рп (САЗ 14-9).</w:t>
      </w:r>
      <w:bookmarkStart w:id="0" w:name="_GoBack"/>
      <w:bookmarkEnd w:id="0"/>
    </w:p>
    <w:p w14:paraId="3E886C46" w14:textId="77777777" w:rsidR="00813701" w:rsidRPr="00B17E3C" w:rsidRDefault="00813701" w:rsidP="00B17E3C">
      <w:pPr>
        <w:tabs>
          <w:tab w:val="left" w:pos="1080"/>
        </w:tabs>
        <w:spacing w:after="0" w:line="240" w:lineRule="auto"/>
        <w:ind w:firstLine="709"/>
        <w:jc w:val="both"/>
        <w:rPr>
          <w:rFonts w:ascii="Times New Roman" w:eastAsia="Times New Roman" w:hAnsi="Times New Roman" w:cs="Times New Roman"/>
          <w:sz w:val="28"/>
          <w:szCs w:val="28"/>
          <w:lang w:eastAsia="ru-RU"/>
        </w:rPr>
      </w:pPr>
    </w:p>
    <w:p w14:paraId="2EB5980E" w14:textId="77777777" w:rsidR="00813701" w:rsidRPr="00B17E3C" w:rsidRDefault="00813701" w:rsidP="00B17E3C">
      <w:pPr>
        <w:spacing w:after="0" w:line="240" w:lineRule="auto"/>
        <w:ind w:firstLine="709"/>
        <w:jc w:val="both"/>
        <w:rPr>
          <w:rFonts w:ascii="Times New Roman" w:eastAsia="Times New Roman" w:hAnsi="Times New Roman" w:cs="Times New Roman"/>
          <w:sz w:val="28"/>
          <w:szCs w:val="28"/>
          <w:lang w:eastAsia="ru-RU"/>
        </w:rPr>
      </w:pPr>
    </w:p>
    <w:p w14:paraId="079710EE" w14:textId="77777777" w:rsidR="00813701" w:rsidRDefault="00813701" w:rsidP="00B17E3C">
      <w:pPr>
        <w:spacing w:after="0" w:line="240" w:lineRule="auto"/>
        <w:ind w:firstLine="709"/>
        <w:jc w:val="both"/>
        <w:rPr>
          <w:rFonts w:ascii="Times New Roman" w:eastAsia="Times New Roman" w:hAnsi="Times New Roman" w:cs="Times New Roman"/>
          <w:sz w:val="28"/>
          <w:szCs w:val="28"/>
          <w:lang w:eastAsia="ru-RU"/>
        </w:rPr>
      </w:pPr>
    </w:p>
    <w:p w14:paraId="10449AC4" w14:textId="1F1DD1F0" w:rsidR="00430EF0" w:rsidRPr="00430EF0" w:rsidRDefault="00430EF0" w:rsidP="00430EF0">
      <w:pPr>
        <w:spacing w:after="0" w:line="240" w:lineRule="auto"/>
        <w:jc w:val="both"/>
        <w:rPr>
          <w:rFonts w:ascii="Times New Roman" w:eastAsia="Times New Roman" w:hAnsi="Times New Roman" w:cs="Times New Roman"/>
          <w:sz w:val="24"/>
          <w:szCs w:val="24"/>
          <w:lang w:eastAsia="ru-RU"/>
        </w:rPr>
      </w:pPr>
      <w:r w:rsidRPr="00430EF0">
        <w:rPr>
          <w:rFonts w:ascii="Times New Roman" w:eastAsia="Times New Roman" w:hAnsi="Times New Roman" w:cs="Times New Roman"/>
          <w:sz w:val="24"/>
          <w:szCs w:val="24"/>
          <w:lang w:eastAsia="ru-RU"/>
        </w:rPr>
        <w:t xml:space="preserve">ПРЕЗИДЕНТ             </w:t>
      </w:r>
      <w:r>
        <w:rPr>
          <w:rFonts w:ascii="Times New Roman" w:eastAsia="Times New Roman" w:hAnsi="Times New Roman" w:cs="Times New Roman"/>
          <w:sz w:val="24"/>
          <w:szCs w:val="24"/>
          <w:lang w:eastAsia="ru-RU"/>
        </w:rPr>
        <w:t xml:space="preserve">                                </w:t>
      </w:r>
      <w:r w:rsidRPr="00430EF0">
        <w:rPr>
          <w:rFonts w:ascii="Times New Roman" w:eastAsia="Times New Roman" w:hAnsi="Times New Roman" w:cs="Times New Roman"/>
          <w:sz w:val="24"/>
          <w:szCs w:val="24"/>
          <w:lang w:eastAsia="ru-RU"/>
        </w:rPr>
        <w:t xml:space="preserve">                                                                                   В.КРАСНОСЕЛЬСКИЙ</w:t>
      </w:r>
    </w:p>
    <w:p w14:paraId="32F1F911" w14:textId="77777777" w:rsidR="00430EF0" w:rsidRPr="00430EF0" w:rsidRDefault="00430EF0" w:rsidP="00430EF0">
      <w:pPr>
        <w:spacing w:after="0" w:line="240" w:lineRule="auto"/>
        <w:ind w:firstLine="709"/>
        <w:jc w:val="both"/>
        <w:rPr>
          <w:rFonts w:ascii="Times New Roman" w:eastAsia="Times New Roman" w:hAnsi="Times New Roman" w:cs="Times New Roman"/>
          <w:sz w:val="28"/>
          <w:szCs w:val="28"/>
          <w:lang w:eastAsia="ru-RU"/>
        </w:rPr>
      </w:pPr>
    </w:p>
    <w:p w14:paraId="07ECCCEF" w14:textId="77777777" w:rsidR="00430EF0" w:rsidRPr="00430EF0" w:rsidRDefault="00430EF0" w:rsidP="00430EF0">
      <w:pPr>
        <w:spacing w:after="0" w:line="240" w:lineRule="auto"/>
        <w:ind w:firstLine="709"/>
        <w:jc w:val="both"/>
        <w:rPr>
          <w:rFonts w:ascii="Times New Roman" w:eastAsia="Times New Roman" w:hAnsi="Times New Roman" w:cs="Times New Roman"/>
          <w:sz w:val="28"/>
          <w:szCs w:val="28"/>
          <w:lang w:eastAsia="ru-RU"/>
        </w:rPr>
      </w:pPr>
    </w:p>
    <w:p w14:paraId="227E9271" w14:textId="77777777" w:rsidR="00430EF0" w:rsidRPr="005E36D2" w:rsidRDefault="00430EF0" w:rsidP="00430EF0">
      <w:pPr>
        <w:spacing w:after="0" w:line="240" w:lineRule="auto"/>
        <w:ind w:firstLine="709"/>
        <w:jc w:val="both"/>
        <w:rPr>
          <w:rFonts w:ascii="Times New Roman" w:eastAsia="Times New Roman" w:hAnsi="Times New Roman" w:cs="Times New Roman"/>
          <w:sz w:val="28"/>
          <w:szCs w:val="28"/>
          <w:lang w:eastAsia="ru-RU"/>
        </w:rPr>
      </w:pPr>
    </w:p>
    <w:p w14:paraId="6CC4B391" w14:textId="45A55113" w:rsidR="00430EF0" w:rsidRPr="005E36D2" w:rsidRDefault="00430EF0" w:rsidP="00430EF0">
      <w:pPr>
        <w:spacing w:after="0" w:line="240" w:lineRule="auto"/>
        <w:jc w:val="both"/>
        <w:rPr>
          <w:rFonts w:ascii="Times New Roman" w:eastAsia="Times New Roman" w:hAnsi="Times New Roman" w:cs="Times New Roman"/>
          <w:sz w:val="28"/>
          <w:szCs w:val="28"/>
          <w:lang w:eastAsia="ru-RU"/>
        </w:rPr>
      </w:pPr>
      <w:r w:rsidRPr="005E36D2">
        <w:rPr>
          <w:rFonts w:ascii="Times New Roman" w:eastAsia="Times New Roman" w:hAnsi="Times New Roman" w:cs="Times New Roman"/>
          <w:sz w:val="28"/>
          <w:szCs w:val="28"/>
          <w:lang w:eastAsia="ru-RU"/>
        </w:rPr>
        <w:t xml:space="preserve">   г. Тирасполь</w:t>
      </w:r>
    </w:p>
    <w:p w14:paraId="5129BC8F" w14:textId="4A8855C3" w:rsidR="00430EF0" w:rsidRPr="005E36D2" w:rsidRDefault="005E36D2" w:rsidP="00430EF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430EF0" w:rsidRPr="005E36D2">
        <w:rPr>
          <w:rFonts w:ascii="Times New Roman" w:eastAsia="Times New Roman" w:hAnsi="Times New Roman" w:cs="Times New Roman"/>
          <w:sz w:val="28"/>
          <w:szCs w:val="28"/>
          <w:lang w:eastAsia="ru-RU"/>
        </w:rPr>
        <w:t xml:space="preserve"> февраля 2021 г.</w:t>
      </w:r>
    </w:p>
    <w:p w14:paraId="2F9908F7" w14:textId="1CB95D4D" w:rsidR="00430EF0" w:rsidRPr="005E36D2" w:rsidRDefault="005E36D2" w:rsidP="00430EF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26</w:t>
      </w:r>
      <w:r w:rsidR="00430EF0" w:rsidRPr="005E36D2">
        <w:rPr>
          <w:rFonts w:ascii="Times New Roman" w:eastAsia="Times New Roman" w:hAnsi="Times New Roman" w:cs="Times New Roman"/>
          <w:sz w:val="28"/>
          <w:szCs w:val="28"/>
          <w:lang w:eastAsia="ru-RU"/>
        </w:rPr>
        <w:t>рп</w:t>
      </w:r>
    </w:p>
    <w:sectPr w:rsidR="00430EF0" w:rsidRPr="005E36D2" w:rsidSect="00B17E3C">
      <w:pgSz w:w="11906" w:h="16838"/>
      <w:pgMar w:top="567"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19D"/>
    <w:rsid w:val="00045D04"/>
    <w:rsid w:val="0007704D"/>
    <w:rsid w:val="000E05DC"/>
    <w:rsid w:val="000E2C17"/>
    <w:rsid w:val="001245DA"/>
    <w:rsid w:val="00136F52"/>
    <w:rsid w:val="0014544C"/>
    <w:rsid w:val="001E5BD6"/>
    <w:rsid w:val="00215C37"/>
    <w:rsid w:val="00272353"/>
    <w:rsid w:val="002B6391"/>
    <w:rsid w:val="00335105"/>
    <w:rsid w:val="00362128"/>
    <w:rsid w:val="00430EF0"/>
    <w:rsid w:val="004321E8"/>
    <w:rsid w:val="00443564"/>
    <w:rsid w:val="005C419D"/>
    <w:rsid w:val="005E0368"/>
    <w:rsid w:val="005E36D2"/>
    <w:rsid w:val="00643A03"/>
    <w:rsid w:val="006A2C90"/>
    <w:rsid w:val="0073211C"/>
    <w:rsid w:val="00761312"/>
    <w:rsid w:val="007D72E5"/>
    <w:rsid w:val="00813701"/>
    <w:rsid w:val="009B3329"/>
    <w:rsid w:val="009B4A81"/>
    <w:rsid w:val="00A95F4F"/>
    <w:rsid w:val="00B178E4"/>
    <w:rsid w:val="00B17E3C"/>
    <w:rsid w:val="00B609CF"/>
    <w:rsid w:val="00B937E8"/>
    <w:rsid w:val="00C32154"/>
    <w:rsid w:val="00C85356"/>
    <w:rsid w:val="00CD3503"/>
    <w:rsid w:val="00D42D8A"/>
    <w:rsid w:val="00D77F52"/>
    <w:rsid w:val="00DB1CA5"/>
    <w:rsid w:val="00DB37AF"/>
    <w:rsid w:val="00E11B7D"/>
    <w:rsid w:val="00E125C7"/>
    <w:rsid w:val="00E14349"/>
    <w:rsid w:val="00E90AEC"/>
    <w:rsid w:val="00EC3EA0"/>
    <w:rsid w:val="00EF4AFF"/>
    <w:rsid w:val="00F32695"/>
    <w:rsid w:val="00F56AC7"/>
    <w:rsid w:val="00FA1A7E"/>
    <w:rsid w:val="00FF1A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580DE"/>
  <w15:chartTrackingRefBased/>
  <w15:docId w15:val="{43F39473-D51D-4F7E-91C7-BDB237CA4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701"/>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1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Plain Text"/>
    <w:aliases w:val="Текст Знак1 Знак,Текст Знак Знак Знак, Знак Знак Знак Знак,Знак, Знак,Текст Знак1, Знак Знак Знак,Текст Знак2,Текст Знак1 Знак Знак,Текст Знак Знак Знак Знак,Знак Знак Знак Знак Знак,Знак Знак Знак Знак1, Знак Знак Знак Знак Знак, Зна, ,Зна"/>
    <w:basedOn w:val="a"/>
    <w:link w:val="3"/>
    <w:uiPriority w:val="99"/>
    <w:rsid w:val="005C419D"/>
    <w:pPr>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uiPriority w:val="99"/>
    <w:semiHidden/>
    <w:rsid w:val="005C419D"/>
    <w:rPr>
      <w:rFonts w:ascii="Consolas" w:hAnsi="Consolas" w:cs="Consolas"/>
      <w:sz w:val="21"/>
      <w:szCs w:val="21"/>
    </w:rPr>
  </w:style>
  <w:style w:type="character" w:customStyle="1" w:styleId="3">
    <w:name w:val="Текст Знак3"/>
    <w:aliases w:val="Текст Знак1 Знак Знак1,Текст Знак Знак Знак Знак1, Знак Знак Знак Знак Знак1,Знак Знак, Знак Знак,Текст Знак1 Знак1, Знак Знак Знак Знак1,Текст Знак2 Знак,Текст Знак1 Знак Знак Знак,Текст Знак Знак Знак Знак Знак,Знак Знак Знак Знак1 Знак"/>
    <w:link w:val="a4"/>
    <w:rsid w:val="005C419D"/>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CD350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D35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66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TotalTime>
  <Pages>1</Pages>
  <Words>202</Words>
  <Characters>1155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Hope</dc:creator>
  <cp:keywords/>
  <dc:description/>
  <cp:lastModifiedBy>Бугаева В.Н.</cp:lastModifiedBy>
  <cp:revision>32</cp:revision>
  <cp:lastPrinted>2021-02-02T14:56:00Z</cp:lastPrinted>
  <dcterms:created xsi:type="dcterms:W3CDTF">2020-09-27T21:17:00Z</dcterms:created>
  <dcterms:modified xsi:type="dcterms:W3CDTF">2021-02-02T14:56:00Z</dcterms:modified>
</cp:coreProperties>
</file>