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both"/>
        <w:rPr>
          <w:sz w:val="28"/>
          <w:szCs w:val="28"/>
        </w:rPr>
      </w:pPr>
    </w:p>
    <w:p w:rsidR="00977E9A" w:rsidRPr="00707D74" w:rsidRDefault="00977E9A" w:rsidP="00977E9A">
      <w:pPr>
        <w:jc w:val="center"/>
        <w:rPr>
          <w:b/>
          <w:sz w:val="28"/>
          <w:szCs w:val="28"/>
        </w:rPr>
      </w:pPr>
      <w:r w:rsidRPr="00707D74">
        <w:rPr>
          <w:b/>
          <w:sz w:val="28"/>
          <w:szCs w:val="28"/>
        </w:rPr>
        <w:t>Закон</w:t>
      </w:r>
    </w:p>
    <w:p w:rsidR="00977E9A" w:rsidRPr="00707D74" w:rsidRDefault="00977E9A" w:rsidP="00977E9A">
      <w:pPr>
        <w:jc w:val="center"/>
        <w:rPr>
          <w:b/>
          <w:sz w:val="28"/>
          <w:szCs w:val="28"/>
        </w:rPr>
      </w:pPr>
      <w:r w:rsidRPr="00707D74">
        <w:rPr>
          <w:b/>
          <w:sz w:val="28"/>
          <w:szCs w:val="28"/>
        </w:rPr>
        <w:t>Приднестровской Молдавской Республики</w:t>
      </w:r>
    </w:p>
    <w:p w:rsidR="00977E9A" w:rsidRPr="00707D74" w:rsidRDefault="00977E9A" w:rsidP="00977E9A">
      <w:pPr>
        <w:jc w:val="center"/>
        <w:rPr>
          <w:b/>
          <w:sz w:val="28"/>
          <w:szCs w:val="28"/>
        </w:rPr>
      </w:pPr>
    </w:p>
    <w:p w:rsidR="0034769C" w:rsidRDefault="0034769C" w:rsidP="00E12A74">
      <w:pPr>
        <w:jc w:val="center"/>
        <w:rPr>
          <w:b/>
          <w:bCs/>
          <w:sz w:val="28"/>
          <w:szCs w:val="28"/>
        </w:rPr>
      </w:pPr>
      <w:r w:rsidRPr="0034769C">
        <w:rPr>
          <w:b/>
          <w:bCs/>
          <w:sz w:val="28"/>
          <w:szCs w:val="28"/>
        </w:rPr>
        <w:t xml:space="preserve">«О внесении изменения и дополнения в Закон Приднестровской Молдавской Республики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34769C">
        <w:rPr>
          <w:b/>
          <w:bCs/>
          <w:sz w:val="28"/>
          <w:szCs w:val="28"/>
        </w:rPr>
        <w:t>коронавирусной</w:t>
      </w:r>
      <w:proofErr w:type="spellEnd"/>
      <w:r w:rsidRPr="0034769C">
        <w:rPr>
          <w:b/>
          <w:bCs/>
          <w:sz w:val="28"/>
          <w:szCs w:val="28"/>
        </w:rPr>
        <w:t xml:space="preserve"> инфекции, </w:t>
      </w:r>
    </w:p>
    <w:p w:rsidR="00E12A74" w:rsidRPr="0034769C" w:rsidRDefault="0034769C" w:rsidP="00E12A74">
      <w:pPr>
        <w:jc w:val="center"/>
        <w:rPr>
          <w:b/>
          <w:bCs/>
          <w:sz w:val="28"/>
          <w:szCs w:val="28"/>
        </w:rPr>
      </w:pPr>
      <w:r w:rsidRPr="0034769C">
        <w:rPr>
          <w:b/>
          <w:bCs/>
          <w:sz w:val="28"/>
          <w:szCs w:val="28"/>
        </w:rPr>
        <w:t>вызванной новым типом вируса COVID-19, в 2020 году»</w:t>
      </w:r>
    </w:p>
    <w:p w:rsidR="005845A1" w:rsidRPr="0034769C" w:rsidRDefault="005845A1" w:rsidP="005845A1">
      <w:pPr>
        <w:jc w:val="both"/>
        <w:rPr>
          <w:sz w:val="28"/>
          <w:szCs w:val="28"/>
        </w:rPr>
      </w:pPr>
    </w:p>
    <w:p w:rsidR="005845A1" w:rsidRPr="00707D74" w:rsidRDefault="005845A1" w:rsidP="005845A1">
      <w:pPr>
        <w:jc w:val="both"/>
        <w:rPr>
          <w:sz w:val="28"/>
          <w:szCs w:val="28"/>
        </w:rPr>
      </w:pPr>
      <w:r w:rsidRPr="00707D74">
        <w:rPr>
          <w:sz w:val="28"/>
          <w:szCs w:val="28"/>
        </w:rPr>
        <w:t>Принят Верховным Советом</w:t>
      </w:r>
    </w:p>
    <w:p w:rsidR="005845A1" w:rsidRPr="00707D74" w:rsidRDefault="005845A1" w:rsidP="005845A1">
      <w:pPr>
        <w:jc w:val="both"/>
        <w:rPr>
          <w:sz w:val="28"/>
          <w:szCs w:val="28"/>
        </w:rPr>
      </w:pPr>
      <w:r w:rsidRPr="00707D74">
        <w:rPr>
          <w:sz w:val="28"/>
          <w:szCs w:val="28"/>
        </w:rPr>
        <w:t xml:space="preserve">Приднестровской Молдавской Республики                           </w:t>
      </w:r>
      <w:r w:rsidR="00152274">
        <w:rPr>
          <w:sz w:val="28"/>
          <w:szCs w:val="28"/>
        </w:rPr>
        <w:t>2</w:t>
      </w:r>
      <w:r w:rsidRPr="00707D74">
        <w:rPr>
          <w:sz w:val="28"/>
          <w:szCs w:val="28"/>
        </w:rPr>
        <w:t>1 декабря 2020 года</w:t>
      </w:r>
    </w:p>
    <w:p w:rsidR="005845A1" w:rsidRPr="0034769C" w:rsidRDefault="005845A1" w:rsidP="005845A1">
      <w:pPr>
        <w:jc w:val="both"/>
        <w:rPr>
          <w:sz w:val="28"/>
          <w:szCs w:val="28"/>
        </w:rPr>
      </w:pPr>
    </w:p>
    <w:p w:rsidR="0034769C" w:rsidRDefault="0034769C" w:rsidP="00C64429">
      <w:pPr>
        <w:ind w:firstLine="709"/>
        <w:jc w:val="both"/>
        <w:rPr>
          <w:sz w:val="28"/>
          <w:szCs w:val="28"/>
        </w:rPr>
      </w:pPr>
      <w:r w:rsidRPr="0034769C">
        <w:rPr>
          <w:b/>
          <w:sz w:val="28"/>
          <w:szCs w:val="28"/>
        </w:rPr>
        <w:t>Статья 1</w:t>
      </w:r>
      <w:r w:rsidRPr="0034769C">
        <w:rPr>
          <w:sz w:val="28"/>
          <w:szCs w:val="28"/>
        </w:rPr>
        <w:t xml:space="preserve">. Внести в Закон Приднестровской Молдавской Республики </w:t>
      </w:r>
      <w:r w:rsidRPr="0034769C">
        <w:rPr>
          <w:sz w:val="28"/>
          <w:szCs w:val="28"/>
        </w:rPr>
        <w:br/>
        <w:t xml:space="preserve">от 10 апреля 2020 года № 61-З-VI «О мерах государственной поддержки в связи с введением чрезвычайного положения и (или) ограничительных мероприятий (карантина), направленных на предотвращение распространения </w:t>
      </w:r>
      <w:proofErr w:type="spellStart"/>
      <w:r w:rsidRPr="0034769C">
        <w:rPr>
          <w:sz w:val="28"/>
          <w:szCs w:val="28"/>
        </w:rPr>
        <w:t>коронавирусной</w:t>
      </w:r>
      <w:proofErr w:type="spellEnd"/>
      <w:r w:rsidRPr="0034769C">
        <w:rPr>
          <w:sz w:val="28"/>
          <w:szCs w:val="28"/>
        </w:rPr>
        <w:t xml:space="preserve"> инфекции, вызванной новым типом вируса C</w:t>
      </w:r>
      <w:r w:rsidRPr="0034769C">
        <w:rPr>
          <w:sz w:val="28"/>
          <w:szCs w:val="28"/>
          <w:lang w:val="en-US"/>
        </w:rPr>
        <w:t>O</w:t>
      </w:r>
      <w:r w:rsidRPr="0034769C">
        <w:rPr>
          <w:sz w:val="28"/>
          <w:szCs w:val="28"/>
        </w:rPr>
        <w:t>V</w:t>
      </w:r>
      <w:r w:rsidRPr="0034769C">
        <w:rPr>
          <w:sz w:val="28"/>
          <w:szCs w:val="28"/>
          <w:lang w:val="en-US"/>
        </w:rPr>
        <w:t>ID</w:t>
      </w:r>
      <w:r w:rsidRPr="0034769C">
        <w:rPr>
          <w:sz w:val="28"/>
          <w:szCs w:val="28"/>
        </w:rPr>
        <w:t xml:space="preserve">-19, </w:t>
      </w:r>
      <w:r w:rsidRPr="0034769C">
        <w:rPr>
          <w:sz w:val="28"/>
          <w:szCs w:val="28"/>
        </w:rPr>
        <w:br/>
        <w:t xml:space="preserve">в 2020 году» (САЗ 20-15) с изменениями и дополнениями, внесенными законами Приднестровской Молдавской Республики от 27 апреля 2020 года </w:t>
      </w:r>
      <w:r w:rsidRPr="0034769C">
        <w:rPr>
          <w:sz w:val="28"/>
          <w:szCs w:val="28"/>
        </w:rPr>
        <w:br/>
        <w:t xml:space="preserve">№ 67-ЗИД-VI (САЗ 20-18); от 20 мая 2020 года № 72-ЗИД-VI (САЗ 20-21); </w:t>
      </w:r>
      <w:r w:rsidRPr="0034769C">
        <w:rPr>
          <w:sz w:val="28"/>
          <w:szCs w:val="28"/>
        </w:rPr>
        <w:br/>
        <w:t xml:space="preserve">от 3 июня 2020 года № 74-ЗИД-VI (САЗ 20-23); от 15 июня 2020 года </w:t>
      </w:r>
      <w:r w:rsidRPr="0034769C">
        <w:rPr>
          <w:sz w:val="28"/>
          <w:szCs w:val="28"/>
        </w:rPr>
        <w:br/>
        <w:t xml:space="preserve">№ 77-ЗИД-VI (САЗ 20-25) с изменениями, внесенными законами Приднестровской Молдавской Республики от 28 </w:t>
      </w:r>
      <w:r w:rsidR="008A56A9" w:rsidRPr="0034769C">
        <w:rPr>
          <w:sz w:val="28"/>
          <w:szCs w:val="28"/>
        </w:rPr>
        <w:t>сентя</w:t>
      </w:r>
      <w:r w:rsidR="008A56A9">
        <w:rPr>
          <w:sz w:val="28"/>
          <w:szCs w:val="28"/>
        </w:rPr>
        <w:t>б</w:t>
      </w:r>
      <w:r w:rsidR="008A56A9" w:rsidRPr="0034769C">
        <w:rPr>
          <w:sz w:val="28"/>
          <w:szCs w:val="28"/>
        </w:rPr>
        <w:t>ря</w:t>
      </w:r>
      <w:r w:rsidRPr="0034769C">
        <w:rPr>
          <w:sz w:val="28"/>
          <w:szCs w:val="28"/>
        </w:rPr>
        <w:t xml:space="preserve"> 2020 года </w:t>
      </w:r>
      <w:r w:rsidRPr="0034769C">
        <w:rPr>
          <w:sz w:val="28"/>
          <w:szCs w:val="28"/>
        </w:rPr>
        <w:br/>
        <w:t>№ 144-</w:t>
      </w:r>
      <w:r w:rsidR="008A56A9">
        <w:rPr>
          <w:sz w:val="28"/>
          <w:szCs w:val="28"/>
        </w:rPr>
        <w:t>З</w:t>
      </w:r>
      <w:r w:rsidRPr="0034769C">
        <w:rPr>
          <w:sz w:val="28"/>
          <w:szCs w:val="28"/>
        </w:rPr>
        <w:t>-VI (CA</w:t>
      </w:r>
      <w:r w:rsidR="008A56A9">
        <w:rPr>
          <w:sz w:val="28"/>
          <w:szCs w:val="28"/>
        </w:rPr>
        <w:t>З</w:t>
      </w:r>
      <w:r w:rsidRPr="0034769C">
        <w:rPr>
          <w:sz w:val="28"/>
          <w:szCs w:val="28"/>
        </w:rPr>
        <w:t xml:space="preserve"> 20-40)</w:t>
      </w:r>
      <w:r w:rsidR="00C64429">
        <w:rPr>
          <w:sz w:val="28"/>
          <w:szCs w:val="28"/>
        </w:rPr>
        <w:t>, от 11 ноября 2020 года № 187-</w:t>
      </w:r>
      <w:r w:rsidRPr="0034769C">
        <w:rPr>
          <w:sz w:val="28"/>
          <w:szCs w:val="28"/>
        </w:rPr>
        <w:t>ЗИ-VI (САЗ 20-46)</w:t>
      </w:r>
      <w:r w:rsidR="008A56A9">
        <w:rPr>
          <w:sz w:val="28"/>
          <w:szCs w:val="28"/>
        </w:rPr>
        <w:t>,</w:t>
      </w:r>
      <w:r w:rsidR="00C64429">
        <w:rPr>
          <w:sz w:val="28"/>
          <w:szCs w:val="28"/>
        </w:rPr>
        <w:t xml:space="preserve"> от </w:t>
      </w:r>
      <w:r w:rsidR="00C64429" w:rsidRPr="00C64429">
        <w:rPr>
          <w:sz w:val="28"/>
          <w:szCs w:val="28"/>
        </w:rPr>
        <w:t>1 декабря 2020 года</w:t>
      </w:r>
      <w:r w:rsidR="00C64429">
        <w:rPr>
          <w:sz w:val="28"/>
          <w:szCs w:val="28"/>
        </w:rPr>
        <w:t xml:space="preserve"> </w:t>
      </w:r>
      <w:r w:rsidR="00C64429" w:rsidRPr="00C64429">
        <w:rPr>
          <w:sz w:val="28"/>
          <w:szCs w:val="28"/>
        </w:rPr>
        <w:t>№ 218-ЗИ-</w:t>
      </w:r>
      <w:r w:rsidR="00C64429" w:rsidRPr="00C64429">
        <w:rPr>
          <w:sz w:val="28"/>
          <w:szCs w:val="28"/>
          <w:lang w:val="en-US"/>
        </w:rPr>
        <w:t>VI</w:t>
      </w:r>
      <w:r w:rsidR="00C64429">
        <w:rPr>
          <w:sz w:val="28"/>
          <w:szCs w:val="28"/>
        </w:rPr>
        <w:t xml:space="preserve"> </w:t>
      </w:r>
      <w:r w:rsidR="00C64429" w:rsidRPr="00C64429">
        <w:rPr>
          <w:sz w:val="28"/>
          <w:szCs w:val="28"/>
        </w:rPr>
        <w:t>(САЗ 20-51)</w:t>
      </w:r>
      <w:r w:rsidRPr="0034769C">
        <w:rPr>
          <w:sz w:val="28"/>
          <w:szCs w:val="28"/>
        </w:rPr>
        <w:t xml:space="preserve">; от 13 июля 2020 года </w:t>
      </w:r>
      <w:r w:rsidR="00C64429">
        <w:rPr>
          <w:sz w:val="28"/>
          <w:szCs w:val="28"/>
        </w:rPr>
        <w:br/>
      </w:r>
      <w:r w:rsidRPr="0034769C">
        <w:rPr>
          <w:sz w:val="28"/>
          <w:szCs w:val="28"/>
        </w:rPr>
        <w:t>№ 89-ЗИД-VI (САЗ 20-29); от 27 июля 2020 года № 112-ЗИД-</w:t>
      </w:r>
      <w:r w:rsidRPr="0034769C">
        <w:rPr>
          <w:sz w:val="28"/>
          <w:szCs w:val="28"/>
          <w:lang w:val="en-US"/>
        </w:rPr>
        <w:t>VI</w:t>
      </w:r>
      <w:r w:rsidRPr="0034769C">
        <w:rPr>
          <w:sz w:val="28"/>
          <w:szCs w:val="28"/>
        </w:rPr>
        <w:t xml:space="preserve"> (САЗ 20-31); от 6 августа 2020 года № 132-ЗИ-VI (САЗ 20-32); от 7 августа 2020 года </w:t>
      </w:r>
      <w:r w:rsidR="00C64429">
        <w:rPr>
          <w:sz w:val="28"/>
          <w:szCs w:val="28"/>
        </w:rPr>
        <w:br/>
      </w:r>
      <w:r w:rsidRPr="0034769C">
        <w:rPr>
          <w:sz w:val="28"/>
          <w:szCs w:val="28"/>
        </w:rPr>
        <w:t>№ 133-ЗД-VI (САЗ 20-32); от 2 ноября 2020 года № 180-ЗИД-VI (САЗ 20-45); от 11 ноября 2020 года № 186-ЗД-VI (САЗ 20-46)</w:t>
      </w:r>
      <w:r w:rsidR="008A56A9">
        <w:rPr>
          <w:sz w:val="28"/>
          <w:szCs w:val="28"/>
        </w:rPr>
        <w:t>;</w:t>
      </w:r>
      <w:r>
        <w:rPr>
          <w:sz w:val="28"/>
          <w:szCs w:val="28"/>
        </w:rPr>
        <w:t xml:space="preserve"> от </w:t>
      </w:r>
      <w:r w:rsidRPr="0034769C">
        <w:rPr>
          <w:sz w:val="28"/>
          <w:szCs w:val="28"/>
          <w:lang w:val="x-none"/>
        </w:rPr>
        <w:t>11 декабря 2020 года</w:t>
      </w:r>
      <w:r>
        <w:rPr>
          <w:sz w:val="28"/>
          <w:szCs w:val="28"/>
        </w:rPr>
        <w:t xml:space="preserve"> </w:t>
      </w:r>
      <w:r w:rsidR="00C64429">
        <w:rPr>
          <w:sz w:val="28"/>
          <w:szCs w:val="28"/>
        </w:rPr>
        <w:br/>
      </w:r>
      <w:r w:rsidRPr="0034769C">
        <w:rPr>
          <w:sz w:val="28"/>
          <w:szCs w:val="28"/>
        </w:rPr>
        <w:t>№ 217-ЗД-</w:t>
      </w:r>
      <w:r w:rsidRPr="0034769C">
        <w:rPr>
          <w:sz w:val="28"/>
          <w:szCs w:val="28"/>
          <w:lang w:val="en-US"/>
        </w:rPr>
        <w:t>VI</w:t>
      </w:r>
      <w:r>
        <w:rPr>
          <w:sz w:val="28"/>
          <w:szCs w:val="28"/>
        </w:rPr>
        <w:t xml:space="preserve"> </w:t>
      </w:r>
      <w:r w:rsidRPr="0034769C">
        <w:rPr>
          <w:sz w:val="28"/>
          <w:szCs w:val="28"/>
        </w:rPr>
        <w:t>(САЗ 20-50), следующие изменение и дополнение</w:t>
      </w:r>
      <w:r w:rsidR="00C64429">
        <w:rPr>
          <w:sz w:val="28"/>
          <w:szCs w:val="28"/>
        </w:rPr>
        <w:t>.</w:t>
      </w:r>
    </w:p>
    <w:p w:rsidR="0034769C" w:rsidRPr="0034769C" w:rsidRDefault="0034769C" w:rsidP="0034769C">
      <w:pPr>
        <w:ind w:firstLine="709"/>
        <w:jc w:val="both"/>
        <w:rPr>
          <w:sz w:val="28"/>
          <w:szCs w:val="28"/>
        </w:rPr>
      </w:pPr>
    </w:p>
    <w:p w:rsidR="0034769C" w:rsidRPr="0034769C" w:rsidRDefault="0034769C" w:rsidP="0034769C">
      <w:pPr>
        <w:ind w:firstLine="709"/>
        <w:jc w:val="both"/>
        <w:rPr>
          <w:sz w:val="28"/>
          <w:szCs w:val="28"/>
        </w:rPr>
      </w:pPr>
      <w:r w:rsidRPr="0034769C">
        <w:rPr>
          <w:sz w:val="28"/>
          <w:szCs w:val="28"/>
        </w:rPr>
        <w:t>1. Подпункт б</w:t>
      </w:r>
      <w:r>
        <w:rPr>
          <w:sz w:val="28"/>
          <w:szCs w:val="28"/>
        </w:rPr>
        <w:t>)</w:t>
      </w:r>
      <w:r w:rsidRPr="0034769C">
        <w:rPr>
          <w:sz w:val="28"/>
          <w:szCs w:val="28"/>
        </w:rPr>
        <w:t xml:space="preserve"> части четвертой подпункта 1</w:t>
      </w:r>
      <w:r w:rsidR="00C64429">
        <w:rPr>
          <w:sz w:val="28"/>
          <w:szCs w:val="28"/>
        </w:rPr>
        <w:t>)</w:t>
      </w:r>
      <w:r w:rsidRPr="0034769C">
        <w:rPr>
          <w:sz w:val="28"/>
          <w:szCs w:val="28"/>
        </w:rPr>
        <w:t xml:space="preserve"> подпункта г</w:t>
      </w:r>
      <w:r>
        <w:rPr>
          <w:sz w:val="28"/>
          <w:szCs w:val="28"/>
        </w:rPr>
        <w:t>)</w:t>
      </w:r>
      <w:r w:rsidRPr="0034769C">
        <w:rPr>
          <w:sz w:val="28"/>
          <w:szCs w:val="28"/>
        </w:rPr>
        <w:t xml:space="preserve"> статьи 1 изложить в следующей редакции:</w:t>
      </w:r>
    </w:p>
    <w:p w:rsidR="0034769C" w:rsidRPr="0034769C" w:rsidRDefault="0034769C" w:rsidP="0034769C">
      <w:pPr>
        <w:ind w:firstLine="709"/>
        <w:jc w:val="both"/>
        <w:rPr>
          <w:sz w:val="28"/>
          <w:szCs w:val="28"/>
        </w:rPr>
      </w:pPr>
      <w:r w:rsidRPr="0034769C">
        <w:rPr>
          <w:sz w:val="28"/>
          <w:szCs w:val="28"/>
        </w:rPr>
        <w:t>«</w:t>
      </w:r>
      <w:proofErr w:type="gramStart"/>
      <w:r w:rsidRPr="0034769C">
        <w:rPr>
          <w:sz w:val="28"/>
          <w:szCs w:val="28"/>
        </w:rPr>
        <w:t>б</w:t>
      </w:r>
      <w:proofErr w:type="gramEnd"/>
      <w:r w:rsidRPr="0034769C">
        <w:rPr>
          <w:sz w:val="28"/>
          <w:szCs w:val="28"/>
        </w:rPr>
        <w:t xml:space="preserve">) серия и номер документа, подтверждающего право применения соответствующего специального налогового режима (удостоверения </w:t>
      </w:r>
      <w:proofErr w:type="spellStart"/>
      <w:r w:rsidRPr="0034769C">
        <w:rPr>
          <w:sz w:val="28"/>
          <w:szCs w:val="28"/>
        </w:rPr>
        <w:t>самозанятого</w:t>
      </w:r>
      <w:proofErr w:type="spellEnd"/>
      <w:r w:rsidRPr="0034769C">
        <w:rPr>
          <w:sz w:val="28"/>
          <w:szCs w:val="28"/>
        </w:rPr>
        <w:t xml:space="preserve"> лица, предпринимательского патента, разрешения на применение упрощенной системы налогообложения), либо серия и номер документа, удостоверяющего личность, либо номер лицевого счета, присвоенного индивидуальному предпринимателю налоговым органом».</w:t>
      </w:r>
    </w:p>
    <w:p w:rsidR="0034769C" w:rsidRPr="0034769C" w:rsidRDefault="0034769C" w:rsidP="0034769C">
      <w:pPr>
        <w:ind w:firstLine="709"/>
        <w:jc w:val="both"/>
        <w:rPr>
          <w:sz w:val="28"/>
          <w:szCs w:val="28"/>
        </w:rPr>
      </w:pPr>
      <w:r w:rsidRPr="0034769C">
        <w:rPr>
          <w:sz w:val="28"/>
          <w:szCs w:val="28"/>
        </w:rPr>
        <w:lastRenderedPageBreak/>
        <w:t>2. Статью 1 дополнить подпунктом я-</w:t>
      </w:r>
      <w:r w:rsidR="00816A6E">
        <w:rPr>
          <w:sz w:val="28"/>
          <w:szCs w:val="28"/>
        </w:rPr>
        <w:t>30</w:t>
      </w:r>
      <w:r>
        <w:rPr>
          <w:sz w:val="28"/>
          <w:szCs w:val="28"/>
        </w:rPr>
        <w:t>)</w:t>
      </w:r>
      <w:r w:rsidRPr="0034769C">
        <w:rPr>
          <w:sz w:val="28"/>
          <w:szCs w:val="28"/>
        </w:rPr>
        <w:t xml:space="preserve"> следующего содержания:</w:t>
      </w:r>
    </w:p>
    <w:p w:rsidR="0034769C" w:rsidRPr="0034769C" w:rsidRDefault="0034769C" w:rsidP="0034769C">
      <w:pPr>
        <w:ind w:firstLine="709"/>
        <w:jc w:val="both"/>
        <w:rPr>
          <w:sz w:val="28"/>
          <w:szCs w:val="28"/>
        </w:rPr>
      </w:pPr>
      <w:r w:rsidRPr="0034769C">
        <w:rPr>
          <w:sz w:val="28"/>
          <w:szCs w:val="28"/>
        </w:rPr>
        <w:t>«я-</w:t>
      </w:r>
      <w:r w:rsidR="00860999">
        <w:rPr>
          <w:sz w:val="28"/>
          <w:szCs w:val="28"/>
        </w:rPr>
        <w:t>30</w:t>
      </w:r>
      <w:r w:rsidRPr="0034769C">
        <w:rPr>
          <w:sz w:val="28"/>
          <w:szCs w:val="28"/>
        </w:rPr>
        <w:t xml:space="preserve">) во изменение норм Закона Приднестровской Молдавской Республики «О минимальном размере оплаты труда в Приднестровской Молдавской Республике» установить, что в величину минимального размера оплаты труда не включается доплата за особые условия труда, установленная помощникам воспитателей и помощникам лиц с ограниченными возможностями здоровья организаций образования, в должностные обязанности которых входит контакт с моющими и дезинфицирующими средствами для обеспечения санитарного состояния помещений </w:t>
      </w:r>
      <w:r w:rsidRPr="0034769C">
        <w:rPr>
          <w:sz w:val="28"/>
          <w:szCs w:val="28"/>
        </w:rPr>
        <w:br/>
        <w:t>и оборудования».</w:t>
      </w:r>
    </w:p>
    <w:p w:rsidR="0034769C" w:rsidRPr="0034769C" w:rsidRDefault="0034769C" w:rsidP="0034769C">
      <w:pPr>
        <w:ind w:firstLine="709"/>
        <w:jc w:val="both"/>
        <w:rPr>
          <w:sz w:val="28"/>
          <w:szCs w:val="28"/>
        </w:rPr>
      </w:pPr>
    </w:p>
    <w:p w:rsidR="0034769C" w:rsidRPr="0034769C" w:rsidRDefault="0034769C" w:rsidP="0034769C">
      <w:pPr>
        <w:ind w:firstLine="709"/>
        <w:jc w:val="both"/>
        <w:rPr>
          <w:sz w:val="28"/>
          <w:szCs w:val="28"/>
        </w:rPr>
      </w:pPr>
      <w:r w:rsidRPr="0034769C">
        <w:rPr>
          <w:b/>
          <w:sz w:val="28"/>
          <w:szCs w:val="28"/>
        </w:rPr>
        <w:t xml:space="preserve">Статья 2. </w:t>
      </w:r>
      <w:r w:rsidRPr="0034769C">
        <w:rPr>
          <w:sz w:val="28"/>
          <w:szCs w:val="28"/>
        </w:rPr>
        <w:t>Настоящий Закон вступает в силу со дня, следующего за днем официального опубликования, за исключением пункта 2 статьи 1 настоящего Закона.</w:t>
      </w:r>
    </w:p>
    <w:p w:rsidR="0034769C" w:rsidRPr="0034769C" w:rsidRDefault="0034769C" w:rsidP="0034769C">
      <w:pPr>
        <w:ind w:firstLine="709"/>
        <w:jc w:val="both"/>
        <w:rPr>
          <w:sz w:val="28"/>
          <w:szCs w:val="28"/>
        </w:rPr>
      </w:pPr>
      <w:r w:rsidRPr="0034769C">
        <w:rPr>
          <w:sz w:val="28"/>
          <w:szCs w:val="28"/>
        </w:rPr>
        <w:t xml:space="preserve">Пункт 2 статьи 1 настоящего Закона вступает в силу со дня, следующего за днем официального опубликования, и распространяет свое действие </w:t>
      </w:r>
      <w:r w:rsidRPr="0034769C">
        <w:rPr>
          <w:sz w:val="28"/>
          <w:szCs w:val="28"/>
        </w:rPr>
        <w:br/>
        <w:t>на правоотношения, возникшие с 1 сентября 2020 года.</w:t>
      </w:r>
    </w:p>
    <w:p w:rsidR="007812E7" w:rsidRPr="0034769C" w:rsidRDefault="007812E7" w:rsidP="00990230">
      <w:pPr>
        <w:ind w:firstLine="709"/>
        <w:jc w:val="both"/>
        <w:rPr>
          <w:sz w:val="28"/>
          <w:szCs w:val="28"/>
        </w:rPr>
      </w:pPr>
    </w:p>
    <w:p w:rsidR="007812E7" w:rsidRPr="00707D74" w:rsidRDefault="007812E7" w:rsidP="00990230">
      <w:pPr>
        <w:jc w:val="both"/>
        <w:rPr>
          <w:sz w:val="28"/>
          <w:szCs w:val="28"/>
        </w:rPr>
      </w:pPr>
    </w:p>
    <w:p w:rsidR="007812E7" w:rsidRPr="00707D74" w:rsidRDefault="007812E7" w:rsidP="007812E7">
      <w:pPr>
        <w:jc w:val="both"/>
        <w:rPr>
          <w:sz w:val="28"/>
          <w:szCs w:val="28"/>
        </w:rPr>
      </w:pPr>
    </w:p>
    <w:p w:rsidR="007812E7" w:rsidRPr="00707D74" w:rsidRDefault="007812E7" w:rsidP="007812E7">
      <w:pPr>
        <w:jc w:val="both"/>
        <w:rPr>
          <w:sz w:val="28"/>
          <w:szCs w:val="28"/>
        </w:rPr>
      </w:pPr>
      <w:r w:rsidRPr="00707D74">
        <w:rPr>
          <w:sz w:val="28"/>
          <w:szCs w:val="28"/>
        </w:rPr>
        <w:t>Президент</w:t>
      </w:r>
    </w:p>
    <w:p w:rsidR="007812E7" w:rsidRPr="00707D74" w:rsidRDefault="007812E7" w:rsidP="007812E7">
      <w:pPr>
        <w:jc w:val="both"/>
        <w:rPr>
          <w:sz w:val="28"/>
          <w:szCs w:val="28"/>
        </w:rPr>
      </w:pPr>
      <w:r w:rsidRPr="00707D74">
        <w:rPr>
          <w:sz w:val="28"/>
          <w:szCs w:val="28"/>
        </w:rPr>
        <w:t>Приднестровской</w:t>
      </w:r>
    </w:p>
    <w:p w:rsidR="007812E7" w:rsidRPr="00707D74" w:rsidRDefault="007812E7" w:rsidP="007812E7">
      <w:pPr>
        <w:jc w:val="both"/>
        <w:rPr>
          <w:sz w:val="28"/>
          <w:szCs w:val="28"/>
        </w:rPr>
      </w:pPr>
      <w:r w:rsidRPr="00707D74">
        <w:rPr>
          <w:sz w:val="28"/>
          <w:szCs w:val="28"/>
        </w:rPr>
        <w:t>Молдавской Республики                                            В. Н. КРАСНОСЕЛЬСКИЙ</w:t>
      </w:r>
    </w:p>
    <w:p w:rsidR="007812E7" w:rsidRPr="00707D74" w:rsidRDefault="007812E7" w:rsidP="007812E7">
      <w:pPr>
        <w:jc w:val="both"/>
        <w:rPr>
          <w:sz w:val="28"/>
          <w:szCs w:val="28"/>
        </w:rPr>
      </w:pPr>
    </w:p>
    <w:p w:rsidR="00904765" w:rsidRDefault="00904765"/>
    <w:p w:rsidR="006D1291" w:rsidRDefault="006D1291"/>
    <w:p w:rsidR="006D1291" w:rsidRPr="006D1291" w:rsidRDefault="006D1291" w:rsidP="006D1291">
      <w:pPr>
        <w:rPr>
          <w:sz w:val="28"/>
          <w:szCs w:val="28"/>
        </w:rPr>
      </w:pPr>
      <w:r w:rsidRPr="006D1291">
        <w:rPr>
          <w:sz w:val="28"/>
          <w:szCs w:val="28"/>
        </w:rPr>
        <w:t>г. Тирасполь</w:t>
      </w:r>
    </w:p>
    <w:p w:rsidR="006D1291" w:rsidRPr="006D1291" w:rsidRDefault="006D1291" w:rsidP="006D1291">
      <w:pPr>
        <w:rPr>
          <w:sz w:val="28"/>
          <w:szCs w:val="28"/>
        </w:rPr>
      </w:pPr>
      <w:r w:rsidRPr="006D1291">
        <w:rPr>
          <w:sz w:val="28"/>
          <w:szCs w:val="28"/>
        </w:rPr>
        <w:t>30 декабря 2020 г.</w:t>
      </w:r>
    </w:p>
    <w:p w:rsidR="006D1291" w:rsidRPr="006D1291" w:rsidRDefault="006D1291" w:rsidP="006D1291">
      <w:pPr>
        <w:ind w:left="28" w:hanging="28"/>
        <w:rPr>
          <w:sz w:val="28"/>
          <w:szCs w:val="28"/>
        </w:rPr>
      </w:pPr>
      <w:r w:rsidRPr="006D1291">
        <w:rPr>
          <w:sz w:val="28"/>
          <w:szCs w:val="28"/>
        </w:rPr>
        <w:t>№ 231-ЗИД-VI</w:t>
      </w:r>
      <w:r w:rsidRPr="006D1291">
        <w:rPr>
          <w:sz w:val="28"/>
          <w:szCs w:val="28"/>
          <w:lang w:val="en-US"/>
        </w:rPr>
        <w:t>I</w:t>
      </w:r>
    </w:p>
    <w:p w:rsidR="006D1291" w:rsidRPr="006D1291" w:rsidRDefault="006D1291">
      <w:pPr>
        <w:rPr>
          <w:sz w:val="28"/>
          <w:szCs w:val="28"/>
        </w:rPr>
      </w:pPr>
      <w:bookmarkStart w:id="0" w:name="_GoBack"/>
      <w:bookmarkEnd w:id="0"/>
    </w:p>
    <w:sectPr w:rsidR="006D1291" w:rsidRPr="006D1291" w:rsidSect="007812E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98" w:rsidRDefault="001A4E98" w:rsidP="007812E7">
      <w:r>
        <w:separator/>
      </w:r>
    </w:p>
  </w:endnote>
  <w:endnote w:type="continuationSeparator" w:id="0">
    <w:p w:rsidR="001A4E98" w:rsidRDefault="001A4E98" w:rsidP="00781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98" w:rsidRDefault="001A4E98" w:rsidP="007812E7">
      <w:r>
        <w:separator/>
      </w:r>
    </w:p>
  </w:footnote>
  <w:footnote w:type="continuationSeparator" w:id="0">
    <w:p w:rsidR="001A4E98" w:rsidRDefault="001A4E98" w:rsidP="00781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570032"/>
      <w:docPartObj>
        <w:docPartGallery w:val="Page Numbers (Top of Page)"/>
        <w:docPartUnique/>
      </w:docPartObj>
    </w:sdtPr>
    <w:sdtEndPr/>
    <w:sdtContent>
      <w:p w:rsidR="007812E7" w:rsidRDefault="007812E7">
        <w:pPr>
          <w:pStyle w:val="a4"/>
          <w:jc w:val="center"/>
        </w:pPr>
        <w:r>
          <w:fldChar w:fldCharType="begin"/>
        </w:r>
        <w:r>
          <w:instrText>PAGE   \* MERGEFORMAT</w:instrText>
        </w:r>
        <w:r>
          <w:fldChar w:fldCharType="separate"/>
        </w:r>
        <w:r w:rsidR="006D129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74"/>
    <w:rsid w:val="00001724"/>
    <w:rsid w:val="00072F04"/>
    <w:rsid w:val="000A0E99"/>
    <w:rsid w:val="0012555C"/>
    <w:rsid w:val="00152274"/>
    <w:rsid w:val="001A4E98"/>
    <w:rsid w:val="001E5314"/>
    <w:rsid w:val="00285FA1"/>
    <w:rsid w:val="0034769C"/>
    <w:rsid w:val="003B0E9D"/>
    <w:rsid w:val="00436E28"/>
    <w:rsid w:val="0046526D"/>
    <w:rsid w:val="004B4EE0"/>
    <w:rsid w:val="004F478C"/>
    <w:rsid w:val="00510C37"/>
    <w:rsid w:val="005405D3"/>
    <w:rsid w:val="0057047E"/>
    <w:rsid w:val="005845A1"/>
    <w:rsid w:val="005C0E84"/>
    <w:rsid w:val="005E2635"/>
    <w:rsid w:val="005F1435"/>
    <w:rsid w:val="00624E8C"/>
    <w:rsid w:val="0069610B"/>
    <w:rsid w:val="006D1291"/>
    <w:rsid w:val="006D6E12"/>
    <w:rsid w:val="00707D74"/>
    <w:rsid w:val="00725B27"/>
    <w:rsid w:val="007651B4"/>
    <w:rsid w:val="007812E7"/>
    <w:rsid w:val="007829C1"/>
    <w:rsid w:val="00815F22"/>
    <w:rsid w:val="00816A6E"/>
    <w:rsid w:val="00860999"/>
    <w:rsid w:val="008A56A9"/>
    <w:rsid w:val="00904765"/>
    <w:rsid w:val="00952798"/>
    <w:rsid w:val="00952CA9"/>
    <w:rsid w:val="00977E9A"/>
    <w:rsid w:val="00990230"/>
    <w:rsid w:val="009E5F7F"/>
    <w:rsid w:val="00B157B5"/>
    <w:rsid w:val="00B33AC0"/>
    <w:rsid w:val="00C12C12"/>
    <w:rsid w:val="00C24F17"/>
    <w:rsid w:val="00C31B8D"/>
    <w:rsid w:val="00C64429"/>
    <w:rsid w:val="00CA3DA6"/>
    <w:rsid w:val="00CE245A"/>
    <w:rsid w:val="00DF3095"/>
    <w:rsid w:val="00E05177"/>
    <w:rsid w:val="00E12A74"/>
    <w:rsid w:val="00E23280"/>
    <w:rsid w:val="00EF3ED2"/>
    <w:rsid w:val="00F52463"/>
    <w:rsid w:val="00FB4863"/>
    <w:rsid w:val="00FE4E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FB3A6F-1F0A-40CF-A42F-B335D4E44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A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12A74"/>
    <w:pPr>
      <w:spacing w:before="100" w:beforeAutospacing="1" w:after="100" w:afterAutospacing="1"/>
    </w:pPr>
  </w:style>
  <w:style w:type="paragraph" w:styleId="a4">
    <w:name w:val="header"/>
    <w:basedOn w:val="a"/>
    <w:link w:val="a5"/>
    <w:uiPriority w:val="99"/>
    <w:unhideWhenUsed/>
    <w:rsid w:val="007812E7"/>
    <w:pPr>
      <w:tabs>
        <w:tab w:val="center" w:pos="4677"/>
        <w:tab w:val="right" w:pos="9355"/>
      </w:tabs>
    </w:pPr>
  </w:style>
  <w:style w:type="character" w:customStyle="1" w:styleId="a5">
    <w:name w:val="Верхний колонтитул Знак"/>
    <w:basedOn w:val="a0"/>
    <w:link w:val="a4"/>
    <w:uiPriority w:val="99"/>
    <w:rsid w:val="007812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812E7"/>
    <w:pPr>
      <w:tabs>
        <w:tab w:val="center" w:pos="4677"/>
        <w:tab w:val="right" w:pos="9355"/>
      </w:tabs>
    </w:pPr>
  </w:style>
  <w:style w:type="character" w:customStyle="1" w:styleId="a7">
    <w:name w:val="Нижний колонтитул Знак"/>
    <w:basedOn w:val="a0"/>
    <w:link w:val="a6"/>
    <w:uiPriority w:val="99"/>
    <w:rsid w:val="007812E7"/>
    <w:rPr>
      <w:rFonts w:ascii="Times New Roman" w:eastAsia="Times New Roman" w:hAnsi="Times New Roman" w:cs="Times New Roman"/>
      <w:sz w:val="24"/>
      <w:szCs w:val="24"/>
      <w:lang w:eastAsia="ru-RU"/>
    </w:rPr>
  </w:style>
  <w:style w:type="paragraph" w:styleId="a8">
    <w:name w:val="List Paragraph"/>
    <w:basedOn w:val="a"/>
    <w:uiPriority w:val="34"/>
    <w:qFormat/>
    <w:rsid w:val="009E5F7F"/>
    <w:pPr>
      <w:ind w:left="720"/>
      <w:contextualSpacing/>
    </w:pPr>
  </w:style>
  <w:style w:type="paragraph" w:styleId="a9">
    <w:name w:val="Balloon Text"/>
    <w:basedOn w:val="a"/>
    <w:link w:val="aa"/>
    <w:uiPriority w:val="99"/>
    <w:semiHidden/>
    <w:unhideWhenUsed/>
    <w:rsid w:val="00E23280"/>
    <w:rPr>
      <w:rFonts w:ascii="Segoe UI" w:hAnsi="Segoe UI" w:cs="Segoe UI"/>
      <w:sz w:val="18"/>
      <w:szCs w:val="18"/>
    </w:rPr>
  </w:style>
  <w:style w:type="character" w:customStyle="1" w:styleId="aa">
    <w:name w:val="Текст выноски Знак"/>
    <w:basedOn w:val="a0"/>
    <w:link w:val="a9"/>
    <w:uiPriority w:val="99"/>
    <w:semiHidden/>
    <w:rsid w:val="00E23280"/>
    <w:rPr>
      <w:rFonts w:ascii="Segoe UI" w:eastAsia="Times New Roman" w:hAnsi="Segoe UI" w:cs="Segoe UI"/>
      <w:sz w:val="18"/>
      <w:szCs w:val="18"/>
      <w:lang w:eastAsia="ru-RU"/>
    </w:rPr>
  </w:style>
  <w:style w:type="character" w:customStyle="1" w:styleId="ab">
    <w:name w:val="Текст Знак"/>
    <w:aliases w:val="Текст Знак Знак Знак,Знак Знак Знак Знак,Знак Знак,Текст Знак Знак1 Знак Знак,Текст Знак2 Знак Знак Знак Знак,Текст Знак1 Знак Знак Знак Знак Знак,Текст Знак Знак Знак Знак Знак Знак Знак,Знак Знак Знак Знак Знак Знак Знак Знак,Зн Знак,З Знак"/>
    <w:link w:val="ac"/>
    <w:semiHidden/>
    <w:locked/>
    <w:rsid w:val="004F478C"/>
    <w:rPr>
      <w:rFonts w:ascii="Courier New" w:eastAsia="Calibri" w:hAnsi="Courier New"/>
      <w:lang w:val="x-none" w:eastAsia="x-none"/>
    </w:rPr>
  </w:style>
  <w:style w:type="paragraph" w:styleId="ac">
    <w:name w:val="Plain Text"/>
    <w:aliases w:val="Текст Знак Знак,Знак Знак Знак,Знак,Текст Знак Знак1 Знак,Текст Знак2 Знак Знак Знак,Текст Знак1 Знак Знак Знак Знак,Текст Знак Знак Знак Знак Знак Знак,Знак Знак Знак Знак Знак Знак Знак,Зн,Знак Знак Знак Знак Знак,Текст Знак2 Знак,З"/>
    <w:basedOn w:val="a"/>
    <w:link w:val="ab"/>
    <w:semiHidden/>
    <w:unhideWhenUsed/>
    <w:rsid w:val="004F478C"/>
    <w:rPr>
      <w:rFonts w:ascii="Courier New" w:eastAsia="Calibri" w:hAnsi="Courier New" w:cstheme="minorBidi"/>
      <w:sz w:val="22"/>
      <w:szCs w:val="22"/>
      <w:lang w:val="x-none" w:eastAsia="x-none"/>
    </w:rPr>
  </w:style>
  <w:style w:type="character" w:customStyle="1" w:styleId="1">
    <w:name w:val="Текст Знак1"/>
    <w:basedOn w:val="a0"/>
    <w:uiPriority w:val="99"/>
    <w:semiHidden/>
    <w:rsid w:val="004F478C"/>
    <w:rPr>
      <w:rFonts w:ascii="Consolas" w:eastAsia="Times New Roman" w:hAnsi="Consolas" w:cs="Times New Roman"/>
      <w:sz w:val="21"/>
      <w:szCs w:val="21"/>
      <w:lang w:eastAsia="ru-RU"/>
    </w:rPr>
  </w:style>
  <w:style w:type="paragraph" w:customStyle="1" w:styleId="ad">
    <w:name w:val="a"/>
    <w:basedOn w:val="a"/>
    <w:rsid w:val="004F478C"/>
    <w:pPr>
      <w:spacing w:before="100" w:beforeAutospacing="1" w:after="100" w:afterAutospacing="1"/>
    </w:pPr>
  </w:style>
  <w:style w:type="character" w:customStyle="1" w:styleId="apple-converted-space">
    <w:name w:val="apple-converted-space"/>
    <w:rsid w:val="004F478C"/>
  </w:style>
  <w:style w:type="character" w:styleId="ae">
    <w:name w:val="Strong"/>
    <w:uiPriority w:val="99"/>
    <w:qFormat/>
    <w:rsid w:val="004F478C"/>
    <w:rPr>
      <w:b/>
      <w:bCs/>
    </w:rPr>
  </w:style>
  <w:style w:type="paragraph" w:styleId="af">
    <w:name w:val="No Spacing"/>
    <w:uiPriority w:val="1"/>
    <w:qFormat/>
    <w:rsid w:val="009902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492</Words>
  <Characters>2809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dc:creator>
  <cp:keywords/>
  <dc:description/>
  <cp:lastModifiedBy>Володько О.В.</cp:lastModifiedBy>
  <cp:revision>8</cp:revision>
  <cp:lastPrinted>2020-12-11T09:52:00Z</cp:lastPrinted>
  <dcterms:created xsi:type="dcterms:W3CDTF">2020-12-21T14:06:00Z</dcterms:created>
  <dcterms:modified xsi:type="dcterms:W3CDTF">2020-12-30T10:04:00Z</dcterms:modified>
</cp:coreProperties>
</file>