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0E" w:rsidRPr="006316AC" w:rsidRDefault="00E20A0E" w:rsidP="00E20A0E">
      <w:pPr>
        <w:ind w:firstLine="851"/>
        <w:jc w:val="center"/>
        <w:rPr>
          <w:sz w:val="28"/>
          <w:szCs w:val="28"/>
        </w:rPr>
      </w:pPr>
    </w:p>
    <w:p w:rsidR="00E20A0E" w:rsidRPr="006316AC" w:rsidRDefault="00E20A0E" w:rsidP="00E20A0E">
      <w:pPr>
        <w:ind w:firstLine="851"/>
        <w:jc w:val="center"/>
        <w:rPr>
          <w:sz w:val="28"/>
          <w:szCs w:val="28"/>
        </w:rPr>
      </w:pPr>
    </w:p>
    <w:p w:rsidR="00E20A0E" w:rsidRPr="006316AC" w:rsidRDefault="00E20A0E" w:rsidP="00E20A0E">
      <w:pPr>
        <w:ind w:firstLine="851"/>
        <w:jc w:val="center"/>
        <w:rPr>
          <w:sz w:val="28"/>
          <w:szCs w:val="28"/>
        </w:rPr>
      </w:pPr>
    </w:p>
    <w:p w:rsidR="00E20A0E" w:rsidRPr="006316AC" w:rsidRDefault="00E20A0E" w:rsidP="00E20A0E">
      <w:pPr>
        <w:ind w:firstLine="851"/>
        <w:jc w:val="center"/>
        <w:rPr>
          <w:sz w:val="28"/>
          <w:szCs w:val="28"/>
        </w:rPr>
      </w:pPr>
    </w:p>
    <w:p w:rsidR="00E20A0E" w:rsidRPr="006316AC" w:rsidRDefault="00E20A0E" w:rsidP="00E20A0E">
      <w:pPr>
        <w:ind w:firstLine="851"/>
        <w:jc w:val="center"/>
        <w:rPr>
          <w:sz w:val="28"/>
          <w:szCs w:val="28"/>
        </w:rPr>
      </w:pPr>
    </w:p>
    <w:p w:rsidR="00E20A0E" w:rsidRPr="006316AC" w:rsidRDefault="00E20A0E" w:rsidP="00E20A0E">
      <w:pPr>
        <w:jc w:val="center"/>
        <w:rPr>
          <w:b/>
          <w:sz w:val="28"/>
          <w:szCs w:val="28"/>
        </w:rPr>
      </w:pPr>
      <w:r w:rsidRPr="006316AC">
        <w:rPr>
          <w:b/>
          <w:sz w:val="28"/>
          <w:szCs w:val="28"/>
        </w:rPr>
        <w:t>Закон</w:t>
      </w:r>
    </w:p>
    <w:p w:rsidR="00E20A0E" w:rsidRPr="006316AC" w:rsidRDefault="00E20A0E" w:rsidP="00E20A0E">
      <w:pPr>
        <w:jc w:val="center"/>
        <w:rPr>
          <w:b/>
          <w:sz w:val="28"/>
          <w:szCs w:val="28"/>
        </w:rPr>
      </w:pPr>
      <w:r w:rsidRPr="006316AC">
        <w:rPr>
          <w:b/>
          <w:sz w:val="28"/>
          <w:szCs w:val="28"/>
        </w:rPr>
        <w:t>Приднестровской Молдавской Республики</w:t>
      </w:r>
    </w:p>
    <w:p w:rsidR="00E20A0E" w:rsidRPr="006316AC" w:rsidRDefault="00E20A0E" w:rsidP="00E20A0E">
      <w:pPr>
        <w:jc w:val="center"/>
        <w:rPr>
          <w:b/>
          <w:sz w:val="28"/>
          <w:szCs w:val="28"/>
        </w:rPr>
      </w:pPr>
    </w:p>
    <w:p w:rsidR="00E20A0E" w:rsidRPr="00E20A0E" w:rsidRDefault="00E20A0E" w:rsidP="004C3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A0E">
        <w:rPr>
          <w:b/>
          <w:sz w:val="28"/>
          <w:szCs w:val="28"/>
        </w:rPr>
        <w:t>«</w:t>
      </w:r>
      <w:r w:rsidR="004C3D31" w:rsidRPr="00E20A0E">
        <w:rPr>
          <w:b/>
          <w:sz w:val="28"/>
          <w:szCs w:val="28"/>
        </w:rPr>
        <w:t xml:space="preserve">О внесении изменения и дополнения </w:t>
      </w:r>
    </w:p>
    <w:p w:rsidR="004C3D31" w:rsidRPr="00E20A0E" w:rsidRDefault="004C3D31" w:rsidP="004C3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A0E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4C3D31" w:rsidRPr="00E20A0E" w:rsidRDefault="004C3D31" w:rsidP="004C3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A0E">
        <w:rPr>
          <w:b/>
          <w:sz w:val="28"/>
          <w:szCs w:val="28"/>
        </w:rPr>
        <w:t xml:space="preserve">«О государственном перечне малых объектов приватизации </w:t>
      </w:r>
    </w:p>
    <w:p w:rsidR="004C3D31" w:rsidRPr="00E20A0E" w:rsidRDefault="004C3D31" w:rsidP="004C3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A0E">
        <w:rPr>
          <w:b/>
          <w:sz w:val="28"/>
          <w:szCs w:val="28"/>
        </w:rPr>
        <w:t>на 2019</w:t>
      </w:r>
      <w:r w:rsidR="00E20A0E" w:rsidRPr="00E20A0E">
        <w:rPr>
          <w:b/>
          <w:sz w:val="28"/>
          <w:szCs w:val="28"/>
        </w:rPr>
        <w:t>–</w:t>
      </w:r>
      <w:r w:rsidRPr="00E20A0E">
        <w:rPr>
          <w:b/>
          <w:sz w:val="28"/>
          <w:szCs w:val="28"/>
        </w:rPr>
        <w:t>2020 годы»</w:t>
      </w:r>
    </w:p>
    <w:p w:rsidR="00E20A0E" w:rsidRPr="006316AC" w:rsidRDefault="00E20A0E" w:rsidP="00E20A0E">
      <w:pPr>
        <w:jc w:val="both"/>
        <w:rPr>
          <w:sz w:val="28"/>
          <w:szCs w:val="28"/>
        </w:rPr>
      </w:pPr>
    </w:p>
    <w:p w:rsidR="00E20A0E" w:rsidRPr="006316AC" w:rsidRDefault="00E20A0E" w:rsidP="00E20A0E">
      <w:pPr>
        <w:jc w:val="both"/>
        <w:rPr>
          <w:sz w:val="28"/>
          <w:szCs w:val="28"/>
        </w:rPr>
      </w:pPr>
      <w:r w:rsidRPr="006316AC">
        <w:rPr>
          <w:sz w:val="28"/>
          <w:szCs w:val="28"/>
        </w:rPr>
        <w:t>Принят Верховным Советом</w:t>
      </w:r>
    </w:p>
    <w:p w:rsidR="00E20A0E" w:rsidRPr="006316AC" w:rsidRDefault="00E20A0E" w:rsidP="00E20A0E">
      <w:pPr>
        <w:jc w:val="both"/>
        <w:rPr>
          <w:sz w:val="28"/>
          <w:szCs w:val="28"/>
        </w:rPr>
      </w:pPr>
      <w:r w:rsidRPr="006316AC">
        <w:rPr>
          <w:sz w:val="28"/>
          <w:szCs w:val="28"/>
        </w:rPr>
        <w:t xml:space="preserve">Приднестровской Молдавской Республики                         </w:t>
      </w:r>
      <w:r>
        <w:rPr>
          <w:sz w:val="28"/>
          <w:szCs w:val="28"/>
        </w:rPr>
        <w:t>25</w:t>
      </w:r>
      <w:r w:rsidRPr="006316AC">
        <w:rPr>
          <w:sz w:val="28"/>
          <w:szCs w:val="28"/>
        </w:rPr>
        <w:t xml:space="preserve"> ноября 2020 года</w:t>
      </w:r>
    </w:p>
    <w:p w:rsidR="00E20A0E" w:rsidRPr="006316AC" w:rsidRDefault="00E20A0E" w:rsidP="00E20A0E">
      <w:pPr>
        <w:jc w:val="both"/>
        <w:rPr>
          <w:sz w:val="28"/>
          <w:szCs w:val="28"/>
        </w:rPr>
      </w:pPr>
    </w:p>
    <w:p w:rsidR="004C3D31" w:rsidRDefault="004C3D31" w:rsidP="004C3D31">
      <w:pPr>
        <w:ind w:firstLine="709"/>
        <w:jc w:val="both"/>
        <w:rPr>
          <w:sz w:val="28"/>
          <w:szCs w:val="28"/>
        </w:rPr>
      </w:pPr>
      <w:r w:rsidRPr="00E20A0E">
        <w:rPr>
          <w:b/>
          <w:sz w:val="28"/>
          <w:szCs w:val="28"/>
        </w:rPr>
        <w:t>Статья 1</w:t>
      </w:r>
      <w:r w:rsidRPr="00930DCA">
        <w:rPr>
          <w:sz w:val="28"/>
          <w:szCs w:val="28"/>
        </w:rPr>
        <w:t>.</w:t>
      </w:r>
      <w:r w:rsidRPr="00E1106F"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</w:r>
      <w:r w:rsidRPr="00E1106F">
        <w:rPr>
          <w:sz w:val="28"/>
          <w:szCs w:val="28"/>
        </w:rPr>
        <w:t>от 1 августа 2019 го</w:t>
      </w:r>
      <w:r w:rsidRPr="00930DCA">
        <w:rPr>
          <w:sz w:val="28"/>
          <w:szCs w:val="28"/>
        </w:rPr>
        <w:t>да № 169-З-VI «О государственном перечне малых объектов приватизации на 2019</w:t>
      </w:r>
      <w:r w:rsidR="00003791">
        <w:rPr>
          <w:sz w:val="28"/>
          <w:szCs w:val="28"/>
        </w:rPr>
        <w:t>–</w:t>
      </w:r>
      <w:r w:rsidRPr="00930DCA">
        <w:rPr>
          <w:sz w:val="28"/>
          <w:szCs w:val="28"/>
        </w:rPr>
        <w:t xml:space="preserve">2020 годы» (САЗ 19-29) с изменениями </w:t>
      </w:r>
      <w:r>
        <w:rPr>
          <w:sz w:val="28"/>
          <w:szCs w:val="28"/>
        </w:rPr>
        <w:br/>
      </w:r>
      <w:r w:rsidRPr="00E1106F">
        <w:rPr>
          <w:sz w:val="28"/>
          <w:szCs w:val="28"/>
        </w:rPr>
        <w:t>и дополнениями, внесенными Законом Приднестровской Молдавской Республики от 29 сентября 2020 года №</w:t>
      </w:r>
      <w:r>
        <w:rPr>
          <w:sz w:val="28"/>
          <w:szCs w:val="28"/>
        </w:rPr>
        <w:t xml:space="preserve"> </w:t>
      </w:r>
      <w:r w:rsidRPr="00E1106F">
        <w:rPr>
          <w:sz w:val="28"/>
          <w:szCs w:val="28"/>
        </w:rPr>
        <w:t>147-ЗИД-</w:t>
      </w:r>
      <w:r w:rsidRPr="00930DCA">
        <w:rPr>
          <w:sz w:val="28"/>
          <w:szCs w:val="28"/>
          <w:lang w:val="en-US"/>
        </w:rPr>
        <w:t>VI</w:t>
      </w:r>
      <w:r w:rsidRPr="00930DCA">
        <w:rPr>
          <w:sz w:val="28"/>
          <w:szCs w:val="28"/>
        </w:rPr>
        <w:t xml:space="preserve"> (САЗ 20-40), следующи</w:t>
      </w:r>
      <w:r w:rsidRPr="00E1106F">
        <w:rPr>
          <w:sz w:val="28"/>
          <w:szCs w:val="28"/>
        </w:rPr>
        <w:t>е изменен</w:t>
      </w:r>
      <w:r w:rsidRPr="00930DCA">
        <w:rPr>
          <w:sz w:val="28"/>
          <w:szCs w:val="28"/>
        </w:rPr>
        <w:t>ие и дополнение:</w:t>
      </w:r>
    </w:p>
    <w:p w:rsidR="00E20A0E" w:rsidRPr="00930DCA" w:rsidRDefault="00E20A0E" w:rsidP="004C3D31">
      <w:pPr>
        <w:ind w:firstLine="709"/>
        <w:jc w:val="both"/>
        <w:rPr>
          <w:sz w:val="28"/>
          <w:szCs w:val="28"/>
        </w:rPr>
      </w:pPr>
    </w:p>
    <w:p w:rsidR="004C3D31" w:rsidRPr="00930DCA" w:rsidRDefault="004C3D31" w:rsidP="004C3D31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30DCA">
        <w:rPr>
          <w:sz w:val="28"/>
          <w:szCs w:val="28"/>
        </w:rPr>
        <w:t xml:space="preserve">Раздел 3 «Министерство сельского хозяйства и природных ресурсов Приднестровской Молдавской Республики» </w:t>
      </w:r>
      <w:r w:rsidR="00740539">
        <w:rPr>
          <w:sz w:val="28"/>
          <w:szCs w:val="28"/>
        </w:rPr>
        <w:t xml:space="preserve">таблицы </w:t>
      </w:r>
      <w:r w:rsidRPr="00930DCA">
        <w:rPr>
          <w:sz w:val="28"/>
          <w:szCs w:val="28"/>
        </w:rPr>
        <w:t>Приложения к Закону дополнить строкой 3-9 следующего содержания:</w:t>
      </w:r>
    </w:p>
    <w:p w:rsidR="004C3D31" w:rsidRPr="00930DCA" w:rsidRDefault="004C3D31" w:rsidP="004C3D31">
      <w:pPr>
        <w:rPr>
          <w:sz w:val="28"/>
          <w:szCs w:val="28"/>
        </w:rPr>
      </w:pPr>
      <w:r w:rsidRPr="00930DCA">
        <w:rPr>
          <w:sz w:val="28"/>
          <w:szCs w:val="28"/>
        </w:rPr>
        <w:t>«</w:t>
      </w: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559"/>
        <w:gridCol w:w="1417"/>
        <w:gridCol w:w="851"/>
        <w:gridCol w:w="567"/>
        <w:gridCol w:w="709"/>
        <w:gridCol w:w="283"/>
        <w:gridCol w:w="425"/>
        <w:gridCol w:w="426"/>
        <w:gridCol w:w="850"/>
        <w:gridCol w:w="709"/>
        <w:gridCol w:w="283"/>
      </w:tblGrid>
      <w:tr w:rsidR="004C3D31" w:rsidTr="0075215C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Default="004C3D31" w:rsidP="0075215C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 «Приднестровские оросительные системы»</w:t>
            </w:r>
          </w:p>
          <w:p w:rsidR="004C3D31" w:rsidRDefault="004C3D31" w:rsidP="0075215C">
            <w:pPr>
              <w:tabs>
                <w:tab w:val="center" w:pos="13750"/>
              </w:tabs>
              <w:ind w:left="-57" w:firstLine="11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зданий и сооружений</w:t>
            </w:r>
          </w:p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Админздание</w:t>
            </w:r>
            <w:proofErr w:type="spellEnd"/>
            <w:r>
              <w:rPr>
                <w:sz w:val="18"/>
                <w:szCs w:val="18"/>
              </w:rPr>
              <w:t xml:space="preserve"> с производственной базой» в составе: </w:t>
            </w:r>
            <w:proofErr w:type="spellStart"/>
            <w:r>
              <w:rPr>
                <w:sz w:val="18"/>
                <w:szCs w:val="18"/>
              </w:rPr>
              <w:t>админздание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 А, склад </w:t>
            </w:r>
          </w:p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 Б, гараж </w:t>
            </w:r>
          </w:p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В, склад ГСМ лит. Г, склад ГСМ лит. Г8, мастерская лит. Д, (с помещением охраны лит. 1, туалетом лит.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Слободзейский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Карагаш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1 542,32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ind w:left="-11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ind w:left="-56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Default="004C3D31" w:rsidP="0075215C">
            <w:pPr>
              <w:tabs>
                <w:tab w:val="center" w:pos="13750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двух лет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C3D31" w:rsidRPr="00E1106F" w:rsidRDefault="004C3D31" w:rsidP="004C3D31">
      <w:pPr>
        <w:ind w:firstLine="709"/>
        <w:jc w:val="right"/>
        <w:rPr>
          <w:sz w:val="28"/>
          <w:szCs w:val="28"/>
        </w:rPr>
      </w:pPr>
      <w:r w:rsidRPr="00E1106F">
        <w:rPr>
          <w:sz w:val="28"/>
          <w:szCs w:val="28"/>
        </w:rPr>
        <w:t>».</w:t>
      </w:r>
    </w:p>
    <w:p w:rsidR="004C3D31" w:rsidRPr="00E1106F" w:rsidRDefault="004C3D31" w:rsidP="004C3D31">
      <w:pPr>
        <w:ind w:firstLine="709"/>
        <w:jc w:val="both"/>
        <w:rPr>
          <w:sz w:val="28"/>
          <w:szCs w:val="28"/>
        </w:rPr>
      </w:pPr>
      <w:r w:rsidRPr="00930DCA">
        <w:rPr>
          <w:sz w:val="28"/>
          <w:szCs w:val="28"/>
        </w:rPr>
        <w:t xml:space="preserve">2. </w:t>
      </w:r>
      <w:r w:rsidR="00740539" w:rsidRPr="00930DCA">
        <w:rPr>
          <w:sz w:val="28"/>
          <w:szCs w:val="28"/>
        </w:rPr>
        <w:t xml:space="preserve">Строку </w:t>
      </w:r>
      <w:r w:rsidR="00740539">
        <w:rPr>
          <w:sz w:val="28"/>
          <w:szCs w:val="28"/>
        </w:rPr>
        <w:t>«</w:t>
      </w:r>
      <w:r w:rsidR="00740539" w:rsidRPr="00930DCA">
        <w:rPr>
          <w:sz w:val="28"/>
          <w:szCs w:val="28"/>
        </w:rPr>
        <w:t>ИТОГО</w:t>
      </w:r>
      <w:r w:rsidR="00740539">
        <w:rPr>
          <w:sz w:val="28"/>
          <w:szCs w:val="28"/>
        </w:rPr>
        <w:t>»</w:t>
      </w:r>
      <w:r w:rsidR="00740539" w:rsidRPr="00E1106F">
        <w:rPr>
          <w:sz w:val="28"/>
          <w:szCs w:val="28"/>
        </w:rPr>
        <w:t xml:space="preserve"> </w:t>
      </w:r>
      <w:r w:rsidR="004E0E8B">
        <w:rPr>
          <w:sz w:val="28"/>
          <w:szCs w:val="28"/>
        </w:rPr>
        <w:t xml:space="preserve">таблицы </w:t>
      </w:r>
      <w:r w:rsidRPr="00930DCA">
        <w:rPr>
          <w:sz w:val="28"/>
          <w:szCs w:val="28"/>
        </w:rPr>
        <w:t>Приложени</w:t>
      </w:r>
      <w:r w:rsidR="00740539">
        <w:rPr>
          <w:sz w:val="28"/>
          <w:szCs w:val="28"/>
        </w:rPr>
        <w:t>я</w:t>
      </w:r>
      <w:r w:rsidRPr="00930DCA">
        <w:rPr>
          <w:sz w:val="28"/>
          <w:szCs w:val="28"/>
        </w:rPr>
        <w:t xml:space="preserve"> к Закону </w:t>
      </w:r>
      <w:r w:rsidRPr="00E1106F">
        <w:rPr>
          <w:sz w:val="28"/>
          <w:szCs w:val="28"/>
        </w:rPr>
        <w:t xml:space="preserve">изложить в следующей редакции: </w:t>
      </w:r>
    </w:p>
    <w:p w:rsidR="004C3D31" w:rsidRPr="00930DCA" w:rsidRDefault="004C3D31" w:rsidP="004C3D31">
      <w:pPr>
        <w:jc w:val="both"/>
        <w:rPr>
          <w:sz w:val="28"/>
          <w:szCs w:val="28"/>
        </w:rPr>
      </w:pPr>
      <w:r w:rsidRPr="00930DCA">
        <w:rPr>
          <w:sz w:val="28"/>
          <w:szCs w:val="28"/>
        </w:rPr>
        <w:t>«</w:t>
      </w: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3"/>
        <w:gridCol w:w="1134"/>
        <w:gridCol w:w="709"/>
        <w:gridCol w:w="709"/>
        <w:gridCol w:w="567"/>
        <w:gridCol w:w="425"/>
        <w:gridCol w:w="425"/>
        <w:gridCol w:w="425"/>
        <w:gridCol w:w="1276"/>
        <w:gridCol w:w="851"/>
        <w:gridCol w:w="705"/>
      </w:tblGrid>
      <w:tr w:rsidR="004C3D31" w:rsidTr="0075215C"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Pr="00930DCA" w:rsidRDefault="004C3D31" w:rsidP="009B67C3">
            <w:pPr>
              <w:tabs>
                <w:tab w:val="center" w:pos="13750"/>
              </w:tabs>
              <w:ind w:hanging="81"/>
              <w:jc w:val="center"/>
              <w:rPr>
                <w:sz w:val="18"/>
                <w:szCs w:val="18"/>
              </w:rPr>
            </w:pPr>
            <w:r w:rsidRPr="00930DCA">
              <w:rPr>
                <w:sz w:val="18"/>
                <w:szCs w:val="18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E1106F" w:rsidRDefault="004C3D31" w:rsidP="0075215C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930DCA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D31" w:rsidRPr="00930DCA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930DCA">
              <w:rPr>
                <w:sz w:val="18"/>
                <w:szCs w:val="18"/>
              </w:rPr>
              <w:t>14 896 821,76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Pr="00E1106F" w:rsidRDefault="004C3D31" w:rsidP="0075215C">
            <w:pPr>
              <w:tabs>
                <w:tab w:val="center" w:pos="13750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D31" w:rsidRDefault="004C3D31" w:rsidP="0075215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C3D31" w:rsidRPr="00E1106F" w:rsidRDefault="004C3D31" w:rsidP="004C3D31">
      <w:pPr>
        <w:ind w:firstLine="709"/>
        <w:jc w:val="right"/>
        <w:rPr>
          <w:sz w:val="28"/>
          <w:szCs w:val="28"/>
        </w:rPr>
      </w:pPr>
      <w:r w:rsidRPr="00E1106F">
        <w:rPr>
          <w:sz w:val="28"/>
          <w:szCs w:val="28"/>
        </w:rPr>
        <w:t xml:space="preserve">   ».</w:t>
      </w:r>
    </w:p>
    <w:p w:rsidR="008C0BD7" w:rsidRDefault="008C0BD7" w:rsidP="004C3D31">
      <w:pPr>
        <w:ind w:firstLine="709"/>
        <w:jc w:val="both"/>
        <w:rPr>
          <w:b/>
          <w:sz w:val="28"/>
          <w:szCs w:val="28"/>
        </w:rPr>
      </w:pPr>
    </w:p>
    <w:p w:rsidR="004C3D31" w:rsidRPr="00930DCA" w:rsidRDefault="004C3D31" w:rsidP="004C3D31">
      <w:pPr>
        <w:ind w:firstLine="709"/>
        <w:jc w:val="both"/>
        <w:rPr>
          <w:sz w:val="28"/>
          <w:szCs w:val="28"/>
        </w:rPr>
      </w:pPr>
      <w:r w:rsidRPr="008C0BD7">
        <w:rPr>
          <w:b/>
          <w:sz w:val="28"/>
          <w:szCs w:val="28"/>
        </w:rPr>
        <w:lastRenderedPageBreak/>
        <w:t>Статья 2</w:t>
      </w:r>
      <w:r w:rsidRPr="00930DCA">
        <w:rPr>
          <w:sz w:val="28"/>
          <w:szCs w:val="28"/>
        </w:rPr>
        <w:t xml:space="preserve">. Настоящий Закон вступает в силу по истечении 7 (семи) дней </w:t>
      </w:r>
      <w:r>
        <w:rPr>
          <w:sz w:val="28"/>
          <w:szCs w:val="28"/>
        </w:rPr>
        <w:br/>
      </w:r>
      <w:r w:rsidRPr="00930DCA">
        <w:rPr>
          <w:sz w:val="28"/>
          <w:szCs w:val="28"/>
        </w:rPr>
        <w:t>со дня официального опубликования.</w:t>
      </w:r>
    </w:p>
    <w:p w:rsidR="008C0BD7" w:rsidRPr="00F90697" w:rsidRDefault="008C0BD7" w:rsidP="008C0BD7">
      <w:pPr>
        <w:jc w:val="both"/>
        <w:rPr>
          <w:sz w:val="28"/>
          <w:szCs w:val="28"/>
        </w:rPr>
      </w:pPr>
    </w:p>
    <w:p w:rsidR="008C0BD7" w:rsidRPr="00F90697" w:rsidRDefault="008C0BD7" w:rsidP="008C0BD7">
      <w:pPr>
        <w:jc w:val="both"/>
        <w:rPr>
          <w:sz w:val="28"/>
          <w:szCs w:val="28"/>
        </w:rPr>
      </w:pPr>
    </w:p>
    <w:p w:rsidR="008C0BD7" w:rsidRPr="00F90697" w:rsidRDefault="008C0BD7" w:rsidP="008C0BD7">
      <w:pPr>
        <w:jc w:val="both"/>
        <w:rPr>
          <w:sz w:val="28"/>
          <w:szCs w:val="28"/>
        </w:rPr>
      </w:pPr>
    </w:p>
    <w:p w:rsidR="008C0BD7" w:rsidRPr="00F90697" w:rsidRDefault="008C0BD7" w:rsidP="008C0BD7">
      <w:pPr>
        <w:shd w:val="clear" w:color="auto" w:fill="FFFFFF"/>
        <w:jc w:val="both"/>
        <w:rPr>
          <w:sz w:val="28"/>
          <w:szCs w:val="28"/>
        </w:rPr>
      </w:pPr>
      <w:r w:rsidRPr="00F90697">
        <w:rPr>
          <w:sz w:val="28"/>
          <w:szCs w:val="28"/>
        </w:rPr>
        <w:t>Президент</w:t>
      </w:r>
    </w:p>
    <w:p w:rsidR="008C0BD7" w:rsidRPr="00F90697" w:rsidRDefault="008C0BD7" w:rsidP="008C0BD7">
      <w:pPr>
        <w:jc w:val="both"/>
        <w:rPr>
          <w:sz w:val="28"/>
          <w:szCs w:val="28"/>
        </w:rPr>
      </w:pPr>
      <w:r w:rsidRPr="00F90697">
        <w:rPr>
          <w:sz w:val="28"/>
          <w:szCs w:val="28"/>
        </w:rPr>
        <w:t>Приднестровской</w:t>
      </w:r>
    </w:p>
    <w:p w:rsidR="008C0BD7" w:rsidRPr="00F90697" w:rsidRDefault="008C0BD7" w:rsidP="008C0BD7">
      <w:pPr>
        <w:jc w:val="both"/>
        <w:rPr>
          <w:sz w:val="28"/>
          <w:szCs w:val="28"/>
        </w:rPr>
      </w:pPr>
      <w:r w:rsidRPr="00F90697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C0BD7" w:rsidRPr="00F90697" w:rsidRDefault="008C0BD7" w:rsidP="008C0BD7">
      <w:pPr>
        <w:shd w:val="clear" w:color="auto" w:fill="FFFFFF"/>
        <w:jc w:val="both"/>
        <w:rPr>
          <w:sz w:val="28"/>
          <w:szCs w:val="28"/>
        </w:rPr>
      </w:pPr>
    </w:p>
    <w:p w:rsidR="00904765" w:rsidRDefault="00904765"/>
    <w:p w:rsidR="001772C4" w:rsidRDefault="001772C4">
      <w:bookmarkStart w:id="0" w:name="_GoBack"/>
      <w:bookmarkEnd w:id="0"/>
    </w:p>
    <w:p w:rsidR="001772C4" w:rsidRDefault="001772C4"/>
    <w:p w:rsidR="001772C4" w:rsidRPr="00DC787F" w:rsidRDefault="001772C4" w:rsidP="001772C4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1772C4" w:rsidRPr="00DC787F" w:rsidRDefault="001772C4" w:rsidP="001772C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DC787F">
        <w:rPr>
          <w:sz w:val="28"/>
          <w:szCs w:val="28"/>
        </w:rPr>
        <w:t xml:space="preserve"> г.</w:t>
      </w:r>
    </w:p>
    <w:p w:rsidR="001772C4" w:rsidRPr="00DC787F" w:rsidRDefault="001772C4" w:rsidP="001772C4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216-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</w:p>
    <w:p w:rsidR="001772C4" w:rsidRDefault="001772C4"/>
    <w:sectPr w:rsidR="001772C4" w:rsidSect="004F23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A9" w:rsidRDefault="000417A9" w:rsidP="004F232B">
      <w:r>
        <w:separator/>
      </w:r>
    </w:p>
  </w:endnote>
  <w:endnote w:type="continuationSeparator" w:id="0">
    <w:p w:rsidR="000417A9" w:rsidRDefault="000417A9" w:rsidP="004F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A9" w:rsidRDefault="000417A9" w:rsidP="004F232B">
      <w:r>
        <w:separator/>
      </w:r>
    </w:p>
  </w:footnote>
  <w:footnote w:type="continuationSeparator" w:id="0">
    <w:p w:rsidR="000417A9" w:rsidRDefault="000417A9" w:rsidP="004F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48269"/>
      <w:docPartObj>
        <w:docPartGallery w:val="Page Numbers (Top of Page)"/>
        <w:docPartUnique/>
      </w:docPartObj>
    </w:sdtPr>
    <w:sdtEndPr/>
    <w:sdtContent>
      <w:p w:rsidR="004F232B" w:rsidRDefault="004F23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2C4">
          <w:rPr>
            <w:noProof/>
          </w:rPr>
          <w:t>2</w:t>
        </w:r>
        <w:r>
          <w:fldChar w:fldCharType="end"/>
        </w:r>
      </w:p>
    </w:sdtContent>
  </w:sdt>
  <w:p w:rsidR="004F232B" w:rsidRDefault="004F2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438A"/>
    <w:multiLevelType w:val="hybridMultilevel"/>
    <w:tmpl w:val="17BCED00"/>
    <w:lvl w:ilvl="0" w:tplc="FFB6AD8A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31"/>
    <w:rsid w:val="00003791"/>
    <w:rsid w:val="000417A9"/>
    <w:rsid w:val="001772C4"/>
    <w:rsid w:val="001E5314"/>
    <w:rsid w:val="004C3D31"/>
    <w:rsid w:val="004E0E8B"/>
    <w:rsid w:val="004F232B"/>
    <w:rsid w:val="00624E8C"/>
    <w:rsid w:val="00740539"/>
    <w:rsid w:val="008C0BD7"/>
    <w:rsid w:val="00904765"/>
    <w:rsid w:val="00985DAE"/>
    <w:rsid w:val="009B67C3"/>
    <w:rsid w:val="00D721C5"/>
    <w:rsid w:val="00E20A0E"/>
    <w:rsid w:val="00E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4896-DB47-4D58-8873-2C2FE69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23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10</cp:revision>
  <cp:lastPrinted>2020-11-25T07:09:00Z</cp:lastPrinted>
  <dcterms:created xsi:type="dcterms:W3CDTF">2020-11-23T12:41:00Z</dcterms:created>
  <dcterms:modified xsi:type="dcterms:W3CDTF">2020-12-03T13:25:00Z</dcterms:modified>
</cp:coreProperties>
</file>