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27777" w14:textId="77777777" w:rsidR="005C3946" w:rsidRPr="009D74C1" w:rsidRDefault="005C3946" w:rsidP="009D74C1">
      <w:pPr>
        <w:widowControl/>
        <w:jc w:val="center"/>
        <w:rPr>
          <w:sz w:val="28"/>
          <w:szCs w:val="28"/>
        </w:rPr>
      </w:pPr>
    </w:p>
    <w:p w14:paraId="3FCA8FFA" w14:textId="77777777" w:rsidR="009D74C1" w:rsidRPr="009D74C1" w:rsidRDefault="009D74C1" w:rsidP="009D74C1">
      <w:pPr>
        <w:widowControl/>
        <w:jc w:val="center"/>
        <w:rPr>
          <w:sz w:val="28"/>
          <w:szCs w:val="28"/>
        </w:rPr>
      </w:pPr>
    </w:p>
    <w:p w14:paraId="59022EC1" w14:textId="77777777" w:rsidR="009D74C1" w:rsidRPr="009D74C1" w:rsidRDefault="009D74C1" w:rsidP="009D74C1">
      <w:pPr>
        <w:widowControl/>
        <w:jc w:val="center"/>
        <w:rPr>
          <w:sz w:val="28"/>
          <w:szCs w:val="28"/>
        </w:rPr>
      </w:pPr>
    </w:p>
    <w:p w14:paraId="43C88026" w14:textId="77777777" w:rsidR="009D74C1" w:rsidRPr="009D74C1" w:rsidRDefault="009D74C1" w:rsidP="009D74C1">
      <w:pPr>
        <w:widowControl/>
        <w:jc w:val="center"/>
        <w:rPr>
          <w:sz w:val="28"/>
          <w:szCs w:val="28"/>
        </w:rPr>
      </w:pPr>
    </w:p>
    <w:p w14:paraId="7DE90A11" w14:textId="77777777" w:rsidR="009D74C1" w:rsidRPr="009D74C1" w:rsidRDefault="009D74C1" w:rsidP="009D74C1">
      <w:pPr>
        <w:widowControl/>
        <w:jc w:val="center"/>
        <w:rPr>
          <w:sz w:val="28"/>
          <w:szCs w:val="28"/>
        </w:rPr>
      </w:pPr>
    </w:p>
    <w:p w14:paraId="70342D54" w14:textId="77777777" w:rsidR="009D74C1" w:rsidRPr="009D74C1" w:rsidRDefault="009D74C1" w:rsidP="009D74C1">
      <w:pPr>
        <w:widowControl/>
        <w:jc w:val="center"/>
        <w:rPr>
          <w:sz w:val="28"/>
          <w:szCs w:val="28"/>
        </w:rPr>
      </w:pPr>
    </w:p>
    <w:p w14:paraId="1CBBD2CC" w14:textId="77777777" w:rsidR="009D74C1" w:rsidRPr="009D74C1" w:rsidRDefault="009D74C1" w:rsidP="009D74C1">
      <w:pPr>
        <w:widowControl/>
        <w:jc w:val="center"/>
        <w:rPr>
          <w:sz w:val="28"/>
          <w:szCs w:val="28"/>
        </w:rPr>
      </w:pPr>
    </w:p>
    <w:p w14:paraId="6C92A982" w14:textId="77777777" w:rsidR="009D74C1" w:rsidRPr="009D74C1" w:rsidRDefault="009D74C1" w:rsidP="009D74C1">
      <w:pPr>
        <w:widowControl/>
        <w:jc w:val="center"/>
        <w:rPr>
          <w:sz w:val="28"/>
          <w:szCs w:val="28"/>
        </w:rPr>
      </w:pPr>
    </w:p>
    <w:p w14:paraId="517DD26B" w14:textId="77777777" w:rsidR="009D74C1" w:rsidRPr="009D74C1" w:rsidRDefault="009D74C1" w:rsidP="009D74C1">
      <w:pPr>
        <w:widowControl/>
        <w:jc w:val="center"/>
        <w:rPr>
          <w:sz w:val="28"/>
          <w:szCs w:val="28"/>
        </w:rPr>
      </w:pPr>
    </w:p>
    <w:p w14:paraId="62FE25D1" w14:textId="77777777" w:rsidR="009D74C1" w:rsidRPr="009D74C1" w:rsidRDefault="009D74C1" w:rsidP="009D74C1">
      <w:pPr>
        <w:widowControl/>
        <w:jc w:val="center"/>
        <w:rPr>
          <w:sz w:val="28"/>
          <w:szCs w:val="28"/>
        </w:rPr>
      </w:pPr>
    </w:p>
    <w:p w14:paraId="4AFD9FB0" w14:textId="77777777" w:rsidR="009D74C1" w:rsidRPr="009D74C1" w:rsidRDefault="009D74C1" w:rsidP="009D74C1">
      <w:pPr>
        <w:widowControl/>
        <w:jc w:val="center"/>
        <w:rPr>
          <w:sz w:val="28"/>
          <w:szCs w:val="28"/>
        </w:rPr>
      </w:pPr>
      <w:bookmarkStart w:id="0" w:name="_GoBack"/>
    </w:p>
    <w:p w14:paraId="211DF3F6" w14:textId="77777777" w:rsidR="00D24917" w:rsidRPr="009D74C1" w:rsidRDefault="00146774" w:rsidP="009D74C1">
      <w:pPr>
        <w:widowControl/>
        <w:jc w:val="center"/>
        <w:rPr>
          <w:sz w:val="28"/>
          <w:szCs w:val="28"/>
        </w:rPr>
      </w:pPr>
      <w:r w:rsidRPr="009D74C1">
        <w:rPr>
          <w:sz w:val="28"/>
          <w:szCs w:val="28"/>
        </w:rPr>
        <w:t>Об объявлении</w:t>
      </w:r>
      <w:r w:rsidR="00E328A0" w:rsidRPr="009D74C1">
        <w:rPr>
          <w:sz w:val="28"/>
          <w:szCs w:val="28"/>
        </w:rPr>
        <w:t xml:space="preserve"> </w:t>
      </w:r>
      <w:r w:rsidR="00D24917" w:rsidRPr="009D74C1">
        <w:rPr>
          <w:sz w:val="28"/>
          <w:szCs w:val="28"/>
        </w:rPr>
        <w:t>благодарност</w:t>
      </w:r>
      <w:r w:rsidR="00B25057" w:rsidRPr="009D74C1">
        <w:rPr>
          <w:sz w:val="28"/>
          <w:szCs w:val="28"/>
        </w:rPr>
        <w:t>и</w:t>
      </w:r>
      <w:r w:rsidR="00D24917" w:rsidRPr="009D74C1">
        <w:rPr>
          <w:sz w:val="28"/>
          <w:szCs w:val="28"/>
        </w:rPr>
        <w:t xml:space="preserve"> </w:t>
      </w:r>
    </w:p>
    <w:p w14:paraId="1524F538" w14:textId="77777777" w:rsidR="00E328A0" w:rsidRPr="009D74C1" w:rsidRDefault="00D24917" w:rsidP="009D74C1">
      <w:pPr>
        <w:widowControl/>
        <w:jc w:val="center"/>
        <w:rPr>
          <w:sz w:val="28"/>
          <w:szCs w:val="28"/>
        </w:rPr>
      </w:pPr>
      <w:r w:rsidRPr="009D74C1">
        <w:rPr>
          <w:sz w:val="28"/>
          <w:szCs w:val="28"/>
        </w:rPr>
        <w:t>Президента Приднестровской Молдавской Республики</w:t>
      </w:r>
    </w:p>
    <w:p w14:paraId="45E01872" w14:textId="77777777" w:rsidR="005C3946" w:rsidRPr="009D74C1" w:rsidRDefault="005C3946" w:rsidP="009D74C1">
      <w:pPr>
        <w:shd w:val="clear" w:color="auto" w:fill="FFFFFF"/>
        <w:ind w:hanging="38"/>
        <w:jc w:val="center"/>
        <w:rPr>
          <w:sz w:val="28"/>
          <w:szCs w:val="28"/>
        </w:rPr>
      </w:pPr>
    </w:p>
    <w:p w14:paraId="4116A29C" w14:textId="77777777" w:rsidR="005C3946" w:rsidRPr="009D74C1" w:rsidRDefault="005C3946" w:rsidP="009D74C1">
      <w:pPr>
        <w:shd w:val="clear" w:color="auto" w:fill="FFFFFF"/>
        <w:ind w:hanging="38"/>
        <w:jc w:val="center"/>
        <w:rPr>
          <w:sz w:val="28"/>
          <w:szCs w:val="28"/>
        </w:rPr>
      </w:pPr>
    </w:p>
    <w:p w14:paraId="1C69024E" w14:textId="54563C51" w:rsidR="00374BB8" w:rsidRPr="009D74C1" w:rsidRDefault="003A20CB" w:rsidP="009D74C1">
      <w:pPr>
        <w:shd w:val="clear" w:color="auto" w:fill="FFFFFF"/>
        <w:ind w:firstLine="671"/>
        <w:jc w:val="both"/>
        <w:rPr>
          <w:sz w:val="28"/>
          <w:szCs w:val="28"/>
        </w:rPr>
      </w:pPr>
      <w:r w:rsidRPr="009D74C1">
        <w:rPr>
          <w:sz w:val="28"/>
          <w:szCs w:val="28"/>
        </w:rPr>
        <w:t xml:space="preserve">В соответствии со </w:t>
      </w:r>
      <w:r w:rsidR="005C3946" w:rsidRPr="009D74C1">
        <w:rPr>
          <w:sz w:val="28"/>
          <w:szCs w:val="28"/>
        </w:rPr>
        <w:t>стать</w:t>
      </w:r>
      <w:r w:rsidRPr="009D74C1">
        <w:rPr>
          <w:sz w:val="28"/>
          <w:szCs w:val="28"/>
        </w:rPr>
        <w:t>ей</w:t>
      </w:r>
      <w:r w:rsidR="005C3946" w:rsidRPr="009D74C1">
        <w:rPr>
          <w:sz w:val="28"/>
          <w:szCs w:val="28"/>
        </w:rPr>
        <w:t xml:space="preserve"> 65 Конституции Приднестровской Молдавской Республики</w:t>
      </w:r>
      <w:r w:rsidR="00CA4F3F" w:rsidRPr="009D74C1">
        <w:rPr>
          <w:sz w:val="28"/>
          <w:szCs w:val="28"/>
        </w:rPr>
        <w:t>,</w:t>
      </w:r>
      <w:r w:rsidR="00D61383" w:rsidRPr="009D74C1">
        <w:rPr>
          <w:sz w:val="28"/>
          <w:szCs w:val="28"/>
        </w:rPr>
        <w:t xml:space="preserve"> за </w:t>
      </w:r>
      <w:r w:rsidR="005F6BE5" w:rsidRPr="009D74C1">
        <w:rPr>
          <w:sz w:val="28"/>
          <w:szCs w:val="28"/>
        </w:rPr>
        <w:t xml:space="preserve">личную инициативу и </w:t>
      </w:r>
      <w:r w:rsidR="00D61383" w:rsidRPr="009D74C1">
        <w:rPr>
          <w:sz w:val="28"/>
          <w:szCs w:val="28"/>
        </w:rPr>
        <w:t>оперативность</w:t>
      </w:r>
      <w:r w:rsidR="005F6BE5" w:rsidRPr="009D74C1">
        <w:rPr>
          <w:sz w:val="28"/>
          <w:szCs w:val="28"/>
        </w:rPr>
        <w:t>,</w:t>
      </w:r>
      <w:r w:rsidR="00D61383" w:rsidRPr="009D74C1">
        <w:rPr>
          <w:sz w:val="28"/>
          <w:szCs w:val="28"/>
        </w:rPr>
        <w:t xml:space="preserve"> </w:t>
      </w:r>
      <w:r w:rsidR="005F6BE5" w:rsidRPr="009D74C1">
        <w:rPr>
          <w:sz w:val="28"/>
          <w:szCs w:val="28"/>
        </w:rPr>
        <w:t>проявленн</w:t>
      </w:r>
      <w:r w:rsidR="00DF3440" w:rsidRPr="009D74C1">
        <w:rPr>
          <w:sz w:val="28"/>
          <w:szCs w:val="28"/>
        </w:rPr>
        <w:t>ые</w:t>
      </w:r>
      <w:r w:rsidR="005F6BE5" w:rsidRPr="009D74C1">
        <w:rPr>
          <w:sz w:val="28"/>
          <w:szCs w:val="28"/>
        </w:rPr>
        <w:t xml:space="preserve"> </w:t>
      </w:r>
      <w:r w:rsidR="00DF7C04" w:rsidRPr="009D74C1">
        <w:rPr>
          <w:sz w:val="28"/>
          <w:szCs w:val="28"/>
        </w:rPr>
        <w:t xml:space="preserve">в </w:t>
      </w:r>
      <w:r w:rsidR="00D61383" w:rsidRPr="009D74C1">
        <w:rPr>
          <w:sz w:val="28"/>
          <w:szCs w:val="28"/>
        </w:rPr>
        <w:t>решени</w:t>
      </w:r>
      <w:r w:rsidR="00DF7C04" w:rsidRPr="009D74C1">
        <w:rPr>
          <w:sz w:val="28"/>
          <w:szCs w:val="28"/>
        </w:rPr>
        <w:t>и</w:t>
      </w:r>
      <w:r w:rsidR="00D61383" w:rsidRPr="009D74C1">
        <w:rPr>
          <w:sz w:val="28"/>
          <w:szCs w:val="28"/>
        </w:rPr>
        <w:t xml:space="preserve"> </w:t>
      </w:r>
      <w:r w:rsidR="00E058EF" w:rsidRPr="009D74C1">
        <w:rPr>
          <w:sz w:val="28"/>
          <w:szCs w:val="28"/>
        </w:rPr>
        <w:t xml:space="preserve">организационных </w:t>
      </w:r>
      <w:r w:rsidR="00D61383" w:rsidRPr="009D74C1">
        <w:rPr>
          <w:sz w:val="28"/>
          <w:szCs w:val="28"/>
        </w:rPr>
        <w:t>вопросов по поставке флуоресцентных иммунологических анализаторов</w:t>
      </w:r>
      <w:r w:rsidR="00E058EF" w:rsidRPr="009D74C1">
        <w:rPr>
          <w:sz w:val="28"/>
          <w:szCs w:val="28"/>
        </w:rPr>
        <w:t xml:space="preserve"> для определения </w:t>
      </w:r>
      <w:r w:rsidR="00D61383" w:rsidRPr="009D74C1">
        <w:rPr>
          <w:sz w:val="28"/>
          <w:szCs w:val="28"/>
        </w:rPr>
        <w:t xml:space="preserve">антител </w:t>
      </w:r>
      <w:r w:rsidR="00675974" w:rsidRPr="009D74C1">
        <w:rPr>
          <w:sz w:val="28"/>
          <w:szCs w:val="28"/>
        </w:rPr>
        <w:t xml:space="preserve">к </w:t>
      </w:r>
      <w:r w:rsidR="00D61383" w:rsidRPr="009D74C1">
        <w:rPr>
          <w:sz w:val="28"/>
          <w:szCs w:val="28"/>
        </w:rPr>
        <w:t>COVID-19</w:t>
      </w:r>
      <w:r w:rsidR="00DF3440" w:rsidRPr="009D74C1">
        <w:rPr>
          <w:sz w:val="28"/>
          <w:szCs w:val="28"/>
        </w:rPr>
        <w:t xml:space="preserve"> в Приднестровскую Молдавскую Республику</w:t>
      </w:r>
      <w:r w:rsidR="00374BB8" w:rsidRPr="009D74C1">
        <w:rPr>
          <w:rFonts w:eastAsia="Calibri"/>
          <w:sz w:val="28"/>
          <w:szCs w:val="28"/>
        </w:rPr>
        <w:t>:</w:t>
      </w:r>
      <w:r w:rsidR="000E30AB" w:rsidRPr="009D74C1">
        <w:rPr>
          <w:rFonts w:eastAsia="Calibri"/>
          <w:sz w:val="28"/>
          <w:szCs w:val="28"/>
        </w:rPr>
        <w:t xml:space="preserve"> </w:t>
      </w:r>
    </w:p>
    <w:p w14:paraId="038A36B1" w14:textId="77777777" w:rsidR="00F410A0" w:rsidRPr="009D74C1" w:rsidRDefault="00F410A0" w:rsidP="009D74C1">
      <w:pPr>
        <w:shd w:val="clear" w:color="auto" w:fill="FFFFFF"/>
        <w:ind w:firstLine="671"/>
        <w:jc w:val="both"/>
        <w:rPr>
          <w:sz w:val="28"/>
          <w:szCs w:val="28"/>
        </w:rPr>
      </w:pPr>
    </w:p>
    <w:p w14:paraId="6860DB4C" w14:textId="5773627F" w:rsidR="00B25057" w:rsidRPr="009D74C1" w:rsidRDefault="00B25057" w:rsidP="009D74C1">
      <w:pPr>
        <w:shd w:val="clear" w:color="auto" w:fill="FFFFFF"/>
        <w:ind w:firstLine="671"/>
        <w:jc w:val="both"/>
        <w:rPr>
          <w:sz w:val="28"/>
          <w:szCs w:val="28"/>
        </w:rPr>
      </w:pPr>
      <w:r w:rsidRPr="009D74C1">
        <w:rPr>
          <w:sz w:val="28"/>
          <w:szCs w:val="28"/>
        </w:rPr>
        <w:t>объявить благодарность</w:t>
      </w:r>
      <w:r w:rsidR="00374BB8" w:rsidRPr="009D74C1">
        <w:rPr>
          <w:sz w:val="28"/>
          <w:szCs w:val="28"/>
        </w:rPr>
        <w:t xml:space="preserve"> </w:t>
      </w:r>
      <w:r w:rsidR="001D7490" w:rsidRPr="009D74C1">
        <w:rPr>
          <w:sz w:val="28"/>
          <w:szCs w:val="28"/>
        </w:rPr>
        <w:t>министру внутренних дел Приднестровской Молдавской Республики генерал-лейтенанту милиции Мове Руслану Петровичу</w:t>
      </w:r>
      <w:r w:rsidRPr="009D74C1">
        <w:rPr>
          <w:sz w:val="28"/>
          <w:szCs w:val="28"/>
        </w:rPr>
        <w:t>.</w:t>
      </w:r>
    </w:p>
    <w:p w14:paraId="66C9D8E2" w14:textId="77777777" w:rsidR="00B25057" w:rsidRPr="009D74C1" w:rsidRDefault="00B25057" w:rsidP="009D74C1">
      <w:pPr>
        <w:shd w:val="clear" w:color="auto" w:fill="FFFFFF"/>
        <w:ind w:firstLine="671"/>
        <w:jc w:val="both"/>
        <w:rPr>
          <w:sz w:val="28"/>
          <w:szCs w:val="28"/>
        </w:rPr>
      </w:pPr>
    </w:p>
    <w:p w14:paraId="689253FB" w14:textId="77777777" w:rsidR="005C3946" w:rsidRPr="009D74C1" w:rsidRDefault="005C3946" w:rsidP="009D74C1">
      <w:pPr>
        <w:shd w:val="clear" w:color="auto" w:fill="FFFFFF"/>
        <w:tabs>
          <w:tab w:val="left" w:pos="1027"/>
        </w:tabs>
        <w:ind w:firstLine="710"/>
        <w:jc w:val="center"/>
        <w:rPr>
          <w:sz w:val="16"/>
          <w:szCs w:val="16"/>
        </w:rPr>
      </w:pPr>
    </w:p>
    <w:p w14:paraId="50ACA404" w14:textId="77777777" w:rsidR="003D1EDA" w:rsidRPr="009D74C1" w:rsidRDefault="003D1EDA" w:rsidP="009D74C1">
      <w:pPr>
        <w:jc w:val="both"/>
        <w:rPr>
          <w:sz w:val="28"/>
          <w:szCs w:val="28"/>
        </w:rPr>
      </w:pPr>
    </w:p>
    <w:p w14:paraId="0A1D1382" w14:textId="77777777" w:rsidR="008D746F" w:rsidRPr="009D74C1" w:rsidRDefault="008D746F" w:rsidP="009D74C1">
      <w:pPr>
        <w:jc w:val="both"/>
        <w:rPr>
          <w:sz w:val="28"/>
          <w:szCs w:val="28"/>
        </w:rPr>
      </w:pPr>
    </w:p>
    <w:p w14:paraId="188224D7" w14:textId="77777777" w:rsidR="008D746F" w:rsidRPr="009D74C1" w:rsidRDefault="008D746F" w:rsidP="009D74C1">
      <w:pPr>
        <w:jc w:val="both"/>
        <w:rPr>
          <w:sz w:val="28"/>
          <w:szCs w:val="28"/>
        </w:rPr>
      </w:pPr>
    </w:p>
    <w:p w14:paraId="742035B4" w14:textId="77777777" w:rsidR="00097A55" w:rsidRPr="00097A55" w:rsidRDefault="00097A55" w:rsidP="00097A55">
      <w:pPr>
        <w:jc w:val="both"/>
        <w:rPr>
          <w:sz w:val="24"/>
          <w:szCs w:val="24"/>
        </w:rPr>
      </w:pPr>
      <w:r w:rsidRPr="00097A55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bookmarkEnd w:id="0"/>
    <w:p w14:paraId="12B9235E" w14:textId="77777777" w:rsidR="00097A55" w:rsidRPr="00097A55" w:rsidRDefault="00097A55" w:rsidP="00097A55">
      <w:pPr>
        <w:jc w:val="both"/>
        <w:rPr>
          <w:sz w:val="28"/>
          <w:szCs w:val="28"/>
        </w:rPr>
      </w:pPr>
    </w:p>
    <w:p w14:paraId="638E930E" w14:textId="77777777" w:rsidR="00097A55" w:rsidRPr="00097A55" w:rsidRDefault="00097A55" w:rsidP="00097A55">
      <w:pPr>
        <w:jc w:val="both"/>
        <w:rPr>
          <w:sz w:val="28"/>
          <w:szCs w:val="28"/>
        </w:rPr>
      </w:pPr>
    </w:p>
    <w:p w14:paraId="6FAC6BFB" w14:textId="77777777" w:rsidR="00097A55" w:rsidRPr="00DB38B1" w:rsidRDefault="00097A55" w:rsidP="00097A55">
      <w:pPr>
        <w:jc w:val="both"/>
        <w:rPr>
          <w:sz w:val="28"/>
          <w:szCs w:val="28"/>
        </w:rPr>
      </w:pPr>
    </w:p>
    <w:p w14:paraId="44B76B9A" w14:textId="77777777" w:rsidR="00097A55" w:rsidRPr="00DB38B1" w:rsidRDefault="00097A55" w:rsidP="00097A55">
      <w:pPr>
        <w:jc w:val="both"/>
        <w:rPr>
          <w:sz w:val="28"/>
          <w:szCs w:val="28"/>
        </w:rPr>
      </w:pPr>
      <w:r w:rsidRPr="00DB38B1">
        <w:rPr>
          <w:sz w:val="28"/>
          <w:szCs w:val="28"/>
        </w:rPr>
        <w:t xml:space="preserve">  г. Тирасполь</w:t>
      </w:r>
    </w:p>
    <w:p w14:paraId="4BA7D0AE" w14:textId="2916727A" w:rsidR="00097A55" w:rsidRPr="00DB38B1" w:rsidRDefault="00DB38B1" w:rsidP="00097A55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97A55" w:rsidRPr="00DB38B1">
        <w:rPr>
          <w:sz w:val="28"/>
          <w:szCs w:val="28"/>
        </w:rPr>
        <w:t xml:space="preserve"> ноября 2020 г.</w:t>
      </w:r>
    </w:p>
    <w:p w14:paraId="7FFD85F6" w14:textId="73C27A65" w:rsidR="00097A55" w:rsidRPr="00DB38B1" w:rsidRDefault="00DB38B1" w:rsidP="00097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354</w:t>
      </w:r>
      <w:r w:rsidR="00097A55" w:rsidRPr="00DB38B1">
        <w:rPr>
          <w:sz w:val="28"/>
          <w:szCs w:val="28"/>
        </w:rPr>
        <w:t>рп</w:t>
      </w:r>
    </w:p>
    <w:p w14:paraId="53CC11F0" w14:textId="77777777" w:rsidR="008D746F" w:rsidRPr="00DB38B1" w:rsidRDefault="008D746F" w:rsidP="009D74C1">
      <w:pPr>
        <w:jc w:val="both"/>
        <w:rPr>
          <w:sz w:val="28"/>
          <w:szCs w:val="28"/>
        </w:rPr>
      </w:pPr>
    </w:p>
    <w:p w14:paraId="56D9091D" w14:textId="77777777" w:rsidR="00552082" w:rsidRPr="00DB38B1" w:rsidRDefault="00552082" w:rsidP="009D74C1">
      <w:pPr>
        <w:jc w:val="both"/>
        <w:rPr>
          <w:sz w:val="28"/>
          <w:szCs w:val="28"/>
        </w:rPr>
      </w:pPr>
    </w:p>
    <w:p w14:paraId="3D46F7E7" w14:textId="77777777" w:rsidR="00DB38B1" w:rsidRPr="00DB38B1" w:rsidRDefault="00DB38B1">
      <w:pPr>
        <w:jc w:val="both"/>
        <w:rPr>
          <w:sz w:val="28"/>
          <w:szCs w:val="28"/>
        </w:rPr>
      </w:pPr>
    </w:p>
    <w:sectPr w:rsidR="00DB38B1" w:rsidRPr="00DB38B1" w:rsidSect="0053109D">
      <w:headerReference w:type="default" r:id="rId7"/>
      <w:type w:val="continuous"/>
      <w:pgSz w:w="11909" w:h="16834" w:code="9"/>
      <w:pgMar w:top="567" w:right="567" w:bottom="1134" w:left="1701" w:header="720" w:footer="720" w:gutter="0"/>
      <w:pgNumType w:fmt="numberInDash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0D85A" w14:textId="77777777" w:rsidR="007275AF" w:rsidRDefault="007275AF">
      <w:r>
        <w:separator/>
      </w:r>
    </w:p>
  </w:endnote>
  <w:endnote w:type="continuationSeparator" w:id="0">
    <w:p w14:paraId="3B587C0F" w14:textId="77777777" w:rsidR="007275AF" w:rsidRDefault="0072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E35A8" w14:textId="77777777" w:rsidR="007275AF" w:rsidRDefault="007275AF">
      <w:r>
        <w:separator/>
      </w:r>
    </w:p>
  </w:footnote>
  <w:footnote w:type="continuationSeparator" w:id="0">
    <w:p w14:paraId="63A526E8" w14:textId="77777777" w:rsidR="007275AF" w:rsidRDefault="0072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E9BCE" w14:textId="77777777" w:rsidR="001D7490" w:rsidRPr="0053109D" w:rsidRDefault="001D7490" w:rsidP="0053109D">
    <w:pPr>
      <w:pStyle w:val="a7"/>
      <w:framePr w:wrap="auto" w:vAnchor="text" w:hAnchor="page" w:x="6382" w:y="-179"/>
      <w:rPr>
        <w:rStyle w:val="a9"/>
        <w:sz w:val="24"/>
        <w:szCs w:val="24"/>
      </w:rPr>
    </w:pPr>
    <w:r w:rsidRPr="0053109D">
      <w:rPr>
        <w:rStyle w:val="a9"/>
        <w:sz w:val="24"/>
        <w:szCs w:val="24"/>
      </w:rPr>
      <w:fldChar w:fldCharType="begin"/>
    </w:r>
    <w:r w:rsidRPr="0053109D">
      <w:rPr>
        <w:rStyle w:val="a9"/>
        <w:sz w:val="24"/>
        <w:szCs w:val="24"/>
      </w:rPr>
      <w:instrText xml:space="preserve">PAGE  </w:instrText>
    </w:r>
    <w:r w:rsidRPr="0053109D">
      <w:rPr>
        <w:rStyle w:val="a9"/>
        <w:sz w:val="24"/>
        <w:szCs w:val="24"/>
      </w:rPr>
      <w:fldChar w:fldCharType="separate"/>
    </w:r>
    <w:r>
      <w:rPr>
        <w:rStyle w:val="a9"/>
        <w:noProof/>
        <w:sz w:val="24"/>
        <w:szCs w:val="24"/>
      </w:rPr>
      <w:t>- 7 -</w:t>
    </w:r>
    <w:r w:rsidRPr="0053109D">
      <w:rPr>
        <w:rStyle w:val="a9"/>
        <w:sz w:val="24"/>
        <w:szCs w:val="24"/>
      </w:rPr>
      <w:fldChar w:fldCharType="end"/>
    </w:r>
  </w:p>
  <w:p w14:paraId="21DBE296" w14:textId="77777777" w:rsidR="001D7490" w:rsidRDefault="001D74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687"/>
    <w:rsid w:val="0000491D"/>
    <w:rsid w:val="00025740"/>
    <w:rsid w:val="0003003A"/>
    <w:rsid w:val="00041EA2"/>
    <w:rsid w:val="000431F6"/>
    <w:rsid w:val="0007213D"/>
    <w:rsid w:val="00077B94"/>
    <w:rsid w:val="00095EDE"/>
    <w:rsid w:val="00097A55"/>
    <w:rsid w:val="00097EFE"/>
    <w:rsid w:val="000B328C"/>
    <w:rsid w:val="000B73B9"/>
    <w:rsid w:val="000D282A"/>
    <w:rsid w:val="000D6564"/>
    <w:rsid w:val="000D7320"/>
    <w:rsid w:val="000E1EF1"/>
    <w:rsid w:val="000E30AB"/>
    <w:rsid w:val="000E5362"/>
    <w:rsid w:val="00127E0C"/>
    <w:rsid w:val="001365EB"/>
    <w:rsid w:val="00146774"/>
    <w:rsid w:val="0015295F"/>
    <w:rsid w:val="0015381E"/>
    <w:rsid w:val="00162B3B"/>
    <w:rsid w:val="0016358B"/>
    <w:rsid w:val="00182D82"/>
    <w:rsid w:val="001962B4"/>
    <w:rsid w:val="001A0F0B"/>
    <w:rsid w:val="001A60D7"/>
    <w:rsid w:val="001B1120"/>
    <w:rsid w:val="001B2DF8"/>
    <w:rsid w:val="001C6E53"/>
    <w:rsid w:val="001D7490"/>
    <w:rsid w:val="001E7B35"/>
    <w:rsid w:val="001F26BC"/>
    <w:rsid w:val="001F6F6B"/>
    <w:rsid w:val="002138B6"/>
    <w:rsid w:val="00220846"/>
    <w:rsid w:val="00242409"/>
    <w:rsid w:val="00256CB7"/>
    <w:rsid w:val="00256CF6"/>
    <w:rsid w:val="00267123"/>
    <w:rsid w:val="00277E44"/>
    <w:rsid w:val="002D4325"/>
    <w:rsid w:val="002D6D3A"/>
    <w:rsid w:val="002E4042"/>
    <w:rsid w:val="003221D2"/>
    <w:rsid w:val="00357840"/>
    <w:rsid w:val="00362124"/>
    <w:rsid w:val="00371E4B"/>
    <w:rsid w:val="00374BB8"/>
    <w:rsid w:val="00374DA2"/>
    <w:rsid w:val="00391F26"/>
    <w:rsid w:val="00397867"/>
    <w:rsid w:val="003A1474"/>
    <w:rsid w:val="003A20CB"/>
    <w:rsid w:val="003C3930"/>
    <w:rsid w:val="003D1EDA"/>
    <w:rsid w:val="003E17D2"/>
    <w:rsid w:val="003E2596"/>
    <w:rsid w:val="003E4983"/>
    <w:rsid w:val="003F51E9"/>
    <w:rsid w:val="003F54C2"/>
    <w:rsid w:val="003F5BBC"/>
    <w:rsid w:val="00444DE8"/>
    <w:rsid w:val="004614F2"/>
    <w:rsid w:val="004805A6"/>
    <w:rsid w:val="00491451"/>
    <w:rsid w:val="0049781E"/>
    <w:rsid w:val="004A483D"/>
    <w:rsid w:val="004A781B"/>
    <w:rsid w:val="004A7B93"/>
    <w:rsid w:val="004B3BD6"/>
    <w:rsid w:val="004B650D"/>
    <w:rsid w:val="004B6B5C"/>
    <w:rsid w:val="004C0715"/>
    <w:rsid w:val="004C6B89"/>
    <w:rsid w:val="004D390A"/>
    <w:rsid w:val="004E3978"/>
    <w:rsid w:val="004F0E80"/>
    <w:rsid w:val="004F207E"/>
    <w:rsid w:val="004F51B6"/>
    <w:rsid w:val="00503C13"/>
    <w:rsid w:val="00507BA6"/>
    <w:rsid w:val="00512C2A"/>
    <w:rsid w:val="0053109D"/>
    <w:rsid w:val="00537823"/>
    <w:rsid w:val="005414FE"/>
    <w:rsid w:val="005437D8"/>
    <w:rsid w:val="00544C92"/>
    <w:rsid w:val="00552082"/>
    <w:rsid w:val="00554D5A"/>
    <w:rsid w:val="005721F2"/>
    <w:rsid w:val="00582CFB"/>
    <w:rsid w:val="005C19FF"/>
    <w:rsid w:val="005C3946"/>
    <w:rsid w:val="005D23BA"/>
    <w:rsid w:val="005D723F"/>
    <w:rsid w:val="005E75EE"/>
    <w:rsid w:val="005F4A92"/>
    <w:rsid w:val="005F6BE5"/>
    <w:rsid w:val="00600EA5"/>
    <w:rsid w:val="006103E4"/>
    <w:rsid w:val="00610E5C"/>
    <w:rsid w:val="006124B3"/>
    <w:rsid w:val="006207EB"/>
    <w:rsid w:val="0062318C"/>
    <w:rsid w:val="00624192"/>
    <w:rsid w:val="00625770"/>
    <w:rsid w:val="00637327"/>
    <w:rsid w:val="00643A79"/>
    <w:rsid w:val="0066227C"/>
    <w:rsid w:val="00675974"/>
    <w:rsid w:val="00687314"/>
    <w:rsid w:val="00694570"/>
    <w:rsid w:val="00694B82"/>
    <w:rsid w:val="006953AE"/>
    <w:rsid w:val="006B3A40"/>
    <w:rsid w:val="006B4191"/>
    <w:rsid w:val="006C38A4"/>
    <w:rsid w:val="006C3C43"/>
    <w:rsid w:val="006F4E05"/>
    <w:rsid w:val="006F782A"/>
    <w:rsid w:val="0070109F"/>
    <w:rsid w:val="00706581"/>
    <w:rsid w:val="007129AB"/>
    <w:rsid w:val="00716231"/>
    <w:rsid w:val="00723455"/>
    <w:rsid w:val="007275AF"/>
    <w:rsid w:val="00745495"/>
    <w:rsid w:val="00752940"/>
    <w:rsid w:val="007576C6"/>
    <w:rsid w:val="007642DD"/>
    <w:rsid w:val="007954D0"/>
    <w:rsid w:val="007B6A44"/>
    <w:rsid w:val="007D2AA5"/>
    <w:rsid w:val="007D6C45"/>
    <w:rsid w:val="007D7A90"/>
    <w:rsid w:val="007E1578"/>
    <w:rsid w:val="007E1AA3"/>
    <w:rsid w:val="007F3628"/>
    <w:rsid w:val="007F4A1D"/>
    <w:rsid w:val="00807F4D"/>
    <w:rsid w:val="00810623"/>
    <w:rsid w:val="00812206"/>
    <w:rsid w:val="00812D34"/>
    <w:rsid w:val="008216F6"/>
    <w:rsid w:val="008226D0"/>
    <w:rsid w:val="00825CD8"/>
    <w:rsid w:val="00834BCE"/>
    <w:rsid w:val="008421B4"/>
    <w:rsid w:val="008576C5"/>
    <w:rsid w:val="0086656D"/>
    <w:rsid w:val="00885275"/>
    <w:rsid w:val="00886010"/>
    <w:rsid w:val="00890060"/>
    <w:rsid w:val="008954E7"/>
    <w:rsid w:val="008B7668"/>
    <w:rsid w:val="008C703E"/>
    <w:rsid w:val="008D746F"/>
    <w:rsid w:val="008D7773"/>
    <w:rsid w:val="008F5687"/>
    <w:rsid w:val="00902EBD"/>
    <w:rsid w:val="0090352C"/>
    <w:rsid w:val="009109B6"/>
    <w:rsid w:val="00913215"/>
    <w:rsid w:val="0092229B"/>
    <w:rsid w:val="0093679F"/>
    <w:rsid w:val="009C1F93"/>
    <w:rsid w:val="009D5191"/>
    <w:rsid w:val="009D576B"/>
    <w:rsid w:val="009D74C1"/>
    <w:rsid w:val="009F3F42"/>
    <w:rsid w:val="00A04D34"/>
    <w:rsid w:val="00A06ED6"/>
    <w:rsid w:val="00A43AE8"/>
    <w:rsid w:val="00A5321C"/>
    <w:rsid w:val="00A744BD"/>
    <w:rsid w:val="00A8034E"/>
    <w:rsid w:val="00A8666E"/>
    <w:rsid w:val="00AD6697"/>
    <w:rsid w:val="00AE3647"/>
    <w:rsid w:val="00AE60E7"/>
    <w:rsid w:val="00B006FC"/>
    <w:rsid w:val="00B012CA"/>
    <w:rsid w:val="00B025A9"/>
    <w:rsid w:val="00B062DF"/>
    <w:rsid w:val="00B25057"/>
    <w:rsid w:val="00B40A64"/>
    <w:rsid w:val="00B532B0"/>
    <w:rsid w:val="00B5334F"/>
    <w:rsid w:val="00B6200A"/>
    <w:rsid w:val="00B62EB9"/>
    <w:rsid w:val="00B92A5F"/>
    <w:rsid w:val="00B951CA"/>
    <w:rsid w:val="00BA73B6"/>
    <w:rsid w:val="00BC0459"/>
    <w:rsid w:val="00BD4D91"/>
    <w:rsid w:val="00BE59D3"/>
    <w:rsid w:val="00BE61CA"/>
    <w:rsid w:val="00BF3084"/>
    <w:rsid w:val="00BF7236"/>
    <w:rsid w:val="00C1661B"/>
    <w:rsid w:val="00C475FA"/>
    <w:rsid w:val="00C51433"/>
    <w:rsid w:val="00C65BA7"/>
    <w:rsid w:val="00C666B2"/>
    <w:rsid w:val="00C946C5"/>
    <w:rsid w:val="00C95771"/>
    <w:rsid w:val="00CA0923"/>
    <w:rsid w:val="00CA1424"/>
    <w:rsid w:val="00CA1C1F"/>
    <w:rsid w:val="00CA4F3F"/>
    <w:rsid w:val="00CC6C31"/>
    <w:rsid w:val="00CE0141"/>
    <w:rsid w:val="00CE5296"/>
    <w:rsid w:val="00D15996"/>
    <w:rsid w:val="00D21B9A"/>
    <w:rsid w:val="00D24917"/>
    <w:rsid w:val="00D61383"/>
    <w:rsid w:val="00D641D0"/>
    <w:rsid w:val="00D66401"/>
    <w:rsid w:val="00D67DBC"/>
    <w:rsid w:val="00D7284A"/>
    <w:rsid w:val="00D75A66"/>
    <w:rsid w:val="00D7667D"/>
    <w:rsid w:val="00D939F7"/>
    <w:rsid w:val="00D94ED7"/>
    <w:rsid w:val="00DA28B7"/>
    <w:rsid w:val="00DB38B1"/>
    <w:rsid w:val="00DC4A88"/>
    <w:rsid w:val="00DC5CBE"/>
    <w:rsid w:val="00DD1483"/>
    <w:rsid w:val="00DD1BB3"/>
    <w:rsid w:val="00DE128D"/>
    <w:rsid w:val="00DE29A9"/>
    <w:rsid w:val="00DE6E5C"/>
    <w:rsid w:val="00DF3440"/>
    <w:rsid w:val="00DF7C04"/>
    <w:rsid w:val="00E04417"/>
    <w:rsid w:val="00E058EF"/>
    <w:rsid w:val="00E06FCC"/>
    <w:rsid w:val="00E14C8C"/>
    <w:rsid w:val="00E16C01"/>
    <w:rsid w:val="00E21830"/>
    <w:rsid w:val="00E328A0"/>
    <w:rsid w:val="00E55504"/>
    <w:rsid w:val="00E61EA4"/>
    <w:rsid w:val="00E76DF0"/>
    <w:rsid w:val="00E85E71"/>
    <w:rsid w:val="00E9544F"/>
    <w:rsid w:val="00EA6786"/>
    <w:rsid w:val="00ED78B2"/>
    <w:rsid w:val="00F01377"/>
    <w:rsid w:val="00F026A4"/>
    <w:rsid w:val="00F25977"/>
    <w:rsid w:val="00F30AD8"/>
    <w:rsid w:val="00F36A1E"/>
    <w:rsid w:val="00F410A0"/>
    <w:rsid w:val="00F44AF4"/>
    <w:rsid w:val="00F70871"/>
    <w:rsid w:val="00F8257C"/>
    <w:rsid w:val="00F929AF"/>
    <w:rsid w:val="00F9687C"/>
    <w:rsid w:val="00FA1291"/>
    <w:rsid w:val="00FA3DB1"/>
    <w:rsid w:val="00FB7841"/>
    <w:rsid w:val="00FB7EC2"/>
    <w:rsid w:val="00FD61D5"/>
    <w:rsid w:val="00FE2416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CBE48"/>
  <w15:docId w15:val="{E147658F-9031-4D03-B205-4EE85F21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A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4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432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6564"/>
    <w:rPr>
      <w:rFonts w:ascii="Calibri" w:hAnsi="Calibri" w:cs="Calibri"/>
      <w:lang w:eastAsia="en-US"/>
    </w:rPr>
  </w:style>
  <w:style w:type="table" w:styleId="a6">
    <w:name w:val="Table Grid"/>
    <w:basedOn w:val="a1"/>
    <w:uiPriority w:val="99"/>
    <w:locked/>
    <w:rsid w:val="007F4A1D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uiPriority w:val="99"/>
    <w:rsid w:val="00A8034E"/>
    <w:rPr>
      <w:rFonts w:ascii="Times New Roman" w:hAnsi="Times New Roman" w:cs="Times New Roman"/>
      <w:sz w:val="23"/>
      <w:szCs w:val="23"/>
      <w:u w:val="none"/>
    </w:rPr>
  </w:style>
  <w:style w:type="paragraph" w:styleId="a7">
    <w:name w:val="header"/>
    <w:basedOn w:val="a"/>
    <w:link w:val="a8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003A"/>
    <w:rPr>
      <w:sz w:val="20"/>
      <w:szCs w:val="20"/>
    </w:rPr>
  </w:style>
  <w:style w:type="character" w:styleId="a9">
    <w:name w:val="page number"/>
    <w:basedOn w:val="a0"/>
    <w:uiPriority w:val="99"/>
    <w:rsid w:val="0053109D"/>
  </w:style>
  <w:style w:type="paragraph" w:styleId="aa">
    <w:name w:val="footer"/>
    <w:basedOn w:val="a"/>
    <w:link w:val="ab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3003A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3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1383"/>
  </w:style>
  <w:style w:type="character" w:customStyle="1" w:styleId="ae">
    <w:name w:val="Текст примечания Знак"/>
    <w:basedOn w:val="a0"/>
    <w:link w:val="ad"/>
    <w:uiPriority w:val="99"/>
    <w:semiHidden/>
    <w:rsid w:val="00D613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3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13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E3714-443A-4209-AC9B-626912EC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Бугаева В.Н.</cp:lastModifiedBy>
  <cp:revision>18</cp:revision>
  <cp:lastPrinted>2020-11-26T09:54:00Z</cp:lastPrinted>
  <dcterms:created xsi:type="dcterms:W3CDTF">2020-11-19T10:02:00Z</dcterms:created>
  <dcterms:modified xsi:type="dcterms:W3CDTF">2020-11-26T09:55:00Z</dcterms:modified>
</cp:coreProperties>
</file>