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59" w:rsidRPr="00E43470" w:rsidRDefault="00FB3959" w:rsidP="00FB3959">
      <w:pPr>
        <w:ind w:firstLine="851"/>
        <w:jc w:val="center"/>
        <w:rPr>
          <w:sz w:val="28"/>
          <w:szCs w:val="28"/>
        </w:rPr>
      </w:pPr>
    </w:p>
    <w:p w:rsidR="00FB3959" w:rsidRPr="00E43470" w:rsidRDefault="00FB3959" w:rsidP="00FB3959">
      <w:pPr>
        <w:ind w:firstLine="851"/>
        <w:jc w:val="center"/>
        <w:rPr>
          <w:sz w:val="28"/>
          <w:szCs w:val="28"/>
        </w:rPr>
      </w:pPr>
    </w:p>
    <w:p w:rsidR="00FB3959" w:rsidRPr="00E43470" w:rsidRDefault="00FB3959" w:rsidP="00FB3959">
      <w:pPr>
        <w:ind w:firstLine="851"/>
        <w:jc w:val="center"/>
        <w:rPr>
          <w:sz w:val="28"/>
          <w:szCs w:val="28"/>
        </w:rPr>
      </w:pPr>
    </w:p>
    <w:p w:rsidR="00FB3959" w:rsidRDefault="00FB3959" w:rsidP="00FB3959">
      <w:pPr>
        <w:ind w:firstLine="851"/>
        <w:jc w:val="center"/>
        <w:rPr>
          <w:sz w:val="28"/>
          <w:szCs w:val="28"/>
        </w:rPr>
      </w:pPr>
    </w:p>
    <w:p w:rsidR="00FB3959" w:rsidRDefault="00FB3959" w:rsidP="00FB3959">
      <w:pPr>
        <w:ind w:firstLine="851"/>
        <w:jc w:val="center"/>
        <w:rPr>
          <w:sz w:val="28"/>
          <w:szCs w:val="28"/>
        </w:rPr>
      </w:pPr>
    </w:p>
    <w:p w:rsidR="00FB3959" w:rsidRPr="00E43470" w:rsidRDefault="00FB3959" w:rsidP="00FB3959">
      <w:pPr>
        <w:ind w:firstLine="851"/>
        <w:jc w:val="center"/>
        <w:rPr>
          <w:sz w:val="28"/>
          <w:szCs w:val="28"/>
        </w:rPr>
      </w:pPr>
    </w:p>
    <w:p w:rsidR="00FB3959" w:rsidRPr="00E43470" w:rsidRDefault="002F080D" w:rsidP="00FB3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Конституционный з</w:t>
      </w:r>
      <w:r w:rsidR="00FB3959" w:rsidRPr="00E43470">
        <w:rPr>
          <w:b/>
          <w:sz w:val="28"/>
          <w:szCs w:val="28"/>
        </w:rPr>
        <w:t>акон</w:t>
      </w:r>
      <w:r w:rsidR="00FB3959">
        <w:rPr>
          <w:b/>
          <w:sz w:val="28"/>
          <w:szCs w:val="28"/>
        </w:rPr>
        <w:br/>
      </w:r>
      <w:r w:rsidR="00FB3959" w:rsidRPr="00E43470">
        <w:rPr>
          <w:b/>
          <w:sz w:val="28"/>
          <w:szCs w:val="28"/>
        </w:rPr>
        <w:t>Приднестровской Молдавской Республики</w:t>
      </w:r>
    </w:p>
    <w:p w:rsidR="00FB3959" w:rsidRDefault="00FB3959" w:rsidP="00FB3959">
      <w:pPr>
        <w:jc w:val="center"/>
        <w:rPr>
          <w:sz w:val="28"/>
          <w:szCs w:val="28"/>
        </w:rPr>
      </w:pPr>
    </w:p>
    <w:p w:rsidR="00C81982" w:rsidRPr="00FB3959" w:rsidRDefault="00C81982" w:rsidP="00C819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3959">
        <w:rPr>
          <w:b/>
          <w:sz w:val="28"/>
          <w:szCs w:val="28"/>
        </w:rPr>
        <w:t xml:space="preserve">О внесении изменения в Конституционный закон </w:t>
      </w:r>
    </w:p>
    <w:p w:rsidR="00C81982" w:rsidRPr="00FB3959" w:rsidRDefault="00C81982" w:rsidP="00C819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3959">
        <w:rPr>
          <w:b/>
          <w:sz w:val="28"/>
          <w:szCs w:val="28"/>
        </w:rPr>
        <w:t xml:space="preserve">Приднестровской Молдавской Республики </w:t>
      </w:r>
    </w:p>
    <w:p w:rsidR="00C81982" w:rsidRPr="00FB3959" w:rsidRDefault="00C81982" w:rsidP="00C819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3959">
        <w:rPr>
          <w:b/>
          <w:sz w:val="28"/>
          <w:szCs w:val="28"/>
        </w:rPr>
        <w:t>«О Прокуратуре Приднестровской Молдавской Республики»</w:t>
      </w:r>
    </w:p>
    <w:p w:rsidR="00FB3959" w:rsidRDefault="00FB3959" w:rsidP="00C819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3959" w:rsidRPr="00E43470" w:rsidRDefault="00FB3959" w:rsidP="00FB3959">
      <w:pPr>
        <w:autoSpaceDE w:val="0"/>
        <w:autoSpaceDN w:val="0"/>
        <w:outlineLvl w:val="0"/>
        <w:rPr>
          <w:sz w:val="28"/>
          <w:szCs w:val="28"/>
        </w:rPr>
      </w:pPr>
      <w:r w:rsidRPr="00E43470">
        <w:rPr>
          <w:sz w:val="28"/>
          <w:szCs w:val="28"/>
        </w:rPr>
        <w:t>Принят Верховным Советом</w:t>
      </w:r>
    </w:p>
    <w:p w:rsidR="00FB3959" w:rsidRPr="00E43470" w:rsidRDefault="00FB3959" w:rsidP="00FB3959">
      <w:pPr>
        <w:autoSpaceDE w:val="0"/>
        <w:autoSpaceDN w:val="0"/>
        <w:rPr>
          <w:sz w:val="28"/>
          <w:szCs w:val="28"/>
        </w:rPr>
      </w:pPr>
      <w:r w:rsidRPr="00E43470">
        <w:rPr>
          <w:sz w:val="28"/>
          <w:szCs w:val="28"/>
        </w:rPr>
        <w:t>Приднестровской Молдавской Республи</w:t>
      </w:r>
      <w:r>
        <w:rPr>
          <w:sz w:val="28"/>
          <w:szCs w:val="28"/>
        </w:rPr>
        <w:t>ки                      30 сентября</w:t>
      </w:r>
      <w:r w:rsidRPr="00E43470">
        <w:rPr>
          <w:sz w:val="28"/>
          <w:szCs w:val="28"/>
        </w:rPr>
        <w:t xml:space="preserve"> 2020 года</w:t>
      </w:r>
    </w:p>
    <w:p w:rsidR="00C81982" w:rsidRPr="00D17AF4" w:rsidRDefault="00C81982" w:rsidP="00C81982">
      <w:pPr>
        <w:ind w:firstLine="709"/>
        <w:jc w:val="both"/>
        <w:rPr>
          <w:b/>
          <w:bCs/>
          <w:sz w:val="28"/>
          <w:szCs w:val="28"/>
        </w:rPr>
      </w:pPr>
    </w:p>
    <w:p w:rsidR="00C81982" w:rsidRDefault="00C81982" w:rsidP="00C81982">
      <w:pPr>
        <w:pStyle w:val="3"/>
        <w:spacing w:before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u w:color="0000FF"/>
        </w:rPr>
      </w:pPr>
      <w:r w:rsidRPr="00FB3959">
        <w:rPr>
          <w:rFonts w:ascii="Times New Roman" w:hAnsi="Times New Roman"/>
          <w:b/>
          <w:color w:val="000000"/>
          <w:sz w:val="28"/>
          <w:szCs w:val="28"/>
        </w:rPr>
        <w:t>Статья 1.</w:t>
      </w:r>
      <w:r w:rsidRPr="00D17AF4">
        <w:rPr>
          <w:rFonts w:ascii="Times New Roman" w:hAnsi="Times New Roman"/>
          <w:color w:val="000000"/>
          <w:sz w:val="28"/>
          <w:szCs w:val="28"/>
        </w:rPr>
        <w:t xml:space="preserve"> Внести в Конституционный 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закон Приднестровской Молдавской Республики от 31 июля 2006 года № 66-КЗ-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IV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«О Прокуратуре Приднестровской Молдавской Республики» (САЗ 06-32) с изменениями </w:t>
      </w:r>
      <w:r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и дополнениями, внесенными конституционными законами Приднестровской Молдавской Республики от 25 мая 2011 года № 67-КЗ-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11-21)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от 17 июля 2012 года № 138-КЗИД-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12-30)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8 октября 2012 года </w:t>
      </w:r>
      <w:r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№ 187-КЗИ-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12-42)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26 октября 2012 года № 204-КЗИД-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(СА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З 12-44);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23 апреля 2013 года № 89-КЗИ-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13-16);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21 января 2014 года № 25-КЗД-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14-4)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30 мая 2014 года № 103-КЗИ-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(САЗ 14-23);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1 июля 2014 года № 129-КЗД-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14-27)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22 декабря </w:t>
      </w:r>
      <w:r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2014 года № 213-КЗИД-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14-52);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30 декабря 2014 года № 228-КЗД-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15-1)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30 декабря 2014 года № 229-КЗИД-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15-1);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19 июля 2016 года № 175-КЗИ-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16-29)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6 января 2017 года № 12-КЗД-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(САЗ 17-2)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28 июня 2017 года № 191-КЗИД-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17-27)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1 ноября 2017 года № 285-КЗ</w:t>
      </w:r>
      <w:r w:rsidR="005638E1">
        <w:rPr>
          <w:rFonts w:ascii="Times New Roman" w:hAnsi="Times New Roman"/>
          <w:color w:val="000000"/>
          <w:sz w:val="28"/>
          <w:szCs w:val="28"/>
          <w:u w:color="0000FF"/>
        </w:rPr>
        <w:t>Д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17-45,1)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1 ноября 2017 года № 294-КЗИ-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17-45,1);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24 ноября 2017 года № 325-КЗИ-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17-48)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27 ноября 2017 года № 340-КЗД-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17-49)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7 мая 2018 года № 118-КЗИД-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(САЗ 18-19);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16 июля 2018 года № 222-КЗИД-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18-29)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24 декабря 2018 года № 341-КЗИ-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18-52</w:t>
      </w:r>
      <w:r w:rsidR="002F080D" w:rsidRPr="002F080D">
        <w:rPr>
          <w:rFonts w:ascii="Times New Roman" w:hAnsi="Times New Roman"/>
          <w:color w:val="000000"/>
          <w:sz w:val="28"/>
          <w:szCs w:val="28"/>
          <w:u w:color="0000FF"/>
        </w:rPr>
        <w:t>,1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);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31 октября 2019 года 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№ 194-КЗИД-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19-42)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25 декабря 2019 года № 246-КЗИ-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(САЗ 19-50)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6 марта 2020 года № 33-КЗД-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20-10);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от 12 марта 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br/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>2020 года № 53-КЗИД-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  <w:lang w:val="en-US"/>
        </w:rPr>
        <w:t>VI</w:t>
      </w:r>
      <w:r w:rsidRPr="00D17AF4">
        <w:rPr>
          <w:rFonts w:ascii="Times New Roman" w:hAnsi="Times New Roman"/>
          <w:color w:val="000000"/>
          <w:sz w:val="28"/>
          <w:szCs w:val="28"/>
          <w:u w:color="0000FF"/>
        </w:rPr>
        <w:t xml:space="preserve"> (САЗ 20-11</w:t>
      </w:r>
      <w:r w:rsidR="002F080D">
        <w:rPr>
          <w:rFonts w:ascii="Times New Roman" w:hAnsi="Times New Roman"/>
          <w:color w:val="000000"/>
          <w:sz w:val="28"/>
          <w:szCs w:val="28"/>
          <w:u w:color="0000FF"/>
        </w:rPr>
        <w:t>), следующее изменение.</w:t>
      </w:r>
    </w:p>
    <w:p w:rsidR="00183474" w:rsidRPr="00183474" w:rsidRDefault="00183474" w:rsidP="00183474">
      <w:pPr>
        <w:rPr>
          <w:lang w:eastAsia="en-US"/>
        </w:rPr>
      </w:pPr>
    </w:p>
    <w:p w:rsidR="00C81982" w:rsidRPr="00D17AF4" w:rsidRDefault="002F080D" w:rsidP="00C81982">
      <w:pPr>
        <w:ind w:firstLine="720"/>
        <w:jc w:val="both"/>
        <w:rPr>
          <w:color w:val="000000"/>
          <w:sz w:val="28"/>
          <w:szCs w:val="28"/>
          <w:u w:color="0000FF"/>
        </w:rPr>
      </w:pPr>
      <w:r>
        <w:rPr>
          <w:color w:val="000000"/>
          <w:sz w:val="28"/>
          <w:szCs w:val="28"/>
          <w:u w:color="0000FF"/>
        </w:rPr>
        <w:t>В</w:t>
      </w:r>
      <w:r w:rsidR="00C81982" w:rsidRPr="00D17AF4">
        <w:rPr>
          <w:color w:val="000000"/>
          <w:sz w:val="28"/>
          <w:szCs w:val="28"/>
          <w:u w:color="0000FF"/>
        </w:rPr>
        <w:t xml:space="preserve"> статье 77-1 слова «31 декабря 2020 года» заменить словами </w:t>
      </w:r>
      <w:r w:rsidR="00FB3959">
        <w:rPr>
          <w:color w:val="000000"/>
          <w:sz w:val="28"/>
          <w:szCs w:val="28"/>
          <w:u w:color="0000FF"/>
        </w:rPr>
        <w:br/>
      </w:r>
      <w:r w:rsidR="00C81982" w:rsidRPr="00D17AF4">
        <w:rPr>
          <w:color w:val="000000"/>
          <w:sz w:val="28"/>
          <w:szCs w:val="28"/>
          <w:u w:color="0000FF"/>
        </w:rPr>
        <w:t>«31 декабря 2023 года».</w:t>
      </w:r>
    </w:p>
    <w:p w:rsidR="00C81982" w:rsidRDefault="00C81982" w:rsidP="00C819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3959" w:rsidRDefault="00FB3959" w:rsidP="00C819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3959" w:rsidRDefault="00FB3959" w:rsidP="00C819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3959" w:rsidRPr="00D17AF4" w:rsidRDefault="00FB3959" w:rsidP="00C819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6705" w:rsidRDefault="00C81982" w:rsidP="00183474">
      <w:pPr>
        <w:ind w:firstLine="708"/>
        <w:jc w:val="both"/>
        <w:rPr>
          <w:color w:val="000000"/>
          <w:sz w:val="28"/>
          <w:szCs w:val="28"/>
        </w:rPr>
      </w:pPr>
      <w:r w:rsidRPr="00FB3959">
        <w:rPr>
          <w:b/>
          <w:color w:val="000000"/>
          <w:sz w:val="28"/>
          <w:szCs w:val="28"/>
        </w:rPr>
        <w:lastRenderedPageBreak/>
        <w:t>Статья 2.</w:t>
      </w:r>
      <w:r w:rsidRPr="00D17AF4">
        <w:rPr>
          <w:color w:val="000000"/>
          <w:sz w:val="28"/>
          <w:szCs w:val="28"/>
        </w:rPr>
        <w:t xml:space="preserve"> Настоящий Конституционный закон вступает в силу с </w:t>
      </w:r>
      <w:r w:rsidR="00183474">
        <w:rPr>
          <w:color w:val="000000"/>
          <w:sz w:val="28"/>
          <w:szCs w:val="28"/>
        </w:rPr>
        <w:br/>
      </w:r>
      <w:r w:rsidRPr="00D17AF4">
        <w:rPr>
          <w:color w:val="000000"/>
          <w:sz w:val="28"/>
          <w:szCs w:val="28"/>
        </w:rPr>
        <w:t>1 января 2021 года.</w:t>
      </w:r>
    </w:p>
    <w:p w:rsidR="00FB3959" w:rsidRDefault="00FB3959" w:rsidP="00183474">
      <w:pPr>
        <w:ind w:firstLine="709"/>
        <w:jc w:val="both"/>
        <w:rPr>
          <w:sz w:val="28"/>
          <w:szCs w:val="28"/>
        </w:rPr>
      </w:pPr>
    </w:p>
    <w:p w:rsidR="00FB3959" w:rsidRDefault="00FB3959" w:rsidP="00FB3959">
      <w:pPr>
        <w:ind w:firstLine="709"/>
        <w:jc w:val="both"/>
        <w:rPr>
          <w:sz w:val="28"/>
          <w:szCs w:val="28"/>
        </w:rPr>
      </w:pPr>
    </w:p>
    <w:p w:rsidR="00FB3959" w:rsidRDefault="00FB3959" w:rsidP="00FB3959">
      <w:pPr>
        <w:ind w:firstLine="709"/>
        <w:jc w:val="both"/>
        <w:rPr>
          <w:sz w:val="28"/>
          <w:szCs w:val="28"/>
        </w:rPr>
      </w:pPr>
    </w:p>
    <w:p w:rsidR="00FB3959" w:rsidRPr="00CC1F19" w:rsidRDefault="00FB3959" w:rsidP="00FB3959">
      <w:pPr>
        <w:ind w:firstLine="709"/>
        <w:jc w:val="both"/>
        <w:rPr>
          <w:sz w:val="28"/>
          <w:szCs w:val="28"/>
        </w:rPr>
      </w:pPr>
    </w:p>
    <w:p w:rsidR="00FB3959" w:rsidRPr="003C5A90" w:rsidRDefault="00FB3959" w:rsidP="00FB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5A90">
        <w:rPr>
          <w:rFonts w:ascii="Times New Roman" w:hAnsi="Times New Roman"/>
          <w:sz w:val="28"/>
          <w:szCs w:val="28"/>
        </w:rPr>
        <w:t xml:space="preserve">Президент </w:t>
      </w:r>
    </w:p>
    <w:p w:rsidR="00FB3959" w:rsidRPr="003C5A90" w:rsidRDefault="00FB3959" w:rsidP="00FB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5A90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FB3959" w:rsidRPr="003C5A90" w:rsidRDefault="00FB3959" w:rsidP="00FB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5A90">
        <w:rPr>
          <w:rFonts w:ascii="Times New Roman" w:hAnsi="Times New Roman"/>
          <w:sz w:val="28"/>
          <w:szCs w:val="28"/>
        </w:rPr>
        <w:t xml:space="preserve">Молдавской Республики </w:t>
      </w:r>
      <w:r w:rsidRPr="003C5A90">
        <w:rPr>
          <w:rFonts w:ascii="Times New Roman" w:hAnsi="Times New Roman"/>
          <w:sz w:val="28"/>
          <w:szCs w:val="28"/>
        </w:rPr>
        <w:tab/>
      </w:r>
      <w:r w:rsidRPr="003C5A90">
        <w:rPr>
          <w:rFonts w:ascii="Times New Roman" w:hAnsi="Times New Roman"/>
          <w:sz w:val="28"/>
          <w:szCs w:val="28"/>
        </w:rPr>
        <w:tab/>
      </w:r>
      <w:r w:rsidRPr="003C5A90">
        <w:rPr>
          <w:rFonts w:ascii="Times New Roman" w:hAnsi="Times New Roman"/>
          <w:sz w:val="28"/>
          <w:szCs w:val="28"/>
        </w:rPr>
        <w:tab/>
      </w:r>
      <w:r w:rsidRPr="003C5A90">
        <w:rPr>
          <w:rFonts w:ascii="Times New Roman" w:hAnsi="Times New Roman"/>
          <w:sz w:val="28"/>
          <w:szCs w:val="28"/>
        </w:rPr>
        <w:tab/>
        <w:t xml:space="preserve">     В. Н. КРАСНОСЕЛЬСКИЙ</w:t>
      </w:r>
    </w:p>
    <w:p w:rsidR="00FB3959" w:rsidRDefault="00FB3959" w:rsidP="00B66E7E"/>
    <w:p w:rsidR="00B66E7E" w:rsidRDefault="00B66E7E" w:rsidP="00B66E7E"/>
    <w:p w:rsidR="00B66E7E" w:rsidRDefault="00B66E7E" w:rsidP="00B66E7E"/>
    <w:p w:rsidR="00B66E7E" w:rsidRDefault="00B66E7E" w:rsidP="00B66E7E"/>
    <w:p w:rsidR="00B66E7E" w:rsidRPr="00DC787F" w:rsidRDefault="00B66E7E" w:rsidP="00B66E7E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B66E7E" w:rsidRPr="00DC787F" w:rsidRDefault="00B66E7E" w:rsidP="00B66E7E">
      <w:pPr>
        <w:rPr>
          <w:sz w:val="28"/>
          <w:szCs w:val="28"/>
        </w:rPr>
      </w:pPr>
      <w:r w:rsidRPr="00B66E7E">
        <w:rPr>
          <w:sz w:val="28"/>
          <w:szCs w:val="28"/>
        </w:rPr>
        <w:t>8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2020</w:t>
      </w:r>
      <w:r w:rsidRPr="00DC787F">
        <w:rPr>
          <w:sz w:val="28"/>
          <w:szCs w:val="28"/>
        </w:rPr>
        <w:t xml:space="preserve"> г.</w:t>
      </w:r>
    </w:p>
    <w:p w:rsidR="00B66E7E" w:rsidRPr="00DC787F" w:rsidRDefault="00B66E7E" w:rsidP="00B66E7E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B66E7E">
        <w:rPr>
          <w:sz w:val="28"/>
          <w:szCs w:val="28"/>
        </w:rPr>
        <w:t>56</w:t>
      </w:r>
      <w:r>
        <w:rPr>
          <w:sz w:val="28"/>
          <w:szCs w:val="28"/>
        </w:rPr>
        <w:t>-К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</w:t>
      </w:r>
      <w:r w:rsidRPr="00DC787F">
        <w:rPr>
          <w:sz w:val="28"/>
          <w:szCs w:val="28"/>
        </w:rPr>
        <w:t>-VI</w:t>
      </w:r>
    </w:p>
    <w:p w:rsidR="00B66E7E" w:rsidRDefault="00B66E7E" w:rsidP="00B66E7E">
      <w:bookmarkStart w:id="0" w:name="_GoBack"/>
      <w:bookmarkEnd w:id="0"/>
    </w:p>
    <w:sectPr w:rsidR="00B66E7E" w:rsidSect="00FB395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C4" w:rsidRDefault="00C94BC4" w:rsidP="00FB3959">
      <w:r>
        <w:separator/>
      </w:r>
    </w:p>
  </w:endnote>
  <w:endnote w:type="continuationSeparator" w:id="0">
    <w:p w:rsidR="00C94BC4" w:rsidRDefault="00C94BC4" w:rsidP="00FB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C4" w:rsidRDefault="00C94BC4" w:rsidP="00FB3959">
      <w:r>
        <w:separator/>
      </w:r>
    </w:p>
  </w:footnote>
  <w:footnote w:type="continuationSeparator" w:id="0">
    <w:p w:rsidR="00C94BC4" w:rsidRDefault="00C94BC4" w:rsidP="00FB3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7319644"/>
      <w:docPartObj>
        <w:docPartGallery w:val="Page Numbers (Top of Page)"/>
        <w:docPartUnique/>
      </w:docPartObj>
    </w:sdtPr>
    <w:sdtEndPr/>
    <w:sdtContent>
      <w:p w:rsidR="00FB3959" w:rsidRDefault="00FB39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7E">
          <w:rPr>
            <w:noProof/>
          </w:rPr>
          <w:t>2</w:t>
        </w:r>
        <w:r>
          <w:fldChar w:fldCharType="end"/>
        </w:r>
      </w:p>
    </w:sdtContent>
  </w:sdt>
  <w:p w:rsidR="00FB3959" w:rsidRDefault="00FB39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05"/>
    <w:rsid w:val="00183474"/>
    <w:rsid w:val="002F080D"/>
    <w:rsid w:val="003567FE"/>
    <w:rsid w:val="005638E1"/>
    <w:rsid w:val="008C3F94"/>
    <w:rsid w:val="008F6705"/>
    <w:rsid w:val="009C1ED1"/>
    <w:rsid w:val="009E3E30"/>
    <w:rsid w:val="00B66E7E"/>
    <w:rsid w:val="00C81982"/>
    <w:rsid w:val="00C94BC4"/>
    <w:rsid w:val="00F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7F22-72A0-4621-9C36-26BEF17A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8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81982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No Spacing"/>
    <w:uiPriority w:val="1"/>
    <w:qFormat/>
    <w:rsid w:val="00FB39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B3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3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34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3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7</cp:revision>
  <cp:lastPrinted>2020-10-05T08:13:00Z</cp:lastPrinted>
  <dcterms:created xsi:type="dcterms:W3CDTF">2020-09-28T10:20:00Z</dcterms:created>
  <dcterms:modified xsi:type="dcterms:W3CDTF">2020-10-08T06:23:00Z</dcterms:modified>
</cp:coreProperties>
</file>