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2FF5" w14:textId="6CD74392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 xml:space="preserve">Приложение № </w:t>
      </w:r>
      <w:r w:rsidR="005D4C2E">
        <w:rPr>
          <w:sz w:val="26"/>
          <w:szCs w:val="26"/>
        </w:rPr>
        <w:t>1</w:t>
      </w:r>
      <w:r w:rsidR="003B3F78">
        <w:rPr>
          <w:sz w:val="26"/>
          <w:szCs w:val="26"/>
        </w:rPr>
        <w:t>2</w:t>
      </w:r>
    </w:p>
    <w:p w14:paraId="1F05CA6F" w14:textId="6BF8CD3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proofErr w:type="gramStart"/>
      <w:r w:rsidRPr="00F326EC">
        <w:rPr>
          <w:sz w:val="26"/>
          <w:szCs w:val="26"/>
        </w:rPr>
        <w:t>к</w:t>
      </w:r>
      <w:proofErr w:type="gramEnd"/>
      <w:r w:rsidRPr="00F326EC">
        <w:rPr>
          <w:sz w:val="26"/>
          <w:szCs w:val="26"/>
        </w:rPr>
        <w:t xml:space="preserve"> Закон</w:t>
      </w:r>
      <w:r w:rsidR="00F15117">
        <w:rPr>
          <w:sz w:val="26"/>
          <w:szCs w:val="26"/>
        </w:rPr>
        <w:t>у</w:t>
      </w:r>
      <w:r w:rsidRPr="00F326EC">
        <w:rPr>
          <w:sz w:val="26"/>
          <w:szCs w:val="26"/>
        </w:rPr>
        <w:t xml:space="preserve"> Приднестровской Молдавской Республики </w:t>
      </w:r>
      <w:r w:rsidRPr="00F326EC">
        <w:rPr>
          <w:sz w:val="26"/>
          <w:szCs w:val="26"/>
        </w:rPr>
        <w:br/>
        <w:t xml:space="preserve">«О внесении изменений </w:t>
      </w:r>
      <w:r w:rsidR="00200C83">
        <w:rPr>
          <w:sz w:val="26"/>
          <w:szCs w:val="26"/>
        </w:rPr>
        <w:t xml:space="preserve">и дополнений </w:t>
      </w:r>
      <w:r w:rsidRPr="00F326EC">
        <w:rPr>
          <w:sz w:val="26"/>
          <w:szCs w:val="26"/>
        </w:rPr>
        <w:t>в некоторые законы</w:t>
      </w:r>
    </w:p>
    <w:p w14:paraId="3C33C4B0" w14:textId="4E0859A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Приднестровской Молдавской Республики</w:t>
      </w:r>
      <w:r w:rsidR="00200C83">
        <w:rPr>
          <w:sz w:val="26"/>
          <w:szCs w:val="26"/>
        </w:rPr>
        <w:t>»</w:t>
      </w:r>
    </w:p>
    <w:p w14:paraId="290D6EE7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</w:p>
    <w:p w14:paraId="03645B07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Приложение № 1</w:t>
      </w:r>
    </w:p>
    <w:p w14:paraId="3C04DD7B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proofErr w:type="gramStart"/>
      <w:r w:rsidRPr="00F326EC">
        <w:rPr>
          <w:sz w:val="26"/>
          <w:szCs w:val="26"/>
        </w:rPr>
        <w:t>к</w:t>
      </w:r>
      <w:proofErr w:type="gramEnd"/>
      <w:r w:rsidRPr="00F326EC">
        <w:rPr>
          <w:sz w:val="26"/>
          <w:szCs w:val="26"/>
        </w:rPr>
        <w:t xml:space="preserve"> государственной целевой программе</w:t>
      </w:r>
    </w:p>
    <w:p w14:paraId="21B18B88" w14:textId="77777777" w:rsidR="00175A53" w:rsidRPr="00F326EC" w:rsidRDefault="00175A53" w:rsidP="00175A53">
      <w:pPr>
        <w:ind w:left="8789"/>
        <w:jc w:val="both"/>
        <w:rPr>
          <w:sz w:val="26"/>
          <w:szCs w:val="26"/>
        </w:rPr>
      </w:pPr>
      <w:r w:rsidRPr="00F326EC">
        <w:rPr>
          <w:sz w:val="26"/>
          <w:szCs w:val="26"/>
        </w:rPr>
        <w:t>«Сохранение недвижимых объектов культурного наследия Приднестровской Молдавской Республики, требующих неотложного ремонта» на 2019–2021 годы»</w:t>
      </w:r>
    </w:p>
    <w:p w14:paraId="33429DB3" w14:textId="77777777" w:rsidR="00175A53" w:rsidRPr="00F326EC" w:rsidRDefault="00175A53" w:rsidP="00175A53">
      <w:pPr>
        <w:jc w:val="center"/>
        <w:rPr>
          <w:sz w:val="26"/>
          <w:szCs w:val="26"/>
        </w:rPr>
      </w:pPr>
    </w:p>
    <w:p w14:paraId="1DA8A5D6" w14:textId="77777777" w:rsidR="00175A53" w:rsidRPr="00F326EC" w:rsidRDefault="00175A53" w:rsidP="00175A53">
      <w:pPr>
        <w:jc w:val="center"/>
        <w:rPr>
          <w:sz w:val="26"/>
          <w:szCs w:val="26"/>
        </w:rPr>
      </w:pPr>
      <w:r w:rsidRPr="00F326EC">
        <w:rPr>
          <w:sz w:val="26"/>
          <w:szCs w:val="26"/>
        </w:rPr>
        <w:t>Сохранение недвижимых объектов культурного наследия Приднестровской Молдавской Республики,</w:t>
      </w:r>
    </w:p>
    <w:p w14:paraId="69EEB2FE" w14:textId="77777777" w:rsidR="00175A53" w:rsidRPr="00F326EC" w:rsidRDefault="00175A53" w:rsidP="00175A53">
      <w:pPr>
        <w:jc w:val="center"/>
        <w:rPr>
          <w:sz w:val="26"/>
          <w:szCs w:val="26"/>
        </w:rPr>
      </w:pPr>
      <w:proofErr w:type="gramStart"/>
      <w:r w:rsidRPr="00F326EC">
        <w:rPr>
          <w:sz w:val="26"/>
          <w:szCs w:val="26"/>
        </w:rPr>
        <w:t>требующих</w:t>
      </w:r>
      <w:proofErr w:type="gramEnd"/>
      <w:r w:rsidRPr="00F326EC">
        <w:rPr>
          <w:sz w:val="26"/>
          <w:szCs w:val="26"/>
        </w:rPr>
        <w:t xml:space="preserve"> неотложного ремонта</w:t>
      </w:r>
    </w:p>
    <w:p w14:paraId="0555B995" w14:textId="77777777" w:rsidR="00175A53" w:rsidRPr="00F326EC" w:rsidRDefault="00175A53" w:rsidP="00175A53">
      <w:pPr>
        <w:jc w:val="center"/>
        <w:rPr>
          <w:sz w:val="26"/>
          <w:szCs w:val="26"/>
        </w:rPr>
      </w:pPr>
    </w:p>
    <w:tbl>
      <w:tblPr>
        <w:tblW w:w="15516" w:type="dxa"/>
        <w:jc w:val="center"/>
        <w:tblLayout w:type="fixed"/>
        <w:tblLook w:val="00A0" w:firstRow="1" w:lastRow="0" w:firstColumn="1" w:lastColumn="0" w:noHBand="0" w:noVBand="0"/>
      </w:tblPr>
      <w:tblGrid>
        <w:gridCol w:w="573"/>
        <w:gridCol w:w="4432"/>
        <w:gridCol w:w="1844"/>
        <w:gridCol w:w="1701"/>
        <w:gridCol w:w="2270"/>
        <w:gridCol w:w="2443"/>
        <w:gridCol w:w="2253"/>
      </w:tblGrid>
      <w:tr w:rsidR="00175A53" w:rsidRPr="00A95B0F" w14:paraId="04D6744F" w14:textId="77777777" w:rsidTr="003B3F78">
        <w:trPr>
          <w:trHeight w:val="281"/>
          <w:tblHeader/>
          <w:jc w:val="center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BD2D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№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911F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Программные мероприятия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836D8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Место</w:t>
            </w:r>
          </w:p>
          <w:p w14:paraId="260E89E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нахождения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CC0D1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5C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Примерный объем финансирования</w:t>
            </w:r>
          </w:p>
          <w:p w14:paraId="00C8045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тысячи</w:t>
            </w:r>
            <w:proofErr w:type="gramEnd"/>
            <w:r w:rsidRPr="00A95B0F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B359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3C8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75A53" w:rsidRPr="00175A53" w14:paraId="4191CC33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8A153" w14:textId="77777777" w:rsidR="00175A53" w:rsidRPr="00175A53" w:rsidRDefault="00175A53" w:rsidP="006F332B">
            <w:pPr>
              <w:jc w:val="center"/>
              <w:rPr>
                <w:b/>
              </w:rPr>
            </w:pPr>
            <w:r w:rsidRPr="00175A53">
              <w:t>Город Тирасполь</w:t>
            </w:r>
          </w:p>
        </w:tc>
      </w:tr>
      <w:tr w:rsidR="00175A53" w:rsidRPr="00A95B0F" w14:paraId="63B97D3E" w14:textId="77777777" w:rsidTr="003B3F78">
        <w:trPr>
          <w:trHeight w:val="703"/>
          <w:jc w:val="center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5396F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1.</w:t>
            </w:r>
          </w:p>
        </w:tc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30FA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Проведение ремонта мемориальных плит, ступеней и устройство козырька над общей памятной плитой на объекте «Мемориальный комплекс Славы»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2CC810" w14:textId="77777777" w:rsidR="007238A1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</w:p>
          <w:p w14:paraId="120CE4B9" w14:textId="3D0401CD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 Октября,</w:t>
            </w:r>
          </w:p>
          <w:p w14:paraId="13AF394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площадь</w:t>
            </w:r>
            <w:proofErr w:type="gramEnd"/>
            <w:r w:rsidRPr="00A95B0F">
              <w:rPr>
                <w:sz w:val="22"/>
                <w:szCs w:val="22"/>
              </w:rPr>
              <w:t xml:space="preserve"> Суворова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80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61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34,0</w:t>
            </w:r>
          </w:p>
        </w:tc>
        <w:tc>
          <w:tcPr>
            <w:tcW w:w="24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C32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7A9B3D0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7B4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72633A1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Тирасполя и города Днестровска</w:t>
            </w:r>
          </w:p>
        </w:tc>
      </w:tr>
      <w:tr w:rsidR="00175A53" w:rsidRPr="00A95B0F" w14:paraId="1C72D93E" w14:textId="77777777" w:rsidTr="003B3F78">
        <w:trPr>
          <w:trHeight w:val="446"/>
          <w:jc w:val="center"/>
        </w:trPr>
        <w:tc>
          <w:tcPr>
            <w:tcW w:w="5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6A68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2FCF0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52F2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EA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CE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40,0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0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A1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57CAF442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FE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DF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постамента, косметический ремонт самолета (очистка, покраска) </w:t>
            </w:r>
            <w:r w:rsidRPr="00A95B0F">
              <w:rPr>
                <w:sz w:val="22"/>
                <w:szCs w:val="22"/>
              </w:rPr>
              <w:br/>
              <w:t>на объекте «Памятник воинам-авиаторам в честь 30-летия Победы в Великой Отечественной войне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90A0" w14:textId="77777777" w:rsidR="007238A1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</w:p>
          <w:p w14:paraId="521E426E" w14:textId="7C5E3AD0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Юности,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22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7D7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21,0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51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14:paraId="3C0C942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78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12A179D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Тирасполя и города Днестровска</w:t>
            </w:r>
          </w:p>
        </w:tc>
      </w:tr>
      <w:tr w:rsidR="00175A53" w:rsidRPr="00A95B0F" w14:paraId="42E5309A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DB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7B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Снятие окисления со скульптуры </w:t>
            </w:r>
            <w:r w:rsidRPr="00A95B0F">
              <w:rPr>
                <w:sz w:val="22"/>
                <w:szCs w:val="22"/>
              </w:rPr>
              <w:br/>
              <w:t xml:space="preserve">на объекте «Памятник </w:t>
            </w:r>
            <w:r w:rsidRPr="00A95B0F">
              <w:rPr>
                <w:sz w:val="22"/>
                <w:szCs w:val="22"/>
              </w:rPr>
              <w:br/>
              <w:t xml:space="preserve">А.В. Суворову – основателю </w:t>
            </w:r>
            <w:r w:rsidRPr="00A95B0F">
              <w:rPr>
                <w:sz w:val="22"/>
                <w:szCs w:val="22"/>
              </w:rPr>
              <w:br/>
              <w:t>г. Тирасполя»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634" w14:textId="77777777" w:rsidR="007238A1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Улица </w:t>
            </w:r>
          </w:p>
          <w:p w14:paraId="4937E6FC" w14:textId="0E8315D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 Октября, площадь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318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FC0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9FA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85728A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7F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7B428B4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Тирасполя и города Днестровска</w:t>
            </w:r>
          </w:p>
        </w:tc>
      </w:tr>
      <w:tr w:rsidR="00175A53" w:rsidRPr="00A95B0F" w14:paraId="07C3020A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4A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DC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</w:t>
            </w:r>
          </w:p>
          <w:p w14:paraId="0ED6A2C9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14:paraId="5B2FAAE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14:paraId="4EBCF88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0FE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3DD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0A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130,0</w:t>
            </w:r>
          </w:p>
          <w:p w14:paraId="581A6D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08E94D7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109,0</w:t>
            </w:r>
          </w:p>
          <w:p w14:paraId="794E354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21,0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86E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0F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175A53" w14:paraId="14BCCC87" w14:textId="77777777" w:rsidTr="003B3F78">
        <w:trPr>
          <w:trHeight w:val="3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FD7" w14:textId="77777777" w:rsidR="00175A53" w:rsidRPr="00175A53" w:rsidRDefault="00175A53" w:rsidP="006F332B">
            <w:pPr>
              <w:jc w:val="center"/>
            </w:pPr>
          </w:p>
        </w:tc>
        <w:tc>
          <w:tcPr>
            <w:tcW w:w="1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C84" w14:textId="77777777" w:rsidR="00175A53" w:rsidRPr="00175A53" w:rsidRDefault="00175A53" w:rsidP="006F332B">
            <w:pPr>
              <w:jc w:val="center"/>
              <w:rPr>
                <w:b/>
              </w:rPr>
            </w:pPr>
            <w:r w:rsidRPr="00175A53">
              <w:t>Город Бендеры</w:t>
            </w:r>
          </w:p>
        </w:tc>
      </w:tr>
      <w:tr w:rsidR="00175A53" w:rsidRPr="00A95B0F" w14:paraId="04522560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0FD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8CF" w14:textId="77777777" w:rsidR="00175A53" w:rsidRPr="00A95B0F" w:rsidRDefault="00175A53" w:rsidP="006F332B">
            <w:pPr>
              <w:jc w:val="both"/>
              <w:rPr>
                <w:bCs/>
                <w:sz w:val="22"/>
                <w:szCs w:val="22"/>
              </w:rPr>
            </w:pPr>
            <w:r w:rsidRPr="00A95B0F">
              <w:rPr>
                <w:bCs/>
                <w:sz w:val="22"/>
                <w:szCs w:val="22"/>
              </w:rPr>
              <w:t>Ремонт бетонной площадки перед мемориалом на объекте «Мемориал революционной, боевой и трудовой Славы железнодорожников (в честь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5B0F">
              <w:rPr>
                <w:bCs/>
                <w:sz w:val="22"/>
                <w:szCs w:val="22"/>
              </w:rPr>
              <w:t>60-летия Великой Октябрьской социалистической революции)»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5E8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Академика Федорова,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969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37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31,2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C7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14216A3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AD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0D5155B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Бендеры</w:t>
            </w:r>
          </w:p>
        </w:tc>
      </w:tr>
      <w:tr w:rsidR="00175A53" w:rsidRPr="00A95B0F" w14:paraId="19213750" w14:textId="77777777" w:rsidTr="003B3F78">
        <w:trPr>
          <w:trHeight w:val="552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089D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351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Смена плиточного покрытия на объекте «Памятник «Черный тюльпан» в память о </w:t>
            </w:r>
            <w:proofErr w:type="spellStart"/>
            <w:r w:rsidRPr="00A95B0F">
              <w:rPr>
                <w:sz w:val="22"/>
                <w:szCs w:val="22"/>
              </w:rPr>
              <w:t>бендерчанах</w:t>
            </w:r>
            <w:proofErr w:type="spellEnd"/>
            <w:r w:rsidRPr="00A95B0F">
              <w:rPr>
                <w:sz w:val="22"/>
                <w:szCs w:val="22"/>
              </w:rPr>
              <w:t>, погибших в Афганистане</w:t>
            </w:r>
            <w:r w:rsidRPr="00A95B0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EAE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Площадь Героев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2870C" w14:textId="77777777" w:rsidR="00175A53" w:rsidRPr="00A95B0F" w:rsidRDefault="00175A53" w:rsidP="00175A53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C8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  <w:p w14:paraId="1D49FB3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52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16F5584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7735A" w14:textId="77777777" w:rsidR="00175A53" w:rsidRPr="00A95B0F" w:rsidRDefault="00175A53" w:rsidP="00175A53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города Бендеры</w:t>
            </w:r>
          </w:p>
        </w:tc>
      </w:tr>
      <w:tr w:rsidR="00175A53" w:rsidRPr="00A95B0F" w14:paraId="38D0DC1D" w14:textId="77777777" w:rsidTr="003B3F78">
        <w:trPr>
          <w:trHeight w:val="405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5F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CD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9D0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F17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D0A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FC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Местный</w:t>
            </w:r>
          </w:p>
          <w:p w14:paraId="34553E3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BA0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5FA63FE6" w14:textId="77777777" w:rsidTr="003B3F78">
        <w:trPr>
          <w:trHeight w:val="281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90D2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9F84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Благоустройство, </w:t>
            </w:r>
            <w:r w:rsidRPr="00A95B0F">
              <w:rPr>
                <w:kern w:val="36"/>
                <w:sz w:val="22"/>
                <w:szCs w:val="22"/>
              </w:rPr>
              <w:t xml:space="preserve">содержание и сохранение </w:t>
            </w:r>
            <w:r w:rsidRPr="00A95B0F">
              <w:rPr>
                <w:color w:val="000000"/>
                <w:sz w:val="22"/>
                <w:szCs w:val="22"/>
                <w:shd w:val="clear" w:color="auto" w:fill="FFFFFF"/>
              </w:rPr>
              <w:t xml:space="preserve">исторического военно-мемориального комплекса «Бендерская </w:t>
            </w:r>
            <w:proofErr w:type="gramStart"/>
            <w:r w:rsidRPr="00A95B0F">
              <w:rPr>
                <w:color w:val="000000"/>
                <w:sz w:val="22"/>
                <w:szCs w:val="22"/>
                <w:shd w:val="clear" w:color="auto" w:fill="FFFFFF"/>
              </w:rPr>
              <w:t>крепость»</w:t>
            </w:r>
            <w:r w:rsidRPr="00A95B0F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236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Улица Петра Панина,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C4E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C1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872,2</w:t>
            </w:r>
            <w:r w:rsidR="005A643C">
              <w:rPr>
                <w:sz w:val="22"/>
                <w:szCs w:val="22"/>
              </w:rPr>
              <w:t>20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E14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00FCAC4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C65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3347AC3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города</w:t>
            </w:r>
            <w:proofErr w:type="gramEnd"/>
            <w:r w:rsidRPr="00A95B0F">
              <w:rPr>
                <w:sz w:val="22"/>
                <w:szCs w:val="22"/>
              </w:rPr>
              <w:t xml:space="preserve"> Бендеры</w:t>
            </w:r>
          </w:p>
        </w:tc>
      </w:tr>
      <w:tr w:rsidR="00175A53" w:rsidRPr="00A95B0F" w14:paraId="5E1B8DED" w14:textId="77777777" w:rsidTr="003B3F78">
        <w:trPr>
          <w:trHeight w:val="28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1C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13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B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DD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F3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1 518,4</w:t>
            </w:r>
            <w:r w:rsidR="005A643C">
              <w:rPr>
                <w:sz w:val="22"/>
                <w:szCs w:val="22"/>
              </w:rPr>
              <w:t>37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A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1C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014BC423" w14:textId="77777777" w:rsidTr="003B3F78">
        <w:trPr>
          <w:trHeight w:val="9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DC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1850DB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70F1E35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0AAC30B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74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</w:t>
            </w:r>
          </w:p>
          <w:p w14:paraId="67DC998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14:paraId="14FB7DA2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14:paraId="0F0F674D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85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A0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6F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2 462,8</w:t>
            </w:r>
            <w:r w:rsidR="005A643C">
              <w:rPr>
                <w:sz w:val="22"/>
                <w:szCs w:val="22"/>
              </w:rPr>
              <w:t>57</w:t>
            </w:r>
          </w:p>
          <w:p w14:paraId="70A7C8D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6FD073C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2 456,8</w:t>
            </w:r>
            <w:r w:rsidR="005A643C">
              <w:rPr>
                <w:sz w:val="22"/>
                <w:szCs w:val="22"/>
              </w:rPr>
              <w:t>57</w:t>
            </w:r>
          </w:p>
          <w:p w14:paraId="2AF7C3B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EC2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94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175A53" w14:paraId="48B92E5D" w14:textId="77777777" w:rsidTr="003B3F78">
        <w:trPr>
          <w:trHeight w:val="26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8ED" w14:textId="77777777" w:rsidR="00175A53" w:rsidRPr="00175A53" w:rsidRDefault="00175A53" w:rsidP="006F332B">
            <w:pPr>
              <w:jc w:val="center"/>
              <w:rPr>
                <w:b/>
              </w:rPr>
            </w:pPr>
            <w:r w:rsidRPr="00175A53">
              <w:t>Слободзейский район и город Слободзея</w:t>
            </w:r>
          </w:p>
        </w:tc>
      </w:tr>
      <w:tr w:rsidR="00175A53" w:rsidRPr="00A95B0F" w14:paraId="6A85F64D" w14:textId="77777777" w:rsidTr="003B3F78">
        <w:trPr>
          <w:trHeight w:val="120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48B2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B9AE2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2 (двух) водоемов; ремонт фасада и кровли лебединого дворца; установка ограждения парка на объекте «Государственный памятник – парк садово-паркового искусства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им. Д.К. Родина»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94A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Чобручи,</w:t>
            </w:r>
          </w:p>
          <w:p w14:paraId="16B10FF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DE77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4D82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637,5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544E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AF151F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281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Слободзейского района и города Слободзеи</w:t>
            </w:r>
          </w:p>
        </w:tc>
      </w:tr>
      <w:tr w:rsidR="00175A53" w:rsidRPr="00A95B0F" w14:paraId="7EEBD684" w14:textId="77777777" w:rsidTr="003B3F78">
        <w:trPr>
          <w:trHeight w:val="87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6D7B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7.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7479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объекта «Памятник советским воинам, погибшим в годы </w:t>
            </w:r>
            <w:r w:rsidRPr="00A95B0F">
              <w:rPr>
                <w:sz w:val="22"/>
                <w:szCs w:val="22"/>
              </w:rPr>
              <w:br/>
              <w:t xml:space="preserve">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A114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 Слободзея,</w:t>
            </w:r>
          </w:p>
          <w:p w14:paraId="5074FFD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Фрунзе</w:t>
            </w:r>
          </w:p>
          <w:p w14:paraId="3388E14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34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  <w:p w14:paraId="34F022A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810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312,5</w:t>
            </w:r>
          </w:p>
          <w:p w14:paraId="5958453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3B22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4DB59ED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70F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Слободзейского района и города Слободзеи</w:t>
            </w:r>
          </w:p>
        </w:tc>
      </w:tr>
      <w:tr w:rsidR="00175A53" w:rsidRPr="00A95B0F" w14:paraId="3A97A92D" w14:textId="77777777" w:rsidTr="003B3F78">
        <w:trPr>
          <w:trHeight w:val="436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7A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BB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FF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C85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10E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637,5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98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83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109636E1" w14:textId="77777777" w:rsidTr="003B3F78">
        <w:trPr>
          <w:trHeight w:val="436"/>
          <w:jc w:val="center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E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6761C5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8.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136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бетонного покрытия на объекте «Памятник советским воинам, погибшим в годы 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56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Чобручи,</w:t>
            </w:r>
          </w:p>
          <w:p w14:paraId="17ABBFD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Ленина</w:t>
            </w:r>
          </w:p>
          <w:p w14:paraId="32EADAF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3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39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862,5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3C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00C10EB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B0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Слободзейского района и города Слободзеи</w:t>
            </w:r>
          </w:p>
        </w:tc>
      </w:tr>
      <w:tr w:rsidR="00175A53" w:rsidRPr="00A95B0F" w14:paraId="3F086560" w14:textId="77777777" w:rsidTr="003B3F78">
        <w:trPr>
          <w:trHeight w:val="33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08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80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87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D6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10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2 450,0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46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395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0963EF89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E8E2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Григориопольский район и город Григориополь</w:t>
            </w:r>
          </w:p>
        </w:tc>
      </w:tr>
      <w:tr w:rsidR="00175A53" w:rsidRPr="00A95B0F" w14:paraId="13FC793D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E8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9.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80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Ремонтно-восстановительная работа либо установка нового объекта на братской могиле: памятника, стелы, памятного знака на объекте «Братская могила советских воинов, погибших </w:t>
            </w:r>
            <w:r w:rsidRPr="00A95B0F">
              <w:rPr>
                <w:sz w:val="22"/>
                <w:szCs w:val="22"/>
              </w:rPr>
              <w:br/>
              <w:t>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E6E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Поселок Карманово, улица Полевая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BA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69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480,0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4F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6369D0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D45" w14:textId="06794D8A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</w:t>
            </w:r>
            <w:r w:rsidR="007238A1">
              <w:rPr>
                <w:sz w:val="22"/>
                <w:szCs w:val="22"/>
              </w:rPr>
              <w:t>нная администрация Григориополь</w:t>
            </w:r>
            <w:r w:rsidRPr="00A95B0F">
              <w:rPr>
                <w:sz w:val="22"/>
                <w:szCs w:val="22"/>
              </w:rPr>
              <w:t>ского района и города Григориополя</w:t>
            </w:r>
          </w:p>
        </w:tc>
      </w:tr>
      <w:tr w:rsidR="00175A53" w:rsidRPr="00A95B0F" w14:paraId="7C5F2545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35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10.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3B4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и реставрация скульптуры </w:t>
            </w:r>
            <w:r w:rsidRPr="00A95B0F">
              <w:rPr>
                <w:sz w:val="22"/>
                <w:szCs w:val="22"/>
              </w:rPr>
              <w:br/>
              <w:t xml:space="preserve">на объекте «Братская могила советских воинов, погибших в годы Великой Отечественной войны 1941–1945 годов, </w:t>
            </w:r>
            <w:r w:rsidRPr="00A95B0F">
              <w:rPr>
                <w:sz w:val="22"/>
                <w:szCs w:val="22"/>
              </w:rPr>
              <w:br/>
              <w:t>и памятник, олицетворяющий основные виды войск»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E4B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Бутор,</w:t>
            </w:r>
          </w:p>
          <w:p w14:paraId="3A8B803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Ленина</w:t>
            </w:r>
          </w:p>
          <w:p w14:paraId="14C2DD9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возле</w:t>
            </w:r>
            <w:proofErr w:type="gramEnd"/>
            <w:r w:rsidRPr="00A95B0F">
              <w:rPr>
                <w:sz w:val="22"/>
                <w:szCs w:val="22"/>
              </w:rPr>
              <w:t xml:space="preserve"> здания</w:t>
            </w:r>
          </w:p>
          <w:p w14:paraId="12BB4C9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Дома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2F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F7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BA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4BA20C5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B8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</w:t>
            </w:r>
          </w:p>
          <w:p w14:paraId="1FC24F0B" w14:textId="7FEF0DC8" w:rsidR="00175A53" w:rsidRPr="00A95B0F" w:rsidRDefault="007238A1" w:rsidP="006F33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Григориополь</w:t>
            </w:r>
            <w:r w:rsidR="00175A53" w:rsidRPr="00A95B0F">
              <w:rPr>
                <w:sz w:val="22"/>
                <w:szCs w:val="22"/>
              </w:rPr>
              <w:t>ского района и города Григориополя</w:t>
            </w:r>
          </w:p>
        </w:tc>
      </w:tr>
      <w:tr w:rsidR="00175A53" w:rsidRPr="00A95B0F" w14:paraId="509A93C2" w14:textId="77777777" w:rsidTr="003B3F78">
        <w:trPr>
          <w:trHeight w:val="34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4D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6C3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94F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0D8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F4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495,0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A8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2C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470F3E4C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20A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Дубоссарский район и город Дубоссары</w:t>
            </w:r>
          </w:p>
        </w:tc>
      </w:tr>
      <w:tr w:rsidR="00175A53" w:rsidRPr="00A95B0F" w14:paraId="412E0A9C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BC5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0B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 скульптурной композиции, замена тротуарной плитки на отдельных местах на объекте «Памятник советским </w:t>
            </w:r>
            <w:r w:rsidRPr="00A95B0F">
              <w:rPr>
                <w:sz w:val="22"/>
                <w:szCs w:val="22"/>
              </w:rPr>
              <w:br/>
              <w:t xml:space="preserve">воинам и односельчанам, погибшим в годы 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9D8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Город Дубоссары, микрорайон </w:t>
            </w:r>
            <w:proofErr w:type="spellStart"/>
            <w:r w:rsidRPr="00A95B0F">
              <w:rPr>
                <w:sz w:val="22"/>
                <w:szCs w:val="22"/>
              </w:rPr>
              <w:t>Лунга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0383219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Свердлова, 145а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88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6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188,591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3FC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7278872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10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3855BC73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E02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12.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8E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Благоустройство и освещение объекта «Памятник-стела, установленная в память о погибших защитниках города»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AB5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Город Дубоссары, микрорайон </w:t>
            </w:r>
            <w:proofErr w:type="spellStart"/>
            <w:r w:rsidRPr="00A95B0F">
              <w:rPr>
                <w:sz w:val="22"/>
                <w:szCs w:val="22"/>
              </w:rPr>
              <w:t>Б.Фонтан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27C93C3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Буденного,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37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F07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91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A2058F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E69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3787A6DB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501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13.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1A55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ремонт, благоустройство, установка мемориальных плит, освещение, устройство ограждения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на объекте «Памятник советским воинам и односельчанам, погибшим в годы Великой Отечественной войны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8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Цыбулевка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10C2443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Ленина</w:t>
            </w:r>
          </w:p>
          <w:p w14:paraId="07C0B65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342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C8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181,221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1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CB46C4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76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38CD51FE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FF6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56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композиции, замена тротуарной плитки на отдельных местах на объекте «Памятник советским воинам и односельчанам, погибшим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C33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Гармацкое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4A6CDAD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Победы</w:t>
            </w:r>
          </w:p>
          <w:p w14:paraId="4D13427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8F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4F9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6B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65AE5D4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FB6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</w:t>
            </w:r>
          </w:p>
          <w:p w14:paraId="5785885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Дубоссары</w:t>
            </w:r>
          </w:p>
        </w:tc>
      </w:tr>
      <w:tr w:rsidR="00175A53" w:rsidRPr="00A95B0F" w14:paraId="0223826E" w14:textId="77777777" w:rsidTr="003B3F78">
        <w:trPr>
          <w:trHeight w:val="152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0E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15.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444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композиции, замена тротуарной плитки на отдельных местах на объекте «Памятник советским воинам и односельчанам, погибшим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B5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Койково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423CA1B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Ленина</w:t>
            </w:r>
          </w:p>
          <w:p w14:paraId="2B154D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села, напротив Дома культуры)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39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E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225,0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C2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C8F9D4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7F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54C66722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6E6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16.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6D4" w14:textId="77777777" w:rsidR="00175A53" w:rsidRPr="00A95B0F" w:rsidRDefault="00175A53" w:rsidP="00175A53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композиции, замена тротуарной плитки на отдельных местах на объекте «Памятник на братской могиле советских воинов, погибших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99A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Дубово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2988F07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Мира,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5E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F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4A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69AA34C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41F0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577E01CE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601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17.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D6D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скульптурной композиции, замена тротуарной плитки на отдельных местах на объектах «Памятник советским воинам и односельчанам, погибшим в годы Великой Отечественной </w:t>
            </w:r>
            <w:proofErr w:type="gramStart"/>
            <w:r w:rsidRPr="00A95B0F">
              <w:rPr>
                <w:sz w:val="22"/>
                <w:szCs w:val="22"/>
              </w:rPr>
              <w:t xml:space="preserve">войны </w:t>
            </w:r>
            <w:r>
              <w:rPr>
                <w:sz w:val="22"/>
                <w:szCs w:val="22"/>
              </w:rPr>
              <w:t xml:space="preserve"> </w:t>
            </w:r>
            <w:r w:rsidRPr="00A95B0F">
              <w:rPr>
                <w:sz w:val="22"/>
                <w:szCs w:val="22"/>
              </w:rPr>
              <w:t>1941</w:t>
            </w:r>
            <w:proofErr w:type="gramEnd"/>
            <w:r w:rsidRPr="00A95B0F">
              <w:rPr>
                <w:sz w:val="22"/>
                <w:szCs w:val="22"/>
              </w:rPr>
              <w:t>–1945 годов», «Скорбящая мать»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71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</w:p>
          <w:p w14:paraId="372B8D7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spellStart"/>
            <w:r w:rsidRPr="00A95B0F">
              <w:rPr>
                <w:sz w:val="22"/>
                <w:szCs w:val="22"/>
              </w:rPr>
              <w:t>Дойбаны</w:t>
            </w:r>
            <w:proofErr w:type="spellEnd"/>
            <w:r w:rsidRPr="00A95B0F">
              <w:rPr>
                <w:sz w:val="22"/>
                <w:szCs w:val="22"/>
              </w:rPr>
              <w:t xml:space="preserve"> I</w:t>
            </w:r>
          </w:p>
          <w:p w14:paraId="1CDEEA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села),</w:t>
            </w:r>
          </w:p>
          <w:p w14:paraId="2EC768B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80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496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136,443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BA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B2B142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62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634ECF5A" w14:textId="77777777" w:rsidTr="003B3F78">
        <w:trPr>
          <w:trHeight w:val="768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8245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18.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7C62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скульптурной композиции на объекте «Памятник советским воинам, погибшим в годы Великой Отечественной войны 1941–1945 годов»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5D4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Красный Виноградарь,</w:t>
            </w:r>
          </w:p>
          <w:p w14:paraId="1F9937C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Проспект Молодежный,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02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5B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35,0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A249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4CBB93E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5919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Дубоссарского района и города Дубоссары</w:t>
            </w:r>
          </w:p>
        </w:tc>
      </w:tr>
      <w:tr w:rsidR="00175A53" w:rsidRPr="00A95B0F" w14:paraId="5D49BF4D" w14:textId="77777777" w:rsidTr="003B3F78">
        <w:trPr>
          <w:trHeight w:val="26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1C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489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30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50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A0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58,745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C4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2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4FCEA8C7" w14:textId="77777777" w:rsidTr="003B3F78">
        <w:trPr>
          <w:trHeight w:val="23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C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1A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D21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CA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FD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1 525,0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AA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DF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6350036B" w14:textId="77777777" w:rsidTr="003B3F78">
        <w:trPr>
          <w:trHeight w:val="281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A47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Рыбницкий район и город Рыбница</w:t>
            </w:r>
          </w:p>
        </w:tc>
      </w:tr>
      <w:tr w:rsidR="00175A53" w:rsidRPr="00A95B0F" w14:paraId="13CF54EC" w14:textId="77777777" w:rsidTr="003B3F78">
        <w:trPr>
          <w:trHeight w:val="70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00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19.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0E5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на объекте «Мемориал Славы советским воинам, погибшим в годы Великой Отечественной войны </w:t>
            </w:r>
            <w:r w:rsidRPr="00A95B0F">
              <w:rPr>
                <w:sz w:val="22"/>
                <w:szCs w:val="22"/>
              </w:rPr>
              <w:br/>
              <w:t>1941–1945 годов»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08B7" w14:textId="77777777" w:rsidR="00175A53" w:rsidRPr="007238A1" w:rsidRDefault="00175A53" w:rsidP="006F332B">
            <w:pPr>
              <w:jc w:val="center"/>
              <w:rPr>
                <w:spacing w:val="-4"/>
                <w:sz w:val="20"/>
                <w:szCs w:val="20"/>
              </w:rPr>
            </w:pPr>
            <w:r w:rsidRPr="007238A1">
              <w:rPr>
                <w:spacing w:val="-4"/>
                <w:sz w:val="20"/>
                <w:szCs w:val="20"/>
              </w:rPr>
              <w:t>Город Рыбница,</w:t>
            </w:r>
          </w:p>
          <w:p w14:paraId="27D21ED0" w14:textId="77777777" w:rsidR="00175A53" w:rsidRPr="007238A1" w:rsidRDefault="00175A53" w:rsidP="006F332B">
            <w:pPr>
              <w:jc w:val="center"/>
              <w:rPr>
                <w:spacing w:val="-4"/>
                <w:sz w:val="20"/>
                <w:szCs w:val="20"/>
              </w:rPr>
            </w:pPr>
            <w:proofErr w:type="gramStart"/>
            <w:r w:rsidRPr="007238A1">
              <w:rPr>
                <w:spacing w:val="-4"/>
                <w:sz w:val="20"/>
                <w:szCs w:val="20"/>
              </w:rPr>
              <w:t>улица</w:t>
            </w:r>
            <w:proofErr w:type="gramEnd"/>
            <w:r w:rsidRPr="007238A1">
              <w:rPr>
                <w:spacing w:val="-4"/>
                <w:sz w:val="20"/>
                <w:szCs w:val="20"/>
              </w:rPr>
              <w:t xml:space="preserve"> Титова</w:t>
            </w:r>
          </w:p>
          <w:p w14:paraId="42F4CC3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7238A1">
              <w:rPr>
                <w:spacing w:val="-4"/>
                <w:sz w:val="20"/>
                <w:szCs w:val="20"/>
              </w:rPr>
              <w:t>(</w:t>
            </w:r>
            <w:proofErr w:type="gramStart"/>
            <w:r w:rsidRPr="007238A1">
              <w:rPr>
                <w:spacing w:val="-4"/>
                <w:sz w:val="20"/>
                <w:szCs w:val="20"/>
              </w:rPr>
              <w:t>у</w:t>
            </w:r>
            <w:proofErr w:type="gramEnd"/>
            <w:r w:rsidRPr="007238A1">
              <w:rPr>
                <w:spacing w:val="-4"/>
                <w:sz w:val="20"/>
                <w:szCs w:val="20"/>
              </w:rPr>
              <w:t xml:space="preserve"> здания </w:t>
            </w:r>
            <w:proofErr w:type="spellStart"/>
            <w:r w:rsidRPr="007238A1">
              <w:rPr>
                <w:spacing w:val="-4"/>
                <w:sz w:val="20"/>
                <w:szCs w:val="20"/>
              </w:rPr>
              <w:t>Михаило</w:t>
            </w:r>
            <w:proofErr w:type="spellEnd"/>
            <w:r w:rsidRPr="007238A1">
              <w:rPr>
                <w:spacing w:val="-4"/>
                <w:sz w:val="20"/>
                <w:szCs w:val="20"/>
              </w:rPr>
              <w:t>-Архангельского собора)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5E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93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88,613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F84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5800F54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E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Рыбницкого района и города Рыбницы</w:t>
            </w:r>
          </w:p>
        </w:tc>
      </w:tr>
      <w:tr w:rsidR="00175A53" w:rsidRPr="00A95B0F" w14:paraId="15C30AFC" w14:textId="77777777" w:rsidTr="003B3F78">
        <w:trPr>
          <w:trHeight w:val="269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F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C8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F9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D8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8A4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301,387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EC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16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61586733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2B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07F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Капитальный ремонт (трещина </w:t>
            </w:r>
            <w:r w:rsidRPr="00A95B0F">
              <w:rPr>
                <w:sz w:val="22"/>
                <w:szCs w:val="22"/>
              </w:rPr>
              <w:br/>
              <w:t>в колонне, нарушена целостность) объекта «Башня ветров (памятник фельдмаршалу П. Х. </w:t>
            </w:r>
            <w:proofErr w:type="spellStart"/>
            <w:r w:rsidRPr="00A95B0F">
              <w:rPr>
                <w:sz w:val="22"/>
                <w:szCs w:val="22"/>
              </w:rPr>
              <w:t>Витгенштейну</w:t>
            </w:r>
            <w:proofErr w:type="spellEnd"/>
            <w:r w:rsidRPr="00A95B0F">
              <w:rPr>
                <w:sz w:val="22"/>
                <w:szCs w:val="22"/>
              </w:rPr>
              <w:t>)»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12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Строенцы</w:t>
            </w:r>
            <w:proofErr w:type="spellEnd"/>
            <w:r w:rsidRPr="00A95B0F">
              <w:rPr>
                <w:sz w:val="22"/>
                <w:szCs w:val="22"/>
              </w:rPr>
              <w:t>,</w:t>
            </w:r>
          </w:p>
          <w:p w14:paraId="159BBE2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</w:p>
          <w:p w14:paraId="12DA200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П.Х. Вит-</w:t>
            </w:r>
            <w:proofErr w:type="spellStart"/>
            <w:r w:rsidRPr="00A95B0F">
              <w:rPr>
                <w:sz w:val="22"/>
                <w:szCs w:val="22"/>
              </w:rPr>
              <w:t>генштейна</w:t>
            </w:r>
            <w:proofErr w:type="spellEnd"/>
            <w:r w:rsidRPr="00A95B0F">
              <w:rPr>
                <w:sz w:val="22"/>
                <w:szCs w:val="22"/>
              </w:rPr>
              <w:t xml:space="preserve"> (виноградные террасы)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CA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62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500,0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086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403360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09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Рыбницкого района и города Рыбницы</w:t>
            </w:r>
          </w:p>
        </w:tc>
      </w:tr>
      <w:tr w:rsidR="00175A53" w:rsidRPr="00A95B0F" w14:paraId="4B072BC8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39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21.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F8F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Капитальный ремонт на объекте «Братская могила советских воинов, погибших в годы Великой Отечественной войны 1941–1945 годов»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F36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Гидирим</w:t>
            </w:r>
            <w:proofErr w:type="spellEnd"/>
          </w:p>
          <w:p w14:paraId="5CB9E16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19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20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480,0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C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67255F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48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Рыбницкого района и города Рыбницы</w:t>
            </w:r>
          </w:p>
        </w:tc>
      </w:tr>
      <w:tr w:rsidR="00175A53" w:rsidRPr="00A95B0F" w14:paraId="512D367B" w14:textId="77777777" w:rsidTr="003B3F78">
        <w:trPr>
          <w:trHeight w:val="31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CD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ED4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C75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3E8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78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1 370,0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77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A3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03DE7996" w14:textId="77777777" w:rsidTr="003B3F78">
        <w:trPr>
          <w:trHeight w:val="303"/>
          <w:jc w:val="center"/>
        </w:trPr>
        <w:tc>
          <w:tcPr>
            <w:tcW w:w="15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F608" w14:textId="77777777" w:rsidR="00175A53" w:rsidRPr="00A95B0F" w:rsidRDefault="00175A53" w:rsidP="006F332B">
            <w:pPr>
              <w:jc w:val="center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Каменский район и город Каменка</w:t>
            </w:r>
          </w:p>
        </w:tc>
      </w:tr>
      <w:tr w:rsidR="00175A53" w:rsidRPr="00A95B0F" w14:paraId="4E4F3764" w14:textId="77777777" w:rsidTr="003B3F78">
        <w:trPr>
          <w:trHeight w:val="702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B197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22.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C463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Ремонтные работы на объекте «Дом-музей Героя Советского Союза Ф.И. </w:t>
            </w:r>
            <w:proofErr w:type="spellStart"/>
            <w:r w:rsidRPr="00A95B0F">
              <w:rPr>
                <w:sz w:val="22"/>
                <w:szCs w:val="22"/>
              </w:rPr>
              <w:t>Жарчинского</w:t>
            </w:r>
            <w:proofErr w:type="spellEnd"/>
            <w:r w:rsidRPr="00A95B0F">
              <w:rPr>
                <w:sz w:val="22"/>
                <w:szCs w:val="22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917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Рашков,</w:t>
            </w:r>
          </w:p>
          <w:p w14:paraId="05A2E0B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</w:t>
            </w:r>
            <w:proofErr w:type="spellStart"/>
            <w:r w:rsidRPr="00A95B0F">
              <w:rPr>
                <w:sz w:val="22"/>
                <w:szCs w:val="22"/>
              </w:rPr>
              <w:t>Жарчинского</w:t>
            </w:r>
            <w:proofErr w:type="spellEnd"/>
            <w:r w:rsidRPr="00A95B0F">
              <w:rPr>
                <w:sz w:val="22"/>
                <w:szCs w:val="22"/>
              </w:rPr>
              <w:t>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B4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37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24,1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F9ED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1C3DCA8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021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Каменского района и города Каменки</w:t>
            </w:r>
          </w:p>
        </w:tc>
      </w:tr>
      <w:tr w:rsidR="00175A53" w:rsidRPr="00A95B0F" w14:paraId="3F7037CF" w14:textId="77777777" w:rsidTr="003B3F78">
        <w:trPr>
          <w:trHeight w:val="68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2C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1E7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BA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891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138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30,9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98D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9D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2D4202F6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D4B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23.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C7D" w14:textId="77777777" w:rsidR="00175A53" w:rsidRPr="00A95B0F" w:rsidRDefault="00175A53" w:rsidP="006F332B">
            <w:pPr>
              <w:jc w:val="both"/>
              <w:rPr>
                <w:b/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Ремонтные работы на объекте «Литературно-мемориальный музей Героя Советского Союза П.П. Вершигоры»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27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Село </w:t>
            </w:r>
            <w:proofErr w:type="spellStart"/>
            <w:r w:rsidRPr="00A95B0F">
              <w:rPr>
                <w:sz w:val="22"/>
                <w:szCs w:val="22"/>
              </w:rPr>
              <w:t>Севериновка</w:t>
            </w:r>
            <w:proofErr w:type="spellEnd"/>
            <w:r w:rsidRPr="00A95B0F">
              <w:rPr>
                <w:sz w:val="22"/>
                <w:szCs w:val="22"/>
              </w:rPr>
              <w:t>, переулок Вершигоры,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F6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BA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9E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02F2285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08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Государственная администрация Каменского района </w:t>
            </w:r>
            <w:r w:rsidRPr="00A95B0F">
              <w:rPr>
                <w:sz w:val="22"/>
                <w:szCs w:val="22"/>
              </w:rPr>
              <w:br/>
              <w:t>и города Каменки</w:t>
            </w:r>
          </w:p>
        </w:tc>
      </w:tr>
      <w:tr w:rsidR="00175A53" w:rsidRPr="00A95B0F" w14:paraId="1E175902" w14:textId="77777777" w:rsidTr="003B3F78">
        <w:trPr>
          <w:trHeight w:val="28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6D0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24.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72C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Ремонтные работы на объекте «Мемориальный дом-музей Героя Советского Союза И.С. Солтыса»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669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Село Кузьмин</w:t>
            </w:r>
          </w:p>
          <w:p w14:paraId="3AF64E48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(</w:t>
            </w:r>
            <w:proofErr w:type="gramStart"/>
            <w:r w:rsidRPr="00A95B0F">
              <w:rPr>
                <w:sz w:val="22"/>
                <w:szCs w:val="22"/>
              </w:rPr>
              <w:t>центр</w:t>
            </w:r>
            <w:proofErr w:type="gramEnd"/>
            <w:r w:rsidRPr="00A95B0F">
              <w:rPr>
                <w:sz w:val="22"/>
                <w:szCs w:val="22"/>
              </w:rPr>
              <w:t xml:space="preserve">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14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C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70,0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DC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72D2FE0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A14" w14:textId="77777777" w:rsidR="00175A53" w:rsidRPr="00A95B0F" w:rsidRDefault="00175A53" w:rsidP="00175A53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Государственная администрация Каменского района и города Каменки</w:t>
            </w:r>
          </w:p>
        </w:tc>
      </w:tr>
      <w:tr w:rsidR="00175A53" w:rsidRPr="00A95B0F" w14:paraId="2F29789D" w14:textId="77777777" w:rsidTr="003B3F78">
        <w:trPr>
          <w:trHeight w:val="67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E701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25.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6F23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Ремонтные работы на объекте «Мемориальный дом-музей Героя Советского Союза И.Н. Коваля»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557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Город Каменка,</w:t>
            </w:r>
          </w:p>
          <w:p w14:paraId="565609E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улица</w:t>
            </w:r>
            <w:proofErr w:type="gramEnd"/>
            <w:r w:rsidRPr="00A95B0F">
              <w:rPr>
                <w:sz w:val="22"/>
                <w:szCs w:val="22"/>
              </w:rPr>
              <w:t xml:space="preserve"> Кирова,</w:t>
            </w:r>
          </w:p>
          <w:p w14:paraId="3DC70BC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3-й переулок,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7B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B8F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14,3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1A4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Республиканский</w:t>
            </w:r>
          </w:p>
          <w:p w14:paraId="3AA7719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бюджет</w:t>
            </w:r>
            <w:proofErr w:type="gramEnd"/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D59C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 xml:space="preserve">Государственная администрация Каменского района </w:t>
            </w:r>
            <w:r w:rsidRPr="00A95B0F">
              <w:rPr>
                <w:sz w:val="22"/>
                <w:szCs w:val="22"/>
              </w:rPr>
              <w:br/>
              <w:t>и города Каменки</w:t>
            </w:r>
          </w:p>
        </w:tc>
      </w:tr>
      <w:tr w:rsidR="00175A53" w:rsidRPr="00A95B0F" w14:paraId="26138709" w14:textId="77777777" w:rsidTr="003B3F78">
        <w:trPr>
          <w:trHeight w:val="350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2A7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5C9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FD3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72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2020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9F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30,7</w:t>
            </w: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2B2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95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6F43D601" w14:textId="77777777" w:rsidTr="003B3F78">
        <w:trPr>
          <w:trHeight w:val="2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21E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9E8A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Итого, республиканский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E5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1B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C85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250,0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33E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044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  <w:tr w:rsidR="00175A53" w:rsidRPr="00A95B0F" w14:paraId="55B5EEDF" w14:textId="77777777" w:rsidTr="003B3F78">
        <w:trPr>
          <w:trHeight w:val="751"/>
          <w:jc w:val="center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5D462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17C5B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ВСЕГО,</w:t>
            </w:r>
          </w:p>
          <w:p w14:paraId="65EC9735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в</w:t>
            </w:r>
            <w:proofErr w:type="gramEnd"/>
            <w:r w:rsidRPr="00A95B0F">
              <w:rPr>
                <w:sz w:val="22"/>
                <w:szCs w:val="22"/>
              </w:rPr>
              <w:t xml:space="preserve"> том числе:</w:t>
            </w:r>
          </w:p>
          <w:p w14:paraId="4071B8AD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а</w:t>
            </w:r>
            <w:proofErr w:type="gramEnd"/>
            <w:r w:rsidRPr="00A95B0F">
              <w:rPr>
                <w:sz w:val="22"/>
                <w:szCs w:val="22"/>
              </w:rPr>
              <w:t>) республиканский бюджет</w:t>
            </w:r>
          </w:p>
          <w:p w14:paraId="65C69851" w14:textId="77777777" w:rsidR="00175A53" w:rsidRPr="00A95B0F" w:rsidRDefault="00175A53" w:rsidP="006F332B">
            <w:pPr>
              <w:jc w:val="both"/>
              <w:rPr>
                <w:sz w:val="22"/>
                <w:szCs w:val="22"/>
              </w:rPr>
            </w:pPr>
            <w:proofErr w:type="gramStart"/>
            <w:r w:rsidRPr="00A95B0F">
              <w:rPr>
                <w:sz w:val="22"/>
                <w:szCs w:val="22"/>
              </w:rPr>
              <w:t>б</w:t>
            </w:r>
            <w:proofErr w:type="gramEnd"/>
            <w:r w:rsidRPr="00A95B0F">
              <w:rPr>
                <w:sz w:val="22"/>
                <w:szCs w:val="22"/>
              </w:rPr>
              <w:t>)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E429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DDEC5C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3CD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8 682,8</w:t>
            </w:r>
            <w:r w:rsidR="005A643C">
              <w:rPr>
                <w:sz w:val="22"/>
                <w:szCs w:val="22"/>
              </w:rPr>
              <w:t>57</w:t>
            </w:r>
          </w:p>
          <w:p w14:paraId="1BED2A06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  <w:p w14:paraId="7471E70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8 655,8</w:t>
            </w:r>
            <w:r w:rsidR="005A643C">
              <w:rPr>
                <w:sz w:val="22"/>
                <w:szCs w:val="22"/>
              </w:rPr>
              <w:t>57</w:t>
            </w:r>
          </w:p>
          <w:p w14:paraId="50B97A0B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  <w:r w:rsidRPr="00A95B0F">
              <w:rPr>
                <w:sz w:val="22"/>
                <w:szCs w:val="22"/>
              </w:rPr>
              <w:t>27,0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B4F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471" w14:textId="77777777" w:rsidR="00175A53" w:rsidRPr="00A95B0F" w:rsidRDefault="00175A53" w:rsidP="006F332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99C989" w14:textId="77777777" w:rsidR="00732652" w:rsidRDefault="00732652" w:rsidP="007238A1"/>
    <w:sectPr w:rsidR="00732652" w:rsidSect="007238A1">
      <w:headerReference w:type="default" r:id="rId7"/>
      <w:footerReference w:type="even" r:id="rId8"/>
      <w:footerReference w:type="default" r:id="rId9"/>
      <w:pgSz w:w="16838" w:h="11906" w:orient="landscape"/>
      <w:pgMar w:top="720" w:right="567" w:bottom="851" w:left="567" w:header="454" w:footer="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D49C9" w14:textId="77777777" w:rsidR="00BE0511" w:rsidRDefault="00BE0511">
      <w:r>
        <w:separator/>
      </w:r>
    </w:p>
  </w:endnote>
  <w:endnote w:type="continuationSeparator" w:id="0">
    <w:p w14:paraId="74F155F0" w14:textId="77777777" w:rsidR="00BE0511" w:rsidRDefault="00BE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A4D7" w14:textId="77777777" w:rsidR="005B24F8" w:rsidRDefault="005A643C" w:rsidP="007659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BED753" w14:textId="77777777" w:rsidR="005B24F8" w:rsidRDefault="007238A1" w:rsidP="003618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D792" w14:textId="77777777" w:rsidR="00381989" w:rsidRDefault="007238A1">
    <w:pPr>
      <w:pStyle w:val="a3"/>
      <w:jc w:val="center"/>
    </w:pPr>
  </w:p>
  <w:p w14:paraId="3700D2BB" w14:textId="77777777" w:rsidR="00CE52E1" w:rsidRDefault="007238A1">
    <w:pPr>
      <w:pStyle w:val="a3"/>
      <w:jc w:val="center"/>
    </w:pPr>
  </w:p>
  <w:p w14:paraId="35A12FD8" w14:textId="77777777" w:rsidR="005B24F8" w:rsidRDefault="007238A1" w:rsidP="004201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D26B" w14:textId="77777777" w:rsidR="00BE0511" w:rsidRDefault="00BE0511">
      <w:r>
        <w:separator/>
      </w:r>
    </w:p>
  </w:footnote>
  <w:footnote w:type="continuationSeparator" w:id="0">
    <w:p w14:paraId="41BEF7BE" w14:textId="77777777" w:rsidR="00BE0511" w:rsidRDefault="00BE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33112"/>
      <w:docPartObj>
        <w:docPartGallery w:val="Page Numbers (Top of Page)"/>
        <w:docPartUnique/>
      </w:docPartObj>
    </w:sdtPr>
    <w:sdtContent>
      <w:p w14:paraId="2D2EB975" w14:textId="743F1BCE" w:rsidR="007238A1" w:rsidRDefault="007238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78CCE4C3" w14:textId="77777777" w:rsidR="00EB53CF" w:rsidRDefault="007238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3"/>
    <w:rsid w:val="000721C3"/>
    <w:rsid w:val="000C6412"/>
    <w:rsid w:val="00175A53"/>
    <w:rsid w:val="00200C83"/>
    <w:rsid w:val="003B3F78"/>
    <w:rsid w:val="005A643C"/>
    <w:rsid w:val="005D4C2E"/>
    <w:rsid w:val="006A7678"/>
    <w:rsid w:val="006D092A"/>
    <w:rsid w:val="007238A1"/>
    <w:rsid w:val="00732652"/>
    <w:rsid w:val="00AE21B9"/>
    <w:rsid w:val="00B941DC"/>
    <w:rsid w:val="00BE0511"/>
    <w:rsid w:val="00C74E10"/>
    <w:rsid w:val="00F15117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383D"/>
  <w15:chartTrackingRefBased/>
  <w15:docId w15:val="{F124CD35-9027-42E3-8347-A5596A6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5A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5A53"/>
  </w:style>
  <w:style w:type="paragraph" w:styleId="a6">
    <w:name w:val="header"/>
    <w:basedOn w:val="a"/>
    <w:link w:val="a7"/>
    <w:uiPriority w:val="99"/>
    <w:rsid w:val="00175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A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076D-8C1E-495D-B294-08DCEC53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Бурлаченко Н. Владимировна</dc:creator>
  <cp:keywords/>
  <dc:description/>
  <cp:lastModifiedBy>Бугаева В.Н.</cp:lastModifiedBy>
  <cp:revision>3</cp:revision>
  <dcterms:created xsi:type="dcterms:W3CDTF">2020-09-11T13:14:00Z</dcterms:created>
  <dcterms:modified xsi:type="dcterms:W3CDTF">2020-09-14T13:08:00Z</dcterms:modified>
</cp:coreProperties>
</file>