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59" w:rsidRPr="00C20B67" w:rsidRDefault="001B7959" w:rsidP="001B7959">
      <w:pPr>
        <w:pStyle w:val="a8"/>
        <w:jc w:val="center"/>
        <w:rPr>
          <w:rFonts w:ascii="Times New Roman" w:hAnsi="Times New Roman" w:cs="Times New Roman"/>
          <w:sz w:val="28"/>
          <w:szCs w:val="28"/>
        </w:rPr>
      </w:pPr>
    </w:p>
    <w:p w:rsidR="001B7959" w:rsidRPr="00C20B67" w:rsidRDefault="001B7959" w:rsidP="001B7959">
      <w:pPr>
        <w:pStyle w:val="a8"/>
        <w:jc w:val="center"/>
        <w:rPr>
          <w:rFonts w:ascii="Times New Roman" w:hAnsi="Times New Roman" w:cs="Times New Roman"/>
          <w:sz w:val="28"/>
          <w:szCs w:val="28"/>
        </w:rPr>
      </w:pPr>
    </w:p>
    <w:p w:rsidR="001B7959" w:rsidRPr="00C20B67" w:rsidRDefault="001B7959" w:rsidP="001B7959">
      <w:pPr>
        <w:pStyle w:val="a8"/>
        <w:jc w:val="center"/>
        <w:rPr>
          <w:rFonts w:ascii="Times New Roman" w:hAnsi="Times New Roman" w:cs="Times New Roman"/>
          <w:sz w:val="28"/>
          <w:szCs w:val="28"/>
        </w:rPr>
      </w:pPr>
    </w:p>
    <w:p w:rsidR="001B7959" w:rsidRPr="00C20B67" w:rsidRDefault="001B7959" w:rsidP="001B7959">
      <w:pPr>
        <w:pStyle w:val="a8"/>
        <w:jc w:val="center"/>
        <w:rPr>
          <w:rFonts w:ascii="Times New Roman" w:hAnsi="Times New Roman" w:cs="Times New Roman"/>
          <w:sz w:val="28"/>
          <w:szCs w:val="28"/>
        </w:rPr>
      </w:pPr>
    </w:p>
    <w:p w:rsidR="001B7959" w:rsidRPr="00C20B67" w:rsidRDefault="001B7959" w:rsidP="001B7959">
      <w:pPr>
        <w:pStyle w:val="a8"/>
        <w:jc w:val="center"/>
        <w:rPr>
          <w:rFonts w:ascii="Times New Roman" w:hAnsi="Times New Roman" w:cs="Times New Roman"/>
          <w:sz w:val="28"/>
          <w:szCs w:val="28"/>
        </w:rPr>
      </w:pPr>
    </w:p>
    <w:p w:rsidR="001B7959" w:rsidRPr="00C20B67" w:rsidRDefault="001B7959" w:rsidP="001B7959">
      <w:pPr>
        <w:pStyle w:val="a8"/>
        <w:jc w:val="center"/>
        <w:rPr>
          <w:rFonts w:ascii="Times New Roman" w:hAnsi="Times New Roman" w:cs="Times New Roman"/>
          <w:b/>
          <w:sz w:val="28"/>
          <w:szCs w:val="28"/>
        </w:rPr>
      </w:pPr>
      <w:r w:rsidRPr="00C20B67">
        <w:rPr>
          <w:rFonts w:ascii="Times New Roman" w:hAnsi="Times New Roman" w:cs="Times New Roman"/>
          <w:b/>
          <w:sz w:val="28"/>
          <w:szCs w:val="28"/>
        </w:rPr>
        <w:t>Закон</w:t>
      </w:r>
    </w:p>
    <w:p w:rsidR="001B7959" w:rsidRDefault="001B7959" w:rsidP="001B7959">
      <w:pPr>
        <w:pStyle w:val="a8"/>
        <w:jc w:val="center"/>
        <w:rPr>
          <w:rFonts w:ascii="Times New Roman" w:hAnsi="Times New Roman" w:cs="Times New Roman"/>
          <w:b/>
          <w:sz w:val="28"/>
          <w:szCs w:val="28"/>
        </w:rPr>
      </w:pPr>
      <w:r w:rsidRPr="00C20B67">
        <w:rPr>
          <w:rFonts w:ascii="Times New Roman" w:hAnsi="Times New Roman" w:cs="Times New Roman"/>
          <w:b/>
          <w:sz w:val="28"/>
          <w:szCs w:val="28"/>
        </w:rPr>
        <w:t>Приднестровской Молдавской Республики</w:t>
      </w:r>
    </w:p>
    <w:p w:rsidR="00AB4464" w:rsidRPr="001B7959" w:rsidRDefault="00AB4464" w:rsidP="00AB4464">
      <w:pPr>
        <w:spacing w:after="0" w:line="240" w:lineRule="auto"/>
        <w:ind w:firstLine="709"/>
        <w:jc w:val="center"/>
        <w:rPr>
          <w:rFonts w:ascii="Times New Roman" w:eastAsia="Times New Roman" w:hAnsi="Times New Roman" w:cs="Times New Roman"/>
          <w:bCs/>
          <w:sz w:val="16"/>
          <w:szCs w:val="16"/>
          <w:lang w:eastAsia="ru-RU"/>
        </w:rPr>
      </w:pPr>
    </w:p>
    <w:p w:rsidR="00AB4464" w:rsidRPr="001B7959" w:rsidRDefault="008F0987" w:rsidP="00AB4464">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AB4464" w:rsidRPr="001B7959">
        <w:rPr>
          <w:rFonts w:ascii="Times New Roman" w:eastAsia="Times New Roman" w:hAnsi="Times New Roman" w:cs="Times New Roman"/>
          <w:b/>
          <w:bCs/>
          <w:sz w:val="28"/>
          <w:szCs w:val="28"/>
          <w:lang w:eastAsia="ru-RU"/>
        </w:rPr>
        <w:t xml:space="preserve">О внесении изменения в Закон </w:t>
      </w:r>
    </w:p>
    <w:p w:rsidR="00AB4464" w:rsidRPr="001B7959" w:rsidRDefault="00AB4464" w:rsidP="00AB4464">
      <w:pPr>
        <w:spacing w:after="0" w:line="240" w:lineRule="auto"/>
        <w:jc w:val="center"/>
        <w:rPr>
          <w:rFonts w:ascii="Times New Roman" w:eastAsia="Times New Roman" w:hAnsi="Times New Roman" w:cs="Times New Roman"/>
          <w:b/>
          <w:bCs/>
          <w:sz w:val="28"/>
          <w:szCs w:val="28"/>
          <w:lang w:eastAsia="ru-RU"/>
        </w:rPr>
      </w:pPr>
      <w:r w:rsidRPr="001B7959">
        <w:rPr>
          <w:rFonts w:ascii="Times New Roman" w:eastAsia="Times New Roman" w:hAnsi="Times New Roman" w:cs="Times New Roman"/>
          <w:b/>
          <w:bCs/>
          <w:sz w:val="28"/>
          <w:szCs w:val="28"/>
          <w:lang w:eastAsia="ru-RU"/>
        </w:rPr>
        <w:t>Приднестровской Молдавской Республики</w:t>
      </w:r>
    </w:p>
    <w:p w:rsidR="00AB4464" w:rsidRDefault="00AB4464" w:rsidP="00AB4464">
      <w:pPr>
        <w:spacing w:after="0" w:line="240" w:lineRule="auto"/>
        <w:jc w:val="center"/>
        <w:rPr>
          <w:rFonts w:ascii="Times New Roman" w:eastAsia="Times New Roman" w:hAnsi="Times New Roman" w:cs="Times New Roman"/>
          <w:b/>
          <w:bCs/>
          <w:sz w:val="28"/>
          <w:szCs w:val="28"/>
          <w:lang w:eastAsia="ru-RU"/>
        </w:rPr>
      </w:pPr>
      <w:r w:rsidRPr="001B7959">
        <w:rPr>
          <w:rFonts w:ascii="Times New Roman" w:eastAsia="Times New Roman" w:hAnsi="Times New Roman" w:cs="Times New Roman"/>
          <w:b/>
          <w:bCs/>
          <w:sz w:val="28"/>
          <w:szCs w:val="28"/>
          <w:lang w:eastAsia="ru-RU"/>
        </w:rPr>
        <w:t>«О государственной пошлине»</w:t>
      </w:r>
    </w:p>
    <w:p w:rsidR="001B7959" w:rsidRPr="001B7959" w:rsidRDefault="001B7959" w:rsidP="00AB4464">
      <w:pPr>
        <w:spacing w:after="0" w:line="240" w:lineRule="auto"/>
        <w:jc w:val="center"/>
        <w:rPr>
          <w:rFonts w:ascii="Times New Roman" w:eastAsia="Times New Roman" w:hAnsi="Times New Roman" w:cs="Times New Roman"/>
          <w:b/>
          <w:sz w:val="28"/>
          <w:szCs w:val="28"/>
          <w:lang w:eastAsia="ru-RU"/>
        </w:rPr>
      </w:pPr>
    </w:p>
    <w:p w:rsidR="001B7959" w:rsidRPr="00E817C1" w:rsidRDefault="001B7959" w:rsidP="001B7959">
      <w:pPr>
        <w:pStyle w:val="a8"/>
        <w:rPr>
          <w:rFonts w:ascii="Times New Roman" w:hAnsi="Times New Roman" w:cs="Times New Roman"/>
          <w:sz w:val="28"/>
          <w:szCs w:val="28"/>
        </w:rPr>
      </w:pPr>
      <w:proofErr w:type="gramStart"/>
      <w:r w:rsidRPr="00E817C1">
        <w:rPr>
          <w:rFonts w:ascii="Times New Roman" w:hAnsi="Times New Roman" w:cs="Times New Roman"/>
          <w:sz w:val="28"/>
          <w:szCs w:val="28"/>
        </w:rPr>
        <w:t>Принят</w:t>
      </w:r>
      <w:proofErr w:type="gramEnd"/>
      <w:r w:rsidRPr="00E817C1">
        <w:rPr>
          <w:rFonts w:ascii="Times New Roman" w:hAnsi="Times New Roman" w:cs="Times New Roman"/>
          <w:sz w:val="28"/>
          <w:szCs w:val="28"/>
        </w:rPr>
        <w:t xml:space="preserve"> Верховным Советом</w:t>
      </w:r>
    </w:p>
    <w:p w:rsidR="001B7959" w:rsidRPr="00E817C1" w:rsidRDefault="001B7959" w:rsidP="001B7959">
      <w:pPr>
        <w:pStyle w:val="a8"/>
        <w:rPr>
          <w:rFonts w:ascii="Times New Roman" w:hAnsi="Times New Roman" w:cs="Times New Roman"/>
          <w:sz w:val="28"/>
          <w:szCs w:val="28"/>
        </w:rPr>
      </w:pPr>
      <w:r w:rsidRPr="00E817C1">
        <w:rPr>
          <w:rFonts w:ascii="Times New Roman" w:hAnsi="Times New Roman" w:cs="Times New Roman"/>
          <w:sz w:val="28"/>
          <w:szCs w:val="28"/>
        </w:rPr>
        <w:t xml:space="preserve">Приднестровской Молдавской Республики                          </w:t>
      </w:r>
      <w:r>
        <w:rPr>
          <w:rFonts w:ascii="Times New Roman" w:hAnsi="Times New Roman" w:cs="Times New Roman"/>
          <w:sz w:val="28"/>
          <w:szCs w:val="28"/>
        </w:rPr>
        <w:t xml:space="preserve"> </w:t>
      </w:r>
      <w:r w:rsidR="00024983">
        <w:rPr>
          <w:rFonts w:ascii="Times New Roman" w:hAnsi="Times New Roman" w:cs="Times New Roman"/>
          <w:sz w:val="28"/>
          <w:szCs w:val="28"/>
        </w:rPr>
        <w:t xml:space="preserve"> </w:t>
      </w:r>
      <w:r w:rsidR="003D0B58" w:rsidRPr="00B671F3">
        <w:rPr>
          <w:rFonts w:ascii="Times New Roman" w:hAnsi="Times New Roman" w:cs="Times New Roman"/>
          <w:sz w:val="28"/>
          <w:szCs w:val="28"/>
        </w:rPr>
        <w:t>26</w:t>
      </w:r>
      <w:r>
        <w:rPr>
          <w:rFonts w:ascii="Times New Roman" w:hAnsi="Times New Roman" w:cs="Times New Roman"/>
          <w:sz w:val="28"/>
          <w:szCs w:val="28"/>
        </w:rPr>
        <w:t xml:space="preserve"> июня</w:t>
      </w:r>
      <w:r w:rsidRPr="00E817C1">
        <w:rPr>
          <w:rFonts w:ascii="Times New Roman" w:hAnsi="Times New Roman" w:cs="Times New Roman"/>
          <w:sz w:val="28"/>
          <w:szCs w:val="28"/>
        </w:rPr>
        <w:t xml:space="preserve"> 2019 года</w:t>
      </w:r>
    </w:p>
    <w:p w:rsidR="001B7959" w:rsidRPr="00CF4C39" w:rsidRDefault="001B7959" w:rsidP="001B7959">
      <w:pPr>
        <w:pStyle w:val="a9"/>
        <w:shd w:val="clear" w:color="auto" w:fill="FFFFFF"/>
        <w:spacing w:before="0" w:beforeAutospacing="0" w:after="0" w:afterAutospacing="0"/>
        <w:ind w:firstLine="708"/>
        <w:jc w:val="both"/>
        <w:rPr>
          <w:sz w:val="28"/>
          <w:szCs w:val="28"/>
          <w:shd w:val="clear" w:color="auto" w:fill="FFFFFF"/>
        </w:rPr>
      </w:pPr>
    </w:p>
    <w:p w:rsidR="00B671F3" w:rsidRPr="00377F2B" w:rsidRDefault="00AB4464" w:rsidP="00B671F3">
      <w:pPr>
        <w:pStyle w:val="a6"/>
        <w:ind w:firstLine="708"/>
        <w:jc w:val="both"/>
        <w:rPr>
          <w:rFonts w:ascii="Times New Roman" w:hAnsi="Times New Roman" w:cs="Times New Roman"/>
          <w:sz w:val="28"/>
          <w:szCs w:val="28"/>
        </w:rPr>
      </w:pPr>
      <w:r w:rsidRPr="001B7959">
        <w:rPr>
          <w:rFonts w:ascii="Times New Roman" w:hAnsi="Times New Roman" w:cs="Times New Roman"/>
          <w:b/>
          <w:sz w:val="28"/>
          <w:szCs w:val="28"/>
        </w:rPr>
        <w:t>Статья 1.</w:t>
      </w:r>
      <w:r w:rsidRPr="001B7959">
        <w:rPr>
          <w:rFonts w:ascii="Times New Roman" w:hAnsi="Times New Roman" w:cs="Times New Roman"/>
          <w:sz w:val="28"/>
          <w:szCs w:val="28"/>
        </w:rPr>
        <w:t xml:space="preserve"> </w:t>
      </w:r>
      <w:r w:rsidR="001B7959" w:rsidRPr="001B7959">
        <w:rPr>
          <w:rFonts w:ascii="Times New Roman" w:hAnsi="Times New Roman" w:cs="Times New Roman"/>
          <w:sz w:val="28"/>
          <w:szCs w:val="28"/>
        </w:rPr>
        <w:t xml:space="preserve">Внести в Закон Приднестровской Молдавской Республики </w:t>
      </w:r>
      <w:r w:rsidR="001B7959" w:rsidRPr="001B7959">
        <w:rPr>
          <w:rFonts w:ascii="Times New Roman" w:hAnsi="Times New Roman" w:cs="Times New Roman"/>
          <w:sz w:val="28"/>
          <w:szCs w:val="28"/>
        </w:rPr>
        <w:br/>
        <w:t xml:space="preserve">от 30 сентября 2000 года № 345-ЗИД «О государственной пошлине» </w:t>
      </w:r>
      <w:r w:rsidR="001B7959" w:rsidRPr="001B7959">
        <w:rPr>
          <w:rFonts w:ascii="Times New Roman" w:hAnsi="Times New Roman" w:cs="Times New Roman"/>
          <w:sz w:val="28"/>
          <w:szCs w:val="28"/>
        </w:rPr>
        <w:br/>
        <w:t xml:space="preserve">(СЗМР 00-3) с изменениями и дополнениями, внесенными законами Приднестровской Молдавской Республики от 20 ноября 2001 года </w:t>
      </w:r>
      <w:r w:rsidR="001B7959" w:rsidRPr="001B7959">
        <w:rPr>
          <w:rFonts w:ascii="Times New Roman" w:hAnsi="Times New Roman" w:cs="Times New Roman"/>
          <w:sz w:val="28"/>
          <w:szCs w:val="28"/>
        </w:rPr>
        <w:br/>
        <w:t xml:space="preserve">№ 67-ЗИД-III (САЗ 01-48); от 10 июля 2002 года № 154-ЗИД-III (САЗ 02-28); от 23 июля 2002 года № 167-ЗИ-III (САЗ 02-30); </w:t>
      </w:r>
      <w:proofErr w:type="gramStart"/>
      <w:r w:rsidR="001B7959" w:rsidRPr="001B7959">
        <w:rPr>
          <w:rFonts w:ascii="Times New Roman" w:hAnsi="Times New Roman" w:cs="Times New Roman"/>
          <w:sz w:val="28"/>
          <w:szCs w:val="28"/>
        </w:rPr>
        <w:t xml:space="preserve">от 31 июля 2003 года </w:t>
      </w:r>
      <w:r w:rsidR="001B7959" w:rsidRPr="001B7959">
        <w:rPr>
          <w:rFonts w:ascii="Times New Roman" w:hAnsi="Times New Roman" w:cs="Times New Roman"/>
          <w:sz w:val="28"/>
          <w:szCs w:val="28"/>
        </w:rPr>
        <w:br/>
        <w:t xml:space="preserve">№ 320-ЗИД-III (САЗ 03-31); от 28 ноября 2003 года № 364-ЗИ-III </w:t>
      </w:r>
      <w:r w:rsidR="001B7959" w:rsidRPr="001B7959">
        <w:rPr>
          <w:rFonts w:ascii="Times New Roman" w:hAnsi="Times New Roman" w:cs="Times New Roman"/>
          <w:sz w:val="28"/>
          <w:szCs w:val="28"/>
        </w:rPr>
        <w:br/>
        <w:t xml:space="preserve">(САЗ 03-48); от 26 июля 2005 года № 601-ЗИ-III (САЗ 05-31); от 3 ноября 2005 года № 658-ЗИД-III (САЗ 05-45); от 16 ноября 2005 года № 664-ЗД-III </w:t>
      </w:r>
      <w:r w:rsidR="001B7959" w:rsidRPr="001B7959">
        <w:rPr>
          <w:rFonts w:ascii="Times New Roman" w:hAnsi="Times New Roman" w:cs="Times New Roman"/>
          <w:sz w:val="28"/>
          <w:szCs w:val="28"/>
        </w:rPr>
        <w:br/>
        <w:t>(САЗ 05-47); от 22 января 2007 года № 168-ЗИ-IV (САЗ 07-5); от 12 июня 2007 года № 223-ЗИД-IV (САЗ 07-25);</w:t>
      </w:r>
      <w:proofErr w:type="gramEnd"/>
      <w:r w:rsidR="001B7959" w:rsidRPr="001B7959">
        <w:rPr>
          <w:rFonts w:ascii="Times New Roman" w:hAnsi="Times New Roman" w:cs="Times New Roman"/>
          <w:sz w:val="28"/>
          <w:szCs w:val="28"/>
        </w:rPr>
        <w:t xml:space="preserve"> </w:t>
      </w:r>
      <w:proofErr w:type="gramStart"/>
      <w:r w:rsidR="001B7959" w:rsidRPr="001B7959">
        <w:rPr>
          <w:rFonts w:ascii="Times New Roman" w:hAnsi="Times New Roman" w:cs="Times New Roman"/>
          <w:sz w:val="28"/>
          <w:szCs w:val="28"/>
        </w:rPr>
        <w:t xml:space="preserve">от 20 июня 2007 года № 229-ЗИ-IV </w:t>
      </w:r>
      <w:r w:rsidR="001B7959" w:rsidRPr="001B7959">
        <w:rPr>
          <w:rFonts w:ascii="Times New Roman" w:hAnsi="Times New Roman" w:cs="Times New Roman"/>
          <w:sz w:val="28"/>
          <w:szCs w:val="28"/>
        </w:rPr>
        <w:br/>
        <w:t xml:space="preserve">(САЗ 07-26); от 3 июля 2007 года № 249-ЗД-IV (САЗ 07-28); от 2 августа </w:t>
      </w:r>
      <w:r w:rsidR="001B7959" w:rsidRPr="001B7959">
        <w:rPr>
          <w:rFonts w:ascii="Times New Roman" w:hAnsi="Times New Roman" w:cs="Times New Roman"/>
          <w:sz w:val="28"/>
          <w:szCs w:val="28"/>
        </w:rPr>
        <w:br/>
        <w:t xml:space="preserve">2007 года № 273-ЗИД-IV (САЗ 07-32); от 27 сентября 2007 года </w:t>
      </w:r>
      <w:r w:rsidR="001B7959" w:rsidRPr="001B7959">
        <w:rPr>
          <w:rFonts w:ascii="Times New Roman" w:hAnsi="Times New Roman" w:cs="Times New Roman"/>
          <w:sz w:val="28"/>
          <w:szCs w:val="28"/>
        </w:rPr>
        <w:br/>
        <w:t xml:space="preserve">№ 319-ЗИД-IV (САЗ 07-40); от 8 июля 2008 года № 486-ЗИД-IV (САЗ 08-27); от 31 июля 2008 года № 517-ЗД-IV (САЗ 08-30); от 26 сентября 2008 года </w:t>
      </w:r>
      <w:r w:rsidR="001B7959" w:rsidRPr="001B7959">
        <w:rPr>
          <w:rFonts w:ascii="Times New Roman" w:hAnsi="Times New Roman" w:cs="Times New Roman"/>
          <w:sz w:val="28"/>
          <w:szCs w:val="28"/>
        </w:rPr>
        <w:br/>
        <w:t>№ 548-ЗИД-IV (САЗ 08-38);</w:t>
      </w:r>
      <w:proofErr w:type="gramEnd"/>
      <w:r w:rsidR="001B7959" w:rsidRPr="001B7959">
        <w:rPr>
          <w:rFonts w:ascii="Times New Roman" w:hAnsi="Times New Roman" w:cs="Times New Roman"/>
          <w:sz w:val="28"/>
          <w:szCs w:val="28"/>
        </w:rPr>
        <w:t xml:space="preserve"> от 26 сентября 2008 года № 556-ЗИД-IV </w:t>
      </w:r>
      <w:r w:rsidR="001B7959" w:rsidRPr="001B7959">
        <w:rPr>
          <w:rFonts w:ascii="Times New Roman" w:hAnsi="Times New Roman" w:cs="Times New Roman"/>
          <w:sz w:val="28"/>
          <w:szCs w:val="28"/>
        </w:rPr>
        <w:br/>
        <w:t xml:space="preserve">(САЗ 08-38); от 1 октября 2009 года № 877-ЗИД-IV (САЗ 09-40); </w:t>
      </w:r>
      <w:r w:rsidR="001B7959" w:rsidRPr="001B7959">
        <w:rPr>
          <w:rFonts w:ascii="Times New Roman" w:hAnsi="Times New Roman" w:cs="Times New Roman"/>
          <w:sz w:val="28"/>
          <w:szCs w:val="28"/>
        </w:rPr>
        <w:br/>
        <w:t xml:space="preserve">от 19 октября 2009 года № 886-ЗИД-IV (САЗ 09-43); от 14 декабря 2009 года </w:t>
      </w:r>
      <w:proofErr w:type="gramStart"/>
      <w:r w:rsidR="001B7959" w:rsidRPr="001B7959">
        <w:rPr>
          <w:rFonts w:ascii="Times New Roman" w:hAnsi="Times New Roman" w:cs="Times New Roman"/>
          <w:sz w:val="28"/>
          <w:szCs w:val="28"/>
        </w:rPr>
        <w:t xml:space="preserve">№ 915-ЗД-IV (САЗ 09-51); от 8 февраля 2010 года № 19-ЗД-IV (САЗ 10-6); </w:t>
      </w:r>
      <w:r w:rsidR="001B7959" w:rsidRPr="001B7959">
        <w:rPr>
          <w:rFonts w:ascii="Times New Roman" w:hAnsi="Times New Roman" w:cs="Times New Roman"/>
          <w:sz w:val="28"/>
          <w:szCs w:val="28"/>
        </w:rPr>
        <w:br/>
        <w:t xml:space="preserve">от 22 июля 2010 года № 141-ЗД-IV (САЗ 10-29); от 29 сентября 2010 года </w:t>
      </w:r>
      <w:r w:rsidR="001B7959" w:rsidRPr="001B7959">
        <w:rPr>
          <w:rFonts w:ascii="Times New Roman" w:hAnsi="Times New Roman" w:cs="Times New Roman"/>
          <w:sz w:val="28"/>
          <w:szCs w:val="28"/>
        </w:rPr>
        <w:br/>
        <w:t xml:space="preserve">№ 178-ЗИД-IV (САЗ 10-39); от 8 декабря 2010 года № 244-ЗИ-IV </w:t>
      </w:r>
      <w:r w:rsidR="001B7959" w:rsidRPr="001B7959">
        <w:rPr>
          <w:rFonts w:ascii="Times New Roman" w:hAnsi="Times New Roman" w:cs="Times New Roman"/>
          <w:sz w:val="28"/>
          <w:szCs w:val="28"/>
        </w:rPr>
        <w:br/>
        <w:t xml:space="preserve">(САЗ 10-49); от 10 декабря 2010 года № 262-ЗИ-IV (САЗ 10-49); </w:t>
      </w:r>
      <w:r w:rsidR="001B7959" w:rsidRPr="001B7959">
        <w:rPr>
          <w:rFonts w:ascii="Times New Roman" w:hAnsi="Times New Roman" w:cs="Times New Roman"/>
          <w:sz w:val="28"/>
          <w:szCs w:val="28"/>
        </w:rPr>
        <w:br/>
        <w:t>от 29 декабря 2011 года № 263-ЗИД-V (САЗ 12-1,1);</w:t>
      </w:r>
      <w:proofErr w:type="gramEnd"/>
      <w:r w:rsidR="001B7959" w:rsidRPr="001B7959">
        <w:rPr>
          <w:rFonts w:ascii="Times New Roman" w:hAnsi="Times New Roman" w:cs="Times New Roman"/>
          <w:sz w:val="28"/>
          <w:szCs w:val="28"/>
        </w:rPr>
        <w:t xml:space="preserve"> </w:t>
      </w:r>
      <w:proofErr w:type="gramStart"/>
      <w:r w:rsidR="001B7959" w:rsidRPr="001B7959">
        <w:rPr>
          <w:rFonts w:ascii="Times New Roman" w:hAnsi="Times New Roman" w:cs="Times New Roman"/>
          <w:sz w:val="28"/>
          <w:szCs w:val="28"/>
        </w:rPr>
        <w:t xml:space="preserve">от 27 февраля 2012 года </w:t>
      </w:r>
      <w:r w:rsidR="001B7959" w:rsidRPr="001B7959">
        <w:rPr>
          <w:rFonts w:ascii="Times New Roman" w:hAnsi="Times New Roman" w:cs="Times New Roman"/>
          <w:sz w:val="28"/>
          <w:szCs w:val="28"/>
        </w:rPr>
        <w:br/>
        <w:t xml:space="preserve">№ 17-ЗИ-V (САЗ 12-10); от 5 марта 2012 года № 23-ЗИД-V (САЗ 12-11); </w:t>
      </w:r>
      <w:r w:rsidR="001B7959" w:rsidRPr="001B7959">
        <w:rPr>
          <w:rFonts w:ascii="Times New Roman" w:hAnsi="Times New Roman" w:cs="Times New Roman"/>
          <w:sz w:val="28"/>
          <w:szCs w:val="28"/>
        </w:rPr>
        <w:br/>
        <w:t xml:space="preserve">от 16 октября 2012 года № 195-ЗИ-V (САЗ 12-43); от 22 января 2013 года </w:t>
      </w:r>
      <w:r w:rsidR="001B7959" w:rsidRPr="001B7959">
        <w:rPr>
          <w:rFonts w:ascii="Times New Roman" w:hAnsi="Times New Roman" w:cs="Times New Roman"/>
          <w:sz w:val="28"/>
          <w:szCs w:val="28"/>
        </w:rPr>
        <w:br/>
        <w:t xml:space="preserve">№ 22-ЗД-V (САЗ 13-3); от 11 марта 2013 года № 52-ЗИ-V (САЗ 13-10); </w:t>
      </w:r>
      <w:r w:rsidR="001B7959" w:rsidRPr="001B7959">
        <w:rPr>
          <w:rFonts w:ascii="Times New Roman" w:hAnsi="Times New Roman" w:cs="Times New Roman"/>
          <w:sz w:val="28"/>
          <w:szCs w:val="28"/>
        </w:rPr>
        <w:br/>
        <w:t>от 28 сентября 2013 года № 197-ЗИД-V (САЗ 13-38,1); от 19 ноября 2013 года № 231-ЗД-V (САЗ 13-46);</w:t>
      </w:r>
      <w:proofErr w:type="gramEnd"/>
      <w:r w:rsidR="001B7959" w:rsidRPr="001B7959">
        <w:rPr>
          <w:rFonts w:ascii="Times New Roman" w:hAnsi="Times New Roman" w:cs="Times New Roman"/>
          <w:sz w:val="28"/>
          <w:szCs w:val="28"/>
        </w:rPr>
        <w:t xml:space="preserve"> </w:t>
      </w:r>
      <w:proofErr w:type="gramStart"/>
      <w:r w:rsidR="001B7959" w:rsidRPr="001B7959">
        <w:rPr>
          <w:rFonts w:ascii="Times New Roman" w:hAnsi="Times New Roman" w:cs="Times New Roman"/>
          <w:sz w:val="28"/>
          <w:szCs w:val="28"/>
        </w:rPr>
        <w:t xml:space="preserve">от 16 января 2014 года № 9-ЗИД-V (САЗ 14-3); </w:t>
      </w:r>
      <w:r w:rsidR="001B7959" w:rsidRPr="001B7959">
        <w:rPr>
          <w:rFonts w:ascii="Times New Roman" w:hAnsi="Times New Roman" w:cs="Times New Roman"/>
          <w:sz w:val="28"/>
          <w:szCs w:val="28"/>
        </w:rPr>
        <w:br/>
        <w:t xml:space="preserve">от 17 апреля 2014 года № 84-ЗД-V (САЗ 14-16); от 7 мая 2014 года </w:t>
      </w:r>
      <w:r w:rsidR="001B7959" w:rsidRPr="001B7959">
        <w:rPr>
          <w:rFonts w:ascii="Times New Roman" w:hAnsi="Times New Roman" w:cs="Times New Roman"/>
          <w:sz w:val="28"/>
          <w:szCs w:val="28"/>
        </w:rPr>
        <w:br/>
        <w:t xml:space="preserve">№ 98-ЗИД-V (САЗ 14-19); от 31 октября 2014 года № 168-ЗИ-V (САЗ 14-44); </w:t>
      </w:r>
      <w:r w:rsidR="001B7959" w:rsidRPr="001B7959">
        <w:rPr>
          <w:rFonts w:ascii="Times New Roman" w:hAnsi="Times New Roman" w:cs="Times New Roman"/>
          <w:sz w:val="28"/>
          <w:szCs w:val="28"/>
        </w:rPr>
        <w:br/>
      </w:r>
      <w:r w:rsidR="001B7959" w:rsidRPr="001B7959">
        <w:rPr>
          <w:rFonts w:ascii="Times New Roman" w:hAnsi="Times New Roman" w:cs="Times New Roman"/>
          <w:sz w:val="28"/>
          <w:szCs w:val="28"/>
        </w:rPr>
        <w:lastRenderedPageBreak/>
        <w:t xml:space="preserve">от 15 января 2015 года № 12-ЗД-V (САЗ 15-3); от 12 февраля 2016 года </w:t>
      </w:r>
      <w:r w:rsidR="001B7959" w:rsidRPr="001B7959">
        <w:rPr>
          <w:rFonts w:ascii="Times New Roman" w:hAnsi="Times New Roman" w:cs="Times New Roman"/>
          <w:sz w:val="28"/>
          <w:szCs w:val="28"/>
        </w:rPr>
        <w:br/>
        <w:t>№ 9-ЗИ-VI (САЗ 16-6); от 19 июня 2017 года № 177-ЗИ-VI (САЗ 17-25);</w:t>
      </w:r>
      <w:proofErr w:type="gramEnd"/>
      <w:r w:rsidR="001B7959" w:rsidRPr="001B7959">
        <w:rPr>
          <w:rFonts w:ascii="Times New Roman" w:hAnsi="Times New Roman" w:cs="Times New Roman"/>
          <w:sz w:val="28"/>
          <w:szCs w:val="28"/>
        </w:rPr>
        <w:t xml:space="preserve"> </w:t>
      </w:r>
      <w:r w:rsidR="001B7959" w:rsidRPr="001B7959">
        <w:rPr>
          <w:rFonts w:ascii="Times New Roman" w:hAnsi="Times New Roman" w:cs="Times New Roman"/>
          <w:sz w:val="28"/>
          <w:szCs w:val="28"/>
        </w:rPr>
        <w:br/>
      </w:r>
      <w:proofErr w:type="gramStart"/>
      <w:r w:rsidR="001B7959" w:rsidRPr="001B7959">
        <w:rPr>
          <w:rFonts w:ascii="Times New Roman" w:hAnsi="Times New Roman" w:cs="Times New Roman"/>
          <w:sz w:val="28"/>
          <w:szCs w:val="28"/>
        </w:rPr>
        <w:t xml:space="preserve">от 19 июля 2017 года № 225-ЗД-VI (САЗ 17-30); от 16 ноября 2017 года </w:t>
      </w:r>
      <w:r w:rsidR="001B7959" w:rsidRPr="001B7959">
        <w:rPr>
          <w:rFonts w:ascii="Times New Roman" w:hAnsi="Times New Roman" w:cs="Times New Roman"/>
          <w:sz w:val="28"/>
          <w:szCs w:val="28"/>
        </w:rPr>
        <w:br/>
        <w:t xml:space="preserve">№ 319-ЗИ-VI (САЗ 17-47); от 24 ноября 2017 года № 334-ЗД-VI (САЗ 17-48); от 18 декабря 2017 года № 368-ЗИ-VI (САЗ 17-52); от 28 декабря 2017 года </w:t>
      </w:r>
      <w:r w:rsidR="001B7959" w:rsidRPr="001B7959">
        <w:rPr>
          <w:rFonts w:ascii="Times New Roman" w:hAnsi="Times New Roman" w:cs="Times New Roman"/>
          <w:sz w:val="28"/>
          <w:szCs w:val="28"/>
        </w:rPr>
        <w:br/>
        <w:t xml:space="preserve">№ 391-ЗД-VI (САЗ 18-1,1); от 10 января 2018 года № 2-ЗИ-VI (САЗ 18-2); </w:t>
      </w:r>
      <w:r w:rsidR="001B7959" w:rsidRPr="001B7959">
        <w:rPr>
          <w:rFonts w:ascii="Times New Roman" w:hAnsi="Times New Roman" w:cs="Times New Roman"/>
          <w:sz w:val="28"/>
          <w:szCs w:val="28"/>
        </w:rPr>
        <w:br/>
        <w:t>от 1 марта 2018 года № 54-ЗД-VI (САЗ 18-9);</w:t>
      </w:r>
      <w:proofErr w:type="gramEnd"/>
      <w:r w:rsidR="001B7959" w:rsidRPr="001B7959">
        <w:rPr>
          <w:rFonts w:ascii="Times New Roman" w:hAnsi="Times New Roman" w:cs="Times New Roman"/>
          <w:sz w:val="28"/>
          <w:szCs w:val="28"/>
        </w:rPr>
        <w:t xml:space="preserve"> от 10 января 2019 года </w:t>
      </w:r>
      <w:r w:rsidR="001B7959" w:rsidRPr="001B7959">
        <w:rPr>
          <w:rFonts w:ascii="Times New Roman" w:hAnsi="Times New Roman" w:cs="Times New Roman"/>
          <w:sz w:val="28"/>
          <w:szCs w:val="28"/>
        </w:rPr>
        <w:br/>
        <w:t xml:space="preserve">№ 5-ЗД-VI (САЗ 19-1); от 10 января 2019 года № 7-ЗИ-VI (САЗ 19-1); </w:t>
      </w:r>
      <w:r w:rsidR="001B7959" w:rsidRPr="001B7959">
        <w:rPr>
          <w:rFonts w:ascii="Times New Roman" w:hAnsi="Times New Roman" w:cs="Times New Roman"/>
          <w:sz w:val="28"/>
          <w:szCs w:val="28"/>
        </w:rPr>
        <w:br/>
        <w:t>от 12 марта 2019 года № 20-ЗД-VI (САЗ 19-10</w:t>
      </w:r>
      <w:r w:rsidR="001B7959" w:rsidRPr="00B671F3">
        <w:rPr>
          <w:rFonts w:ascii="Times New Roman" w:hAnsi="Times New Roman" w:cs="Times New Roman"/>
          <w:sz w:val="28"/>
          <w:szCs w:val="28"/>
        </w:rPr>
        <w:t>);</w:t>
      </w:r>
      <w:r w:rsidR="00B671F3" w:rsidRPr="00B671F3">
        <w:rPr>
          <w:rFonts w:ascii="Times New Roman" w:hAnsi="Times New Roman" w:cs="Times New Roman"/>
          <w:sz w:val="28"/>
          <w:szCs w:val="28"/>
        </w:rPr>
        <w:t xml:space="preserve"> от 5 апреля 2019 года</w:t>
      </w:r>
      <w:r w:rsidR="00B671F3">
        <w:rPr>
          <w:rFonts w:ascii="Times New Roman" w:hAnsi="Times New Roman" w:cs="Times New Roman"/>
          <w:sz w:val="28"/>
          <w:szCs w:val="28"/>
        </w:rPr>
        <w:t xml:space="preserve"> </w:t>
      </w:r>
      <w:r w:rsidR="00B671F3">
        <w:rPr>
          <w:rFonts w:ascii="Times New Roman" w:hAnsi="Times New Roman" w:cs="Times New Roman"/>
          <w:sz w:val="28"/>
          <w:szCs w:val="28"/>
        </w:rPr>
        <w:br/>
      </w:r>
      <w:r w:rsidR="00B671F3" w:rsidRPr="00B671F3">
        <w:rPr>
          <w:rFonts w:ascii="Times New Roman" w:hAnsi="Times New Roman" w:cs="Times New Roman"/>
          <w:sz w:val="28"/>
          <w:szCs w:val="28"/>
        </w:rPr>
        <w:t>№ 46-ЗИД-</w:t>
      </w:r>
      <w:r w:rsidR="00B671F3" w:rsidRPr="00B671F3">
        <w:rPr>
          <w:rFonts w:ascii="Times New Roman" w:hAnsi="Times New Roman" w:cs="Times New Roman"/>
          <w:sz w:val="28"/>
          <w:szCs w:val="28"/>
          <w:lang w:val="en-US"/>
        </w:rPr>
        <w:t>VI</w:t>
      </w:r>
      <w:r w:rsidR="00B671F3" w:rsidRPr="00B671F3">
        <w:rPr>
          <w:rFonts w:ascii="Times New Roman" w:hAnsi="Times New Roman" w:cs="Times New Roman"/>
          <w:sz w:val="28"/>
          <w:szCs w:val="28"/>
        </w:rPr>
        <w:t xml:space="preserve"> (САЗ 19-13)</w:t>
      </w:r>
      <w:r w:rsidR="00B671F3">
        <w:rPr>
          <w:rFonts w:ascii="Times New Roman" w:hAnsi="Times New Roman" w:cs="Times New Roman"/>
          <w:sz w:val="28"/>
          <w:szCs w:val="28"/>
        </w:rPr>
        <w:t>; от</w:t>
      </w:r>
      <w:r w:rsidR="001B7959">
        <w:rPr>
          <w:rFonts w:ascii="Times New Roman" w:hAnsi="Times New Roman" w:cs="Times New Roman"/>
          <w:sz w:val="28"/>
          <w:szCs w:val="28"/>
        </w:rPr>
        <w:t xml:space="preserve"> </w:t>
      </w:r>
      <w:r w:rsidR="00B671F3" w:rsidRPr="00E6589B">
        <w:rPr>
          <w:rFonts w:ascii="Times New Roman" w:hAnsi="Times New Roman"/>
          <w:sz w:val="28"/>
          <w:szCs w:val="28"/>
        </w:rPr>
        <w:t>5</w:t>
      </w:r>
      <w:r w:rsidR="00B671F3">
        <w:rPr>
          <w:rFonts w:ascii="Times New Roman" w:hAnsi="Times New Roman"/>
          <w:sz w:val="28"/>
          <w:szCs w:val="28"/>
        </w:rPr>
        <w:t xml:space="preserve"> апреля</w:t>
      </w:r>
      <w:r w:rsidR="00B671F3" w:rsidRPr="00377F2B">
        <w:rPr>
          <w:rFonts w:ascii="Times New Roman" w:hAnsi="Times New Roman"/>
          <w:sz w:val="28"/>
          <w:szCs w:val="28"/>
        </w:rPr>
        <w:t xml:space="preserve"> </w:t>
      </w:r>
      <w:r w:rsidR="00B671F3" w:rsidRPr="00377F2B">
        <w:rPr>
          <w:rFonts w:ascii="Times New Roman" w:hAnsi="Times New Roman" w:cs="Times New Roman"/>
          <w:sz w:val="28"/>
          <w:szCs w:val="28"/>
        </w:rPr>
        <w:t>2019 года</w:t>
      </w:r>
      <w:r w:rsidR="00B671F3">
        <w:rPr>
          <w:rFonts w:ascii="Times New Roman" w:hAnsi="Times New Roman" w:cs="Times New Roman"/>
          <w:sz w:val="28"/>
          <w:szCs w:val="28"/>
        </w:rPr>
        <w:t xml:space="preserve"> № 47-ЗИ</w:t>
      </w:r>
      <w:r w:rsidR="00B671F3" w:rsidRPr="00377F2B">
        <w:rPr>
          <w:rFonts w:ascii="Times New Roman" w:hAnsi="Times New Roman" w:cs="Times New Roman"/>
          <w:sz w:val="28"/>
          <w:szCs w:val="28"/>
        </w:rPr>
        <w:t>-</w:t>
      </w:r>
      <w:r w:rsidR="00B671F3" w:rsidRPr="00377F2B">
        <w:rPr>
          <w:rFonts w:ascii="Times New Roman" w:hAnsi="Times New Roman" w:cs="Times New Roman"/>
          <w:sz w:val="28"/>
          <w:szCs w:val="28"/>
          <w:lang w:val="en-US"/>
        </w:rPr>
        <w:t>VI</w:t>
      </w:r>
      <w:r w:rsidR="00B671F3">
        <w:rPr>
          <w:rFonts w:ascii="Times New Roman" w:hAnsi="Times New Roman" w:cs="Times New Roman"/>
          <w:sz w:val="28"/>
          <w:szCs w:val="28"/>
        </w:rPr>
        <w:t xml:space="preserve"> (САЗ 19-1</w:t>
      </w:r>
      <w:r w:rsidR="00B671F3" w:rsidRPr="00E6589B">
        <w:rPr>
          <w:rFonts w:ascii="Times New Roman" w:hAnsi="Times New Roman" w:cs="Times New Roman"/>
          <w:sz w:val="28"/>
          <w:szCs w:val="28"/>
        </w:rPr>
        <w:t>3</w:t>
      </w:r>
      <w:r w:rsidR="00B671F3" w:rsidRPr="00377F2B">
        <w:rPr>
          <w:rFonts w:ascii="Times New Roman" w:hAnsi="Times New Roman" w:cs="Times New Roman"/>
          <w:sz w:val="28"/>
          <w:szCs w:val="28"/>
        </w:rPr>
        <w:t>)</w:t>
      </w:r>
      <w:r w:rsidR="00B671F3">
        <w:rPr>
          <w:rFonts w:ascii="Times New Roman" w:hAnsi="Times New Roman" w:cs="Times New Roman"/>
          <w:sz w:val="28"/>
          <w:szCs w:val="28"/>
        </w:rPr>
        <w:t>;</w:t>
      </w:r>
    </w:p>
    <w:p w:rsidR="00AB4464" w:rsidRDefault="001B7959" w:rsidP="00B671F3">
      <w:pPr>
        <w:pStyle w:val="a6"/>
        <w:jc w:val="both"/>
        <w:rPr>
          <w:rFonts w:ascii="Times New Roman" w:hAnsi="Times New Roman" w:cs="Times New Roman"/>
          <w:sz w:val="28"/>
          <w:szCs w:val="28"/>
        </w:rPr>
      </w:pPr>
      <w:r>
        <w:rPr>
          <w:rFonts w:ascii="Times New Roman" w:hAnsi="Times New Roman" w:cs="Times New Roman"/>
          <w:sz w:val="28"/>
          <w:szCs w:val="28"/>
        </w:rPr>
        <w:t xml:space="preserve">от </w:t>
      </w:r>
      <w:r w:rsidRPr="001B7959">
        <w:rPr>
          <w:rFonts w:ascii="Times New Roman" w:hAnsi="Times New Roman" w:cs="Times New Roman"/>
          <w:sz w:val="28"/>
          <w:szCs w:val="28"/>
        </w:rPr>
        <w:t>8 апреля 2019 года № 58-ЗИ-</w:t>
      </w:r>
      <w:r w:rsidRPr="001B7959">
        <w:rPr>
          <w:rFonts w:ascii="Times New Roman" w:hAnsi="Times New Roman" w:cs="Times New Roman"/>
          <w:sz w:val="28"/>
          <w:szCs w:val="28"/>
          <w:lang w:val="en-US"/>
        </w:rPr>
        <w:t>VI</w:t>
      </w:r>
      <w:r w:rsidR="00B671F3">
        <w:rPr>
          <w:rFonts w:ascii="Times New Roman" w:hAnsi="Times New Roman" w:cs="Times New Roman"/>
          <w:sz w:val="28"/>
          <w:szCs w:val="28"/>
        </w:rPr>
        <w:t xml:space="preserve"> (САЗ 19-14)</w:t>
      </w:r>
      <w:r w:rsidR="00655CFC">
        <w:rPr>
          <w:rFonts w:ascii="Times New Roman" w:hAnsi="Times New Roman" w:cs="Times New Roman"/>
          <w:sz w:val="28"/>
          <w:szCs w:val="28"/>
        </w:rPr>
        <w:t>, следующее изменение.</w:t>
      </w:r>
      <w:bookmarkStart w:id="0" w:name="_GoBack"/>
      <w:bookmarkEnd w:id="0"/>
    </w:p>
    <w:p w:rsidR="001B7959" w:rsidRPr="001B7959" w:rsidRDefault="001B7959" w:rsidP="00B671F3">
      <w:pPr>
        <w:pStyle w:val="a6"/>
        <w:ind w:firstLine="708"/>
        <w:jc w:val="both"/>
        <w:rPr>
          <w:rFonts w:ascii="Times New Roman" w:hAnsi="Times New Roman" w:cs="Times New Roman"/>
          <w:sz w:val="28"/>
          <w:szCs w:val="28"/>
        </w:rPr>
      </w:pPr>
    </w:p>
    <w:p w:rsidR="00655CFC" w:rsidRDefault="00655CFC" w:rsidP="00655CF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55CFC">
        <w:rPr>
          <w:rFonts w:ascii="Times New Roman" w:eastAsia="Times New Roman" w:hAnsi="Times New Roman" w:cs="Times New Roman"/>
          <w:sz w:val="28"/>
          <w:szCs w:val="28"/>
          <w:lang w:eastAsia="ru-RU"/>
        </w:rPr>
        <w:t xml:space="preserve"> подпункте 9) пункта 7 статьи 4 слово «патентов» заменить словами «документа, подтверждающего право на применение упрощенной системы налогообложения,</w:t>
      </w:r>
      <w:r w:rsidRPr="00655CFC">
        <w:rPr>
          <w:rFonts w:ascii="Times New Roman" w:eastAsia="Times New Roman" w:hAnsi="Times New Roman" w:cs="Times New Roman"/>
          <w:b/>
          <w:sz w:val="28"/>
          <w:szCs w:val="28"/>
          <w:lang w:eastAsia="ru-RU"/>
        </w:rPr>
        <w:t xml:space="preserve"> </w:t>
      </w:r>
      <w:r w:rsidRPr="00655CFC">
        <w:rPr>
          <w:rFonts w:ascii="Times New Roman" w:eastAsia="Times New Roman" w:hAnsi="Times New Roman" w:cs="Times New Roman"/>
          <w:sz w:val="28"/>
          <w:szCs w:val="28"/>
          <w:lang w:eastAsia="ru-RU"/>
        </w:rPr>
        <w:t xml:space="preserve">патента, </w:t>
      </w:r>
      <w:r>
        <w:rPr>
          <w:rFonts w:ascii="Times New Roman" w:eastAsia="Times New Roman" w:hAnsi="Times New Roman" w:cs="Times New Roman"/>
          <w:sz w:val="28"/>
          <w:szCs w:val="28"/>
          <w:lang w:eastAsia="ru-RU"/>
        </w:rPr>
        <w:t xml:space="preserve">удостоверения </w:t>
      </w:r>
      <w:proofErr w:type="spellStart"/>
      <w:r>
        <w:rPr>
          <w:rFonts w:ascii="Times New Roman" w:eastAsia="Times New Roman" w:hAnsi="Times New Roman" w:cs="Times New Roman"/>
          <w:sz w:val="28"/>
          <w:szCs w:val="28"/>
          <w:lang w:eastAsia="ru-RU"/>
        </w:rPr>
        <w:t>самозанятого</w:t>
      </w:r>
      <w:proofErr w:type="spellEnd"/>
      <w:r>
        <w:rPr>
          <w:rFonts w:ascii="Times New Roman" w:eastAsia="Times New Roman" w:hAnsi="Times New Roman" w:cs="Times New Roman"/>
          <w:sz w:val="28"/>
          <w:szCs w:val="28"/>
          <w:lang w:eastAsia="ru-RU"/>
        </w:rPr>
        <w:t xml:space="preserve"> лица»</w:t>
      </w:r>
      <w:r w:rsidRPr="00655CFC">
        <w:rPr>
          <w:rFonts w:ascii="Times New Roman" w:eastAsia="Times New Roman" w:hAnsi="Times New Roman" w:cs="Times New Roman"/>
          <w:sz w:val="28"/>
          <w:szCs w:val="28"/>
          <w:lang w:eastAsia="ru-RU"/>
        </w:rPr>
        <w:t>.</w:t>
      </w:r>
    </w:p>
    <w:p w:rsidR="00655CFC" w:rsidRPr="00655CFC" w:rsidRDefault="00655CFC" w:rsidP="00655CFC">
      <w:pPr>
        <w:spacing w:after="0" w:line="240" w:lineRule="auto"/>
        <w:ind w:firstLine="252"/>
        <w:jc w:val="both"/>
        <w:rPr>
          <w:rFonts w:ascii="Times New Roman" w:eastAsia="Times New Roman" w:hAnsi="Times New Roman" w:cs="Times New Roman"/>
          <w:sz w:val="28"/>
          <w:szCs w:val="28"/>
          <w:lang w:eastAsia="ru-RU"/>
        </w:rPr>
      </w:pPr>
    </w:p>
    <w:p w:rsidR="001B7959" w:rsidRPr="00655CFC" w:rsidRDefault="00AB4464" w:rsidP="00655CFC">
      <w:pPr>
        <w:spacing w:after="0" w:line="240" w:lineRule="auto"/>
        <w:ind w:firstLine="709"/>
        <w:jc w:val="both"/>
        <w:rPr>
          <w:rFonts w:ascii="Times New Roman" w:hAnsi="Times New Roman" w:cs="Times New Roman"/>
          <w:sz w:val="28"/>
          <w:szCs w:val="28"/>
        </w:rPr>
      </w:pPr>
      <w:r w:rsidRPr="001B7959">
        <w:rPr>
          <w:rFonts w:ascii="Times New Roman" w:eastAsia="Times New Roman" w:hAnsi="Times New Roman" w:cs="Times New Roman"/>
          <w:b/>
          <w:bCs/>
          <w:sz w:val="28"/>
          <w:szCs w:val="28"/>
          <w:lang w:eastAsia="ru-RU"/>
        </w:rPr>
        <w:t>Статья 2.</w:t>
      </w:r>
      <w:r w:rsidRPr="00AB4464">
        <w:rPr>
          <w:rFonts w:ascii="Times New Roman" w:eastAsia="Times New Roman" w:hAnsi="Times New Roman" w:cs="Times New Roman"/>
          <w:sz w:val="28"/>
          <w:szCs w:val="28"/>
          <w:lang w:eastAsia="ru-RU"/>
        </w:rPr>
        <w:t xml:space="preserve"> </w:t>
      </w:r>
      <w:r w:rsidR="00655CFC" w:rsidRPr="00655CFC">
        <w:rPr>
          <w:rFonts w:ascii="Times New Roman" w:hAnsi="Times New Roman" w:cs="Times New Roman"/>
          <w:sz w:val="28"/>
          <w:szCs w:val="28"/>
        </w:rPr>
        <w:t>Настоящий Закон вступает в силу со дня, следующего за днем официального опубликования, и распространяет свое действие на правоотношения, возникшие с 1 апреля 2019 года</w:t>
      </w:r>
      <w:r w:rsidR="00655CFC">
        <w:rPr>
          <w:rFonts w:ascii="Times New Roman" w:hAnsi="Times New Roman" w:cs="Times New Roman"/>
          <w:sz w:val="28"/>
          <w:szCs w:val="28"/>
        </w:rPr>
        <w:t>.</w:t>
      </w:r>
    </w:p>
    <w:p w:rsidR="001B7959" w:rsidRPr="00A61E8C" w:rsidRDefault="001B7959" w:rsidP="001B7959">
      <w:pPr>
        <w:pStyle w:val="a8"/>
        <w:rPr>
          <w:rFonts w:ascii="Times New Roman" w:hAnsi="Times New Roman" w:cs="Times New Roman"/>
          <w:caps/>
          <w:sz w:val="28"/>
          <w:szCs w:val="28"/>
        </w:rPr>
      </w:pPr>
    </w:p>
    <w:p w:rsidR="001B7959" w:rsidRPr="00A61E8C" w:rsidRDefault="001B7959" w:rsidP="001B7959">
      <w:pPr>
        <w:pStyle w:val="a8"/>
        <w:rPr>
          <w:rFonts w:ascii="Times New Roman" w:hAnsi="Times New Roman" w:cs="Times New Roman"/>
          <w:caps/>
          <w:sz w:val="28"/>
          <w:szCs w:val="28"/>
        </w:rPr>
      </w:pPr>
    </w:p>
    <w:p w:rsidR="001B7959" w:rsidRPr="00A61E8C" w:rsidRDefault="001B7959" w:rsidP="001B7959">
      <w:pPr>
        <w:pStyle w:val="a8"/>
        <w:rPr>
          <w:rFonts w:ascii="Times New Roman" w:hAnsi="Times New Roman" w:cs="Times New Roman"/>
          <w:caps/>
          <w:sz w:val="28"/>
          <w:szCs w:val="28"/>
        </w:rPr>
      </w:pPr>
    </w:p>
    <w:p w:rsidR="001B7959" w:rsidRPr="00A61E8C" w:rsidRDefault="001B7959" w:rsidP="001B7959">
      <w:pPr>
        <w:pStyle w:val="a8"/>
        <w:rPr>
          <w:rFonts w:ascii="Times New Roman" w:hAnsi="Times New Roman" w:cs="Times New Roman"/>
          <w:sz w:val="28"/>
          <w:szCs w:val="28"/>
        </w:rPr>
      </w:pPr>
      <w:r w:rsidRPr="00A61E8C">
        <w:rPr>
          <w:rFonts w:ascii="Times New Roman" w:hAnsi="Times New Roman" w:cs="Times New Roman"/>
          <w:sz w:val="28"/>
          <w:szCs w:val="28"/>
        </w:rPr>
        <w:t xml:space="preserve">Президент </w:t>
      </w:r>
    </w:p>
    <w:p w:rsidR="001B7959" w:rsidRPr="00A61E8C" w:rsidRDefault="001B7959" w:rsidP="001B7959">
      <w:pPr>
        <w:pStyle w:val="a8"/>
        <w:rPr>
          <w:rFonts w:ascii="Times New Roman" w:hAnsi="Times New Roman" w:cs="Times New Roman"/>
          <w:sz w:val="28"/>
          <w:szCs w:val="28"/>
        </w:rPr>
      </w:pPr>
      <w:r w:rsidRPr="00A61E8C">
        <w:rPr>
          <w:rFonts w:ascii="Times New Roman" w:hAnsi="Times New Roman" w:cs="Times New Roman"/>
          <w:sz w:val="28"/>
          <w:szCs w:val="28"/>
        </w:rPr>
        <w:t xml:space="preserve">Приднестровской </w:t>
      </w:r>
    </w:p>
    <w:p w:rsidR="001B7959" w:rsidRPr="00A61E8C" w:rsidRDefault="001B7959" w:rsidP="001B7959">
      <w:pPr>
        <w:pStyle w:val="a8"/>
        <w:rPr>
          <w:rFonts w:ascii="Times New Roman" w:hAnsi="Times New Roman" w:cs="Times New Roman"/>
          <w:sz w:val="28"/>
          <w:szCs w:val="28"/>
        </w:rPr>
      </w:pPr>
      <w:r w:rsidRPr="00A61E8C">
        <w:rPr>
          <w:rFonts w:ascii="Times New Roman" w:hAnsi="Times New Roman" w:cs="Times New Roman"/>
          <w:sz w:val="28"/>
          <w:szCs w:val="28"/>
        </w:rPr>
        <w:t xml:space="preserve">Молдавской Республики </w:t>
      </w:r>
      <w:r w:rsidRPr="00A61E8C">
        <w:rPr>
          <w:rFonts w:ascii="Times New Roman" w:hAnsi="Times New Roman" w:cs="Times New Roman"/>
          <w:sz w:val="28"/>
          <w:szCs w:val="28"/>
        </w:rPr>
        <w:tab/>
      </w:r>
      <w:r w:rsidRPr="00A61E8C">
        <w:rPr>
          <w:rFonts w:ascii="Times New Roman" w:hAnsi="Times New Roman" w:cs="Times New Roman"/>
          <w:sz w:val="28"/>
          <w:szCs w:val="28"/>
        </w:rPr>
        <w:tab/>
      </w:r>
      <w:r w:rsidRPr="00A61E8C">
        <w:rPr>
          <w:rFonts w:ascii="Times New Roman" w:hAnsi="Times New Roman" w:cs="Times New Roman"/>
          <w:sz w:val="28"/>
          <w:szCs w:val="28"/>
        </w:rPr>
        <w:tab/>
      </w:r>
      <w:r w:rsidRPr="00A61E8C">
        <w:rPr>
          <w:rFonts w:ascii="Times New Roman" w:hAnsi="Times New Roman" w:cs="Times New Roman"/>
          <w:sz w:val="28"/>
          <w:szCs w:val="28"/>
        </w:rPr>
        <w:tab/>
        <w:t xml:space="preserve">     В. Н. КРАСНОСЕЛЬСКИЙ</w:t>
      </w:r>
    </w:p>
    <w:p w:rsidR="00030395" w:rsidRDefault="00030395"/>
    <w:p w:rsidR="003379AB" w:rsidRDefault="003379AB"/>
    <w:p w:rsidR="003379AB" w:rsidRPr="003379AB" w:rsidRDefault="003379AB" w:rsidP="003379A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379AB">
        <w:rPr>
          <w:rFonts w:ascii="Times New Roman" w:hAnsi="Times New Roman" w:cs="Times New Roman"/>
          <w:sz w:val="28"/>
          <w:szCs w:val="28"/>
        </w:rPr>
        <w:t>г. Тирасполь</w:t>
      </w:r>
    </w:p>
    <w:p w:rsidR="003379AB" w:rsidRPr="003379AB" w:rsidRDefault="003379AB" w:rsidP="003379AB">
      <w:pPr>
        <w:spacing w:after="0" w:line="240" w:lineRule="auto"/>
        <w:rPr>
          <w:rFonts w:ascii="Times New Roman" w:hAnsi="Times New Roman" w:cs="Times New Roman"/>
          <w:sz w:val="28"/>
          <w:szCs w:val="28"/>
        </w:rPr>
      </w:pPr>
      <w:r w:rsidRPr="003379AB">
        <w:rPr>
          <w:rFonts w:ascii="Times New Roman" w:hAnsi="Times New Roman" w:cs="Times New Roman"/>
          <w:sz w:val="28"/>
          <w:szCs w:val="28"/>
        </w:rPr>
        <w:t>11 июля 2019 г.</w:t>
      </w:r>
    </w:p>
    <w:p w:rsidR="003379AB" w:rsidRPr="003379AB" w:rsidRDefault="003379AB" w:rsidP="003379AB">
      <w:pPr>
        <w:spacing w:after="0" w:line="240" w:lineRule="auto"/>
        <w:rPr>
          <w:rFonts w:ascii="Times New Roman" w:hAnsi="Times New Roman" w:cs="Times New Roman"/>
          <w:sz w:val="28"/>
          <w:szCs w:val="28"/>
        </w:rPr>
      </w:pPr>
      <w:r w:rsidRPr="003379AB">
        <w:rPr>
          <w:rFonts w:ascii="Times New Roman" w:hAnsi="Times New Roman" w:cs="Times New Roman"/>
          <w:sz w:val="28"/>
          <w:szCs w:val="28"/>
        </w:rPr>
        <w:t xml:space="preserve">  № 130-ЗИ-VI</w:t>
      </w:r>
    </w:p>
    <w:p w:rsidR="003379AB" w:rsidRPr="003379AB" w:rsidRDefault="003379AB" w:rsidP="003379AB">
      <w:pPr>
        <w:spacing w:after="0" w:line="240" w:lineRule="auto"/>
        <w:rPr>
          <w:rFonts w:ascii="Times New Roman" w:hAnsi="Times New Roman" w:cs="Times New Roman"/>
          <w:sz w:val="28"/>
          <w:szCs w:val="28"/>
        </w:rPr>
      </w:pPr>
    </w:p>
    <w:p w:rsidR="003379AB" w:rsidRDefault="003379AB"/>
    <w:sectPr w:rsidR="003379AB" w:rsidSect="003A5C47">
      <w:headerReference w:type="default" r:id="rId6"/>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80D" w:rsidRDefault="00FC480D">
      <w:pPr>
        <w:spacing w:after="0" w:line="240" w:lineRule="auto"/>
      </w:pPr>
      <w:r>
        <w:separator/>
      </w:r>
    </w:p>
  </w:endnote>
  <w:endnote w:type="continuationSeparator" w:id="0">
    <w:p w:rsidR="00FC480D" w:rsidRDefault="00FC4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80D" w:rsidRDefault="00FC480D">
      <w:pPr>
        <w:spacing w:after="0" w:line="240" w:lineRule="auto"/>
      </w:pPr>
      <w:r>
        <w:separator/>
      </w:r>
    </w:p>
  </w:footnote>
  <w:footnote w:type="continuationSeparator" w:id="0">
    <w:p w:rsidR="00FC480D" w:rsidRDefault="00FC48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0FA" w:rsidRDefault="002B11A8">
    <w:pPr>
      <w:pStyle w:val="a3"/>
      <w:jc w:val="center"/>
    </w:pPr>
    <w:r>
      <w:fldChar w:fldCharType="begin"/>
    </w:r>
    <w:r w:rsidR="00AB4464">
      <w:instrText xml:space="preserve"> PAGE   \* MERGEFORMAT </w:instrText>
    </w:r>
    <w:r>
      <w:fldChar w:fldCharType="separate"/>
    </w:r>
    <w:r w:rsidR="003379AB">
      <w:rPr>
        <w:noProof/>
      </w:rPr>
      <w:t>2</w:t>
    </w:r>
    <w:r>
      <w:fldChar w:fldCharType="end"/>
    </w:r>
  </w:p>
  <w:p w:rsidR="008550FA" w:rsidRDefault="00FC480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87110"/>
    <w:rsid w:val="00024983"/>
    <w:rsid w:val="00030395"/>
    <w:rsid w:val="000B4F03"/>
    <w:rsid w:val="001B7959"/>
    <w:rsid w:val="002B11A8"/>
    <w:rsid w:val="002D0222"/>
    <w:rsid w:val="003379AB"/>
    <w:rsid w:val="003A5C47"/>
    <w:rsid w:val="003D0B58"/>
    <w:rsid w:val="00487110"/>
    <w:rsid w:val="005462F8"/>
    <w:rsid w:val="00655CFC"/>
    <w:rsid w:val="007E47FC"/>
    <w:rsid w:val="008F0987"/>
    <w:rsid w:val="00AB4464"/>
    <w:rsid w:val="00B01D38"/>
    <w:rsid w:val="00B671F3"/>
    <w:rsid w:val="00E5498A"/>
    <w:rsid w:val="00FC48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A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446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AB4464"/>
    <w:rPr>
      <w:rFonts w:ascii="Times New Roman" w:eastAsia="Times New Roman" w:hAnsi="Times New Roman" w:cs="Times New Roman"/>
      <w:sz w:val="24"/>
      <w:szCs w:val="24"/>
      <w:lang w:eastAsia="ru-RU"/>
    </w:rPr>
  </w:style>
  <w:style w:type="paragraph" w:styleId="a5">
    <w:name w:val="List Paragraph"/>
    <w:basedOn w:val="a"/>
    <w:uiPriority w:val="34"/>
    <w:qFormat/>
    <w:rsid w:val="001B7959"/>
    <w:pPr>
      <w:ind w:left="720"/>
      <w:contextualSpacing/>
    </w:pPr>
  </w:style>
  <w:style w:type="paragraph" w:styleId="a6">
    <w:name w:val="Plain Text"/>
    <w:aliases w:val="Текст Знак1 Знак,Текст Знак Знак Знак,Знак Знак Знак Знак,Знак Знак Знак Знак Знак Знак,Знак Знак Знак Знак Знак Знак Знак Знак Знак,Знак,Знак3,Текст Знак2 Знак,Текст Знак1 Знак1 Знак,Текст Знак2,Зн,Текст Знак1,Текст Знак Знак Знак1 Знак"/>
    <w:basedOn w:val="a"/>
    <w:link w:val="3"/>
    <w:uiPriority w:val="99"/>
    <w:rsid w:val="001B7959"/>
    <w:pPr>
      <w:spacing w:after="0" w:line="240" w:lineRule="auto"/>
    </w:pPr>
    <w:rPr>
      <w:rFonts w:ascii="Courier New" w:eastAsia="Times New Roman" w:hAnsi="Courier New" w:cs="Courier New"/>
      <w:sz w:val="20"/>
      <w:szCs w:val="20"/>
      <w:lang w:eastAsia="ru-RU"/>
    </w:rPr>
  </w:style>
  <w:style w:type="character" w:customStyle="1" w:styleId="a7">
    <w:name w:val="Текст Знак"/>
    <w:aliases w:val="Текст Знак1 Знак1,Знак Знак Знак Знак1,Текст Знак Знак Знак1 Знак Знак,Текст Знак1 Знак Знак Знак Знак Знак"/>
    <w:basedOn w:val="a0"/>
    <w:uiPriority w:val="99"/>
    <w:rsid w:val="001B7959"/>
    <w:rPr>
      <w:rFonts w:ascii="Consolas" w:hAnsi="Consolas" w:cs="Consolas"/>
      <w:sz w:val="21"/>
      <w:szCs w:val="21"/>
    </w:rPr>
  </w:style>
  <w:style w:type="character" w:customStyle="1" w:styleId="3">
    <w:name w:val="Текст Знак3"/>
    <w:aliases w:val="Текст Знак1 Знак Знак,Текст Знак Знак Знак Знак,Знак Знак Знак Знак Знак,Знак Знак Знак Знак Знак Знак Знак,Знак Знак Знак Знак Знак Знак Знак Знак Знак Знак,Знак Знак,Знак3 Знак,Текст Знак2 Знак Знак,Текст Знак1 Знак1 Знак Знак,Зн Знак"/>
    <w:basedOn w:val="a0"/>
    <w:link w:val="a6"/>
    <w:uiPriority w:val="99"/>
    <w:locked/>
    <w:rsid w:val="001B7959"/>
    <w:rPr>
      <w:rFonts w:ascii="Courier New" w:eastAsia="Times New Roman" w:hAnsi="Courier New" w:cs="Courier New"/>
      <w:sz w:val="20"/>
      <w:szCs w:val="20"/>
      <w:lang w:eastAsia="ru-RU"/>
    </w:rPr>
  </w:style>
  <w:style w:type="paragraph" w:styleId="a8">
    <w:name w:val="No Spacing"/>
    <w:uiPriority w:val="99"/>
    <w:qFormat/>
    <w:rsid w:val="001B7959"/>
    <w:pPr>
      <w:spacing w:after="0" w:line="240" w:lineRule="auto"/>
    </w:pPr>
    <w:rPr>
      <w:rFonts w:eastAsiaTheme="minorEastAsia"/>
      <w:lang w:eastAsia="ru-RU"/>
    </w:rPr>
  </w:style>
  <w:style w:type="paragraph" w:styleId="a9">
    <w:name w:val="Normal (Web)"/>
    <w:basedOn w:val="a"/>
    <w:unhideWhenUsed/>
    <w:rsid w:val="001B79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B446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AB4464"/>
    <w:rPr>
      <w:rFonts w:ascii="Times New Roman" w:eastAsia="Times New Roman" w:hAnsi="Times New Roman" w:cs="Times New Roman"/>
      <w:sz w:val="24"/>
      <w:szCs w:val="24"/>
      <w:lang w:eastAsia="ru-RU"/>
    </w:rPr>
  </w:style>
  <w:style w:type="paragraph" w:styleId="a5">
    <w:name w:val="List Paragraph"/>
    <w:basedOn w:val="a"/>
    <w:uiPriority w:val="34"/>
    <w:qFormat/>
    <w:rsid w:val="001B7959"/>
    <w:pPr>
      <w:ind w:left="720"/>
      <w:contextualSpacing/>
    </w:pPr>
  </w:style>
  <w:style w:type="paragraph" w:styleId="a6">
    <w:name w:val="Plain Text"/>
    <w:aliases w:val="Текст Знак1 Знак,Текст Знак Знак Знак,Знак Знак Знак Знак,Знак Знак Знак Знак Знак Знак,Знак Знак Знак Знак Знак Знак Знак Знак Знак,Знак,Знак3,Текст Знак2 Знак,Текст Знак1 Знак1 Знак,Текст Знак2,Зн,Текст Знак1,Текст Знак Знак Знак1 Знак"/>
    <w:basedOn w:val="a"/>
    <w:link w:val="3"/>
    <w:uiPriority w:val="99"/>
    <w:rsid w:val="001B7959"/>
    <w:pPr>
      <w:spacing w:after="0" w:line="240" w:lineRule="auto"/>
    </w:pPr>
    <w:rPr>
      <w:rFonts w:ascii="Courier New" w:eastAsia="Times New Roman" w:hAnsi="Courier New" w:cs="Courier New"/>
      <w:sz w:val="20"/>
      <w:szCs w:val="20"/>
      <w:lang w:eastAsia="ru-RU"/>
    </w:rPr>
  </w:style>
  <w:style w:type="character" w:customStyle="1" w:styleId="a7">
    <w:name w:val="Текст Знак"/>
    <w:aliases w:val="Текст Знак1 Знак1,Знак Знак Знак Знак1,Текст Знак Знак Знак1 Знак Знак,Текст Знак1 Знак Знак Знак Знак Знак"/>
    <w:basedOn w:val="a0"/>
    <w:uiPriority w:val="99"/>
    <w:rsid w:val="001B7959"/>
    <w:rPr>
      <w:rFonts w:ascii="Consolas" w:hAnsi="Consolas" w:cs="Consolas"/>
      <w:sz w:val="21"/>
      <w:szCs w:val="21"/>
    </w:rPr>
  </w:style>
  <w:style w:type="character" w:customStyle="1" w:styleId="3">
    <w:name w:val="Текст Знак3"/>
    <w:aliases w:val="Текст Знак1 Знак Знак,Текст Знак Знак Знак Знак,Знак Знак Знак Знак Знак,Знак Знак Знак Знак Знак Знак Знак,Знак Знак Знак Знак Знак Знак Знак Знак Знак Знак,Знак Знак,Знак3 Знак,Текст Знак2 Знак Знак,Текст Знак1 Знак1 Знак Знак,Зн Знак"/>
    <w:basedOn w:val="a0"/>
    <w:link w:val="a6"/>
    <w:uiPriority w:val="99"/>
    <w:locked/>
    <w:rsid w:val="001B7959"/>
    <w:rPr>
      <w:rFonts w:ascii="Courier New" w:eastAsia="Times New Roman" w:hAnsi="Courier New" w:cs="Courier New"/>
      <w:sz w:val="20"/>
      <w:szCs w:val="20"/>
      <w:lang w:eastAsia="ru-RU"/>
    </w:rPr>
  </w:style>
  <w:style w:type="paragraph" w:styleId="a8">
    <w:name w:val="No Spacing"/>
    <w:uiPriority w:val="99"/>
    <w:qFormat/>
    <w:rsid w:val="001B7959"/>
    <w:pPr>
      <w:spacing w:after="0" w:line="240" w:lineRule="auto"/>
    </w:pPr>
    <w:rPr>
      <w:rFonts w:eastAsiaTheme="minorEastAsia"/>
      <w:lang w:eastAsia="ru-RU"/>
    </w:rPr>
  </w:style>
  <w:style w:type="paragraph" w:styleId="a9">
    <w:name w:val="Normal (Web)"/>
    <w:basedOn w:val="a"/>
    <w:unhideWhenUsed/>
    <w:rsid w:val="001B79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dc:creator>
  <cp:keywords/>
  <dc:description/>
  <cp:lastModifiedBy>g30bea</cp:lastModifiedBy>
  <cp:revision>10</cp:revision>
  <cp:lastPrinted>2019-06-21T06:44:00Z</cp:lastPrinted>
  <dcterms:created xsi:type="dcterms:W3CDTF">2019-06-04T08:01:00Z</dcterms:created>
  <dcterms:modified xsi:type="dcterms:W3CDTF">2019-07-12T06:19:00Z</dcterms:modified>
</cp:coreProperties>
</file>