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E2" w:rsidRDefault="004A09E2"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Default="00E5185D" w:rsidP="00E5185D">
      <w:pPr>
        <w:spacing w:after="0" w:line="240" w:lineRule="auto"/>
        <w:jc w:val="center"/>
        <w:rPr>
          <w:rFonts w:ascii="Times New Roman" w:hAnsi="Times New Roman" w:cs="Times New Roman"/>
          <w:sz w:val="28"/>
          <w:szCs w:val="28"/>
          <w:lang w:val="en-US"/>
        </w:rPr>
      </w:pPr>
    </w:p>
    <w:p w:rsidR="00E5185D" w:rsidRPr="00E5185D" w:rsidRDefault="00E5185D" w:rsidP="00E5185D">
      <w:pPr>
        <w:spacing w:after="0" w:line="240" w:lineRule="auto"/>
        <w:jc w:val="center"/>
        <w:rPr>
          <w:rFonts w:ascii="Times New Roman" w:hAnsi="Times New Roman" w:cs="Times New Roman"/>
          <w:sz w:val="28"/>
          <w:szCs w:val="28"/>
          <w:lang w:val="en-US"/>
        </w:rPr>
      </w:pPr>
    </w:p>
    <w:p w:rsidR="00E5185D" w:rsidRPr="00E5185D" w:rsidRDefault="004A09E2" w:rsidP="00E5185D">
      <w:pPr>
        <w:pStyle w:val="a8"/>
        <w:shd w:val="clear" w:color="auto" w:fill="FFFFFF"/>
        <w:spacing w:before="0" w:beforeAutospacing="0" w:after="0" w:afterAutospacing="0"/>
        <w:ind w:firstLine="360"/>
        <w:jc w:val="center"/>
        <w:rPr>
          <w:sz w:val="28"/>
          <w:szCs w:val="28"/>
        </w:rPr>
      </w:pPr>
      <w:r w:rsidRPr="00E5185D">
        <w:rPr>
          <w:sz w:val="28"/>
          <w:szCs w:val="28"/>
        </w:rPr>
        <w:t xml:space="preserve">О проекте закона Приднестровской Молдавской Республики </w:t>
      </w:r>
    </w:p>
    <w:p w:rsidR="00E119ED" w:rsidRPr="00E5185D" w:rsidRDefault="00E5185D" w:rsidP="00E5185D">
      <w:pPr>
        <w:pStyle w:val="a8"/>
        <w:shd w:val="clear" w:color="auto" w:fill="FFFFFF"/>
        <w:spacing w:before="0" w:beforeAutospacing="0" w:after="0" w:afterAutospacing="0"/>
        <w:ind w:firstLine="360"/>
        <w:jc w:val="center"/>
        <w:rPr>
          <w:sz w:val="28"/>
          <w:szCs w:val="28"/>
        </w:rPr>
      </w:pPr>
      <w:r>
        <w:rPr>
          <w:sz w:val="28"/>
          <w:szCs w:val="28"/>
        </w:rPr>
        <w:t>«О</w:t>
      </w:r>
      <w:r w:rsidRPr="00E5185D">
        <w:rPr>
          <w:sz w:val="28"/>
          <w:szCs w:val="28"/>
        </w:rPr>
        <w:t xml:space="preserve"> </w:t>
      </w:r>
      <w:r w:rsidR="004A09E2" w:rsidRPr="00E5185D">
        <w:rPr>
          <w:sz w:val="28"/>
          <w:szCs w:val="28"/>
        </w:rPr>
        <w:t xml:space="preserve">внесении </w:t>
      </w:r>
      <w:r w:rsidR="00B57D72" w:rsidRPr="00E5185D">
        <w:rPr>
          <w:sz w:val="28"/>
          <w:szCs w:val="28"/>
        </w:rPr>
        <w:t>изменения</w:t>
      </w:r>
      <w:r w:rsidR="004A09E2" w:rsidRPr="00E5185D">
        <w:rPr>
          <w:sz w:val="28"/>
          <w:szCs w:val="28"/>
        </w:rPr>
        <w:t xml:space="preserve"> в Закон Приднестровской Молдавской Республики «</w:t>
      </w:r>
      <w:r w:rsidR="00E119ED" w:rsidRPr="00E5185D">
        <w:rPr>
          <w:sz w:val="28"/>
          <w:szCs w:val="28"/>
        </w:rPr>
        <w:t>Об основах охраны здоровья граждан»</w:t>
      </w:r>
    </w:p>
    <w:p w:rsidR="00E119ED" w:rsidRPr="00E5185D" w:rsidRDefault="00E119ED" w:rsidP="00E5185D">
      <w:pPr>
        <w:pStyle w:val="a8"/>
        <w:shd w:val="clear" w:color="auto" w:fill="FFFFFF"/>
        <w:spacing w:before="0" w:beforeAutospacing="0" w:after="0" w:afterAutospacing="0"/>
        <w:ind w:firstLine="360"/>
        <w:rPr>
          <w:sz w:val="28"/>
          <w:szCs w:val="28"/>
        </w:rPr>
      </w:pPr>
      <w:r w:rsidRPr="00E5185D">
        <w:rPr>
          <w:sz w:val="28"/>
          <w:szCs w:val="28"/>
        </w:rPr>
        <w:t> </w:t>
      </w:r>
    </w:p>
    <w:p w:rsidR="004A09E2" w:rsidRPr="00E5185D" w:rsidRDefault="004A09E2" w:rsidP="00E5185D">
      <w:pPr>
        <w:tabs>
          <w:tab w:val="left" w:pos="5220"/>
        </w:tabs>
        <w:spacing w:after="0" w:line="240" w:lineRule="auto"/>
        <w:jc w:val="center"/>
        <w:rPr>
          <w:rFonts w:ascii="Times New Roman" w:hAnsi="Times New Roman" w:cs="Times New Roman"/>
          <w:sz w:val="28"/>
          <w:szCs w:val="28"/>
        </w:rPr>
      </w:pPr>
    </w:p>
    <w:p w:rsidR="004A09E2" w:rsidRPr="00E5185D" w:rsidRDefault="004A09E2" w:rsidP="00E5185D">
      <w:pPr>
        <w:spacing w:after="0" w:line="240" w:lineRule="auto"/>
        <w:ind w:firstLine="720"/>
        <w:jc w:val="both"/>
        <w:rPr>
          <w:rFonts w:ascii="Times New Roman" w:hAnsi="Times New Roman" w:cs="Times New Roman"/>
          <w:sz w:val="28"/>
          <w:szCs w:val="28"/>
        </w:rPr>
      </w:pPr>
      <w:r w:rsidRPr="00E5185D">
        <w:rPr>
          <w:rFonts w:ascii="Times New Roman" w:hAnsi="Times New Roman" w:cs="Times New Roman"/>
          <w:sz w:val="28"/>
          <w:szCs w:val="28"/>
        </w:rPr>
        <w:t>В соответствии со статьей 72 Конституции Приднестровской Молдавской Республики</w:t>
      </w:r>
      <w:r w:rsidR="007C5395" w:rsidRPr="00E5185D">
        <w:rPr>
          <w:rFonts w:ascii="Times New Roman" w:hAnsi="Times New Roman" w:cs="Times New Roman"/>
          <w:sz w:val="28"/>
          <w:szCs w:val="28"/>
        </w:rPr>
        <w:t>,</w:t>
      </w:r>
      <w:r w:rsidR="007C5395" w:rsidRPr="00E5185D">
        <w:rPr>
          <w:rFonts w:ascii="Times New Roman" w:hAnsi="Times New Roman" w:cs="Times New Roman"/>
          <w:sz w:val="28"/>
          <w:szCs w:val="28"/>
          <w:shd w:val="clear" w:color="auto" w:fill="FFFFFF"/>
        </w:rPr>
        <w:t xml:space="preserve"> в порядке законодательной инициативы</w:t>
      </w:r>
      <w:r w:rsidRPr="00E5185D">
        <w:rPr>
          <w:rFonts w:ascii="Times New Roman" w:hAnsi="Times New Roman" w:cs="Times New Roman"/>
          <w:sz w:val="28"/>
          <w:szCs w:val="28"/>
        </w:rPr>
        <w:t>:</w:t>
      </w:r>
    </w:p>
    <w:p w:rsidR="004A09E2" w:rsidRPr="00E5185D" w:rsidRDefault="004A09E2" w:rsidP="00E5185D">
      <w:pPr>
        <w:spacing w:after="0" w:line="240" w:lineRule="auto"/>
        <w:ind w:firstLine="720"/>
        <w:jc w:val="both"/>
        <w:rPr>
          <w:rFonts w:ascii="Times New Roman" w:hAnsi="Times New Roman" w:cs="Times New Roman"/>
          <w:sz w:val="28"/>
          <w:szCs w:val="28"/>
        </w:rPr>
      </w:pPr>
    </w:p>
    <w:p w:rsidR="004A09E2" w:rsidRPr="00E5185D" w:rsidRDefault="004A09E2" w:rsidP="00E5185D">
      <w:pPr>
        <w:pStyle w:val="a8"/>
        <w:shd w:val="clear" w:color="auto" w:fill="FFFFFF"/>
        <w:spacing w:before="0" w:beforeAutospacing="0" w:after="0" w:afterAutospacing="0"/>
        <w:ind w:firstLine="708"/>
        <w:jc w:val="both"/>
        <w:rPr>
          <w:sz w:val="28"/>
          <w:szCs w:val="28"/>
        </w:rPr>
      </w:pPr>
      <w:r w:rsidRPr="00E5185D">
        <w:rPr>
          <w:sz w:val="28"/>
          <w:szCs w:val="28"/>
        </w:rPr>
        <w:t>1. Направить проект закона Приднестр</w:t>
      </w:r>
      <w:r w:rsidR="00E5185D">
        <w:rPr>
          <w:sz w:val="28"/>
          <w:szCs w:val="28"/>
        </w:rPr>
        <w:t xml:space="preserve">овской Молдавской Республики </w:t>
      </w:r>
      <w:r w:rsidR="00E5185D" w:rsidRPr="00E5185D">
        <w:rPr>
          <w:sz w:val="28"/>
          <w:szCs w:val="28"/>
        </w:rPr>
        <w:br/>
      </w:r>
      <w:r w:rsidR="00E5185D">
        <w:rPr>
          <w:sz w:val="28"/>
          <w:szCs w:val="28"/>
        </w:rPr>
        <w:t>«О</w:t>
      </w:r>
      <w:r w:rsidR="00E5185D" w:rsidRPr="00E5185D">
        <w:rPr>
          <w:sz w:val="28"/>
          <w:szCs w:val="28"/>
        </w:rPr>
        <w:t xml:space="preserve"> </w:t>
      </w:r>
      <w:r w:rsidRPr="00E5185D">
        <w:rPr>
          <w:sz w:val="28"/>
          <w:szCs w:val="28"/>
        </w:rPr>
        <w:t xml:space="preserve">внесении </w:t>
      </w:r>
      <w:r w:rsidR="00BC3AD0" w:rsidRPr="00E5185D">
        <w:rPr>
          <w:sz w:val="28"/>
          <w:szCs w:val="28"/>
        </w:rPr>
        <w:t xml:space="preserve">изменения </w:t>
      </w:r>
      <w:r w:rsidRPr="00E5185D">
        <w:rPr>
          <w:sz w:val="28"/>
          <w:szCs w:val="28"/>
        </w:rPr>
        <w:t xml:space="preserve">в Закон Приднестровской Молдавской Республики </w:t>
      </w:r>
      <w:r w:rsidR="00E5185D" w:rsidRPr="00E5185D">
        <w:rPr>
          <w:sz w:val="28"/>
          <w:szCs w:val="28"/>
        </w:rPr>
        <w:br/>
      </w:r>
      <w:r w:rsidRPr="00E5185D">
        <w:rPr>
          <w:sz w:val="28"/>
          <w:szCs w:val="28"/>
        </w:rPr>
        <w:t>«</w:t>
      </w:r>
      <w:r w:rsidR="00E119ED" w:rsidRPr="00E5185D">
        <w:rPr>
          <w:sz w:val="28"/>
          <w:szCs w:val="28"/>
        </w:rPr>
        <w:t xml:space="preserve">Об основах охраны здоровья граждан» </w:t>
      </w:r>
      <w:r w:rsidRPr="00E5185D">
        <w:rPr>
          <w:sz w:val="28"/>
          <w:szCs w:val="28"/>
        </w:rPr>
        <w:t>на рассмотрение в Верховный Совет Приднестровской Молдавской Республики (прилагается).</w:t>
      </w:r>
    </w:p>
    <w:p w:rsidR="004A09E2" w:rsidRPr="00E5185D" w:rsidRDefault="004A09E2" w:rsidP="00E5185D">
      <w:pPr>
        <w:tabs>
          <w:tab w:val="right" w:pos="720"/>
        </w:tabs>
        <w:spacing w:after="0" w:line="240" w:lineRule="auto"/>
        <w:ind w:firstLine="720"/>
        <w:jc w:val="both"/>
        <w:rPr>
          <w:rFonts w:ascii="Times New Roman" w:hAnsi="Times New Roman" w:cs="Times New Roman"/>
          <w:sz w:val="28"/>
          <w:szCs w:val="28"/>
        </w:rPr>
      </w:pPr>
    </w:p>
    <w:p w:rsidR="004A09E2" w:rsidRPr="00E5185D" w:rsidRDefault="004A09E2" w:rsidP="00E5185D">
      <w:pPr>
        <w:tabs>
          <w:tab w:val="right" w:pos="720"/>
        </w:tabs>
        <w:spacing w:after="0" w:line="240" w:lineRule="auto"/>
        <w:ind w:firstLine="720"/>
        <w:jc w:val="both"/>
        <w:rPr>
          <w:rFonts w:ascii="Times New Roman" w:hAnsi="Times New Roman" w:cs="Times New Roman"/>
          <w:sz w:val="28"/>
          <w:szCs w:val="28"/>
        </w:rPr>
      </w:pPr>
      <w:r w:rsidRPr="00E5185D">
        <w:rPr>
          <w:rFonts w:ascii="Times New Roman" w:hAnsi="Times New Roman" w:cs="Times New Roman"/>
          <w:sz w:val="28"/>
          <w:szCs w:val="28"/>
        </w:rPr>
        <w:t xml:space="preserve">2. </w:t>
      </w:r>
      <w:proofErr w:type="gramStart"/>
      <w:r w:rsidRPr="00E5185D">
        <w:rPr>
          <w:rFonts w:ascii="Times New Roman" w:hAnsi="Times New Roman" w:cs="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w:t>
      </w:r>
      <w:r w:rsidR="004113F1" w:rsidRPr="00E5185D">
        <w:rPr>
          <w:rFonts w:ascii="Times New Roman" w:hAnsi="Times New Roman" w:cs="Times New Roman"/>
          <w:sz w:val="28"/>
          <w:szCs w:val="28"/>
        </w:rPr>
        <w:t>,</w:t>
      </w:r>
      <w:r w:rsidRPr="00E5185D">
        <w:rPr>
          <w:rFonts w:ascii="Times New Roman" w:hAnsi="Times New Roman" w:cs="Times New Roman"/>
          <w:sz w:val="28"/>
          <w:szCs w:val="28"/>
        </w:rPr>
        <w:t xml:space="preserve"> министра обороны Приднестровской Молдавской Республики </w:t>
      </w:r>
      <w:proofErr w:type="spellStart"/>
      <w:r w:rsidRPr="00E5185D">
        <w:rPr>
          <w:rFonts w:ascii="Times New Roman" w:hAnsi="Times New Roman" w:cs="Times New Roman"/>
          <w:sz w:val="28"/>
          <w:szCs w:val="28"/>
        </w:rPr>
        <w:t>Обручкова</w:t>
      </w:r>
      <w:proofErr w:type="spellEnd"/>
      <w:r w:rsidRPr="00E5185D">
        <w:rPr>
          <w:rFonts w:ascii="Times New Roman" w:hAnsi="Times New Roman" w:cs="Times New Roman"/>
          <w:sz w:val="28"/>
          <w:szCs w:val="28"/>
        </w:rPr>
        <w:t xml:space="preserve"> О.А., </w:t>
      </w:r>
      <w:r w:rsidR="00F46F3F">
        <w:rPr>
          <w:rFonts w:ascii="Times New Roman" w:hAnsi="Times New Roman" w:cs="Times New Roman"/>
          <w:sz w:val="28"/>
          <w:szCs w:val="28"/>
        </w:rPr>
        <w:t xml:space="preserve">первого </w:t>
      </w:r>
      <w:r w:rsidR="00E86407" w:rsidRPr="00E5185D">
        <w:rPr>
          <w:rFonts w:ascii="Times New Roman" w:hAnsi="Times New Roman" w:cs="Times New Roman"/>
          <w:sz w:val="28"/>
          <w:szCs w:val="28"/>
        </w:rPr>
        <w:t xml:space="preserve">заместителя министра здравоохранения Приднестровской Молдавской Республики </w:t>
      </w:r>
      <w:proofErr w:type="spellStart"/>
      <w:r w:rsidR="00F46F3F" w:rsidRPr="00F46F3F">
        <w:rPr>
          <w:rFonts w:ascii="Times New Roman" w:hAnsi="Times New Roman" w:cs="Times New Roman"/>
          <w:sz w:val="28"/>
          <w:szCs w:val="28"/>
        </w:rPr>
        <w:t>Калалба</w:t>
      </w:r>
      <w:proofErr w:type="spellEnd"/>
      <w:r w:rsidR="00F46F3F" w:rsidRPr="00F46F3F">
        <w:rPr>
          <w:rFonts w:ascii="Times New Roman" w:hAnsi="Times New Roman" w:cs="Times New Roman"/>
          <w:sz w:val="28"/>
          <w:szCs w:val="28"/>
        </w:rPr>
        <w:t xml:space="preserve"> Е.В.,</w:t>
      </w:r>
      <w:r w:rsidR="00E86407" w:rsidRPr="00E5185D">
        <w:rPr>
          <w:rFonts w:ascii="Times New Roman" w:hAnsi="Times New Roman" w:cs="Times New Roman"/>
          <w:sz w:val="28"/>
          <w:szCs w:val="28"/>
        </w:rPr>
        <w:t xml:space="preserve"> </w:t>
      </w:r>
      <w:r w:rsidRPr="00E5185D">
        <w:rPr>
          <w:rFonts w:ascii="Times New Roman" w:hAnsi="Times New Roman" w:cs="Times New Roman"/>
          <w:sz w:val="28"/>
          <w:szCs w:val="28"/>
        </w:rPr>
        <w:t xml:space="preserve">начальника Управления правового обеспечения Министерства обороны Приднестровской Молдавской Республики </w:t>
      </w:r>
      <w:r w:rsidR="00E5185D" w:rsidRPr="00E5185D">
        <w:rPr>
          <w:rFonts w:ascii="Times New Roman" w:hAnsi="Times New Roman" w:cs="Times New Roman"/>
          <w:sz w:val="28"/>
          <w:szCs w:val="28"/>
        </w:rPr>
        <w:br/>
      </w:r>
      <w:proofErr w:type="spellStart"/>
      <w:r w:rsidR="009E518E" w:rsidRPr="00E5185D">
        <w:rPr>
          <w:rFonts w:ascii="Times New Roman" w:hAnsi="Times New Roman" w:cs="Times New Roman"/>
          <w:sz w:val="28"/>
          <w:szCs w:val="28"/>
        </w:rPr>
        <w:t>Гниленко</w:t>
      </w:r>
      <w:proofErr w:type="spellEnd"/>
      <w:r w:rsidR="009E518E" w:rsidRPr="00E5185D">
        <w:rPr>
          <w:rFonts w:ascii="Times New Roman" w:hAnsi="Times New Roman" w:cs="Times New Roman"/>
          <w:sz w:val="28"/>
          <w:szCs w:val="28"/>
        </w:rPr>
        <w:t xml:space="preserve"> Е.В.</w:t>
      </w:r>
      <w:r w:rsidR="00C1443B" w:rsidRPr="00E5185D">
        <w:rPr>
          <w:rFonts w:ascii="Times New Roman" w:hAnsi="Times New Roman" w:cs="Times New Roman"/>
          <w:sz w:val="28"/>
          <w:szCs w:val="28"/>
        </w:rPr>
        <w:t xml:space="preserve">, </w:t>
      </w:r>
      <w:r w:rsidR="00E119ED" w:rsidRPr="00E5185D">
        <w:rPr>
          <w:rFonts w:ascii="Times New Roman" w:hAnsi="Times New Roman" w:cs="Times New Roman"/>
          <w:sz w:val="28"/>
          <w:szCs w:val="28"/>
        </w:rPr>
        <w:t xml:space="preserve">начальника Медицинского управления </w:t>
      </w:r>
      <w:r w:rsidR="00CF02A2" w:rsidRPr="00E5185D">
        <w:rPr>
          <w:rFonts w:ascii="Times New Roman" w:hAnsi="Times New Roman" w:cs="Times New Roman"/>
          <w:sz w:val="28"/>
          <w:szCs w:val="28"/>
        </w:rPr>
        <w:t xml:space="preserve">Министерства обороны </w:t>
      </w:r>
      <w:r w:rsidR="00E119ED" w:rsidRPr="00E5185D">
        <w:rPr>
          <w:rFonts w:ascii="Times New Roman" w:hAnsi="Times New Roman" w:cs="Times New Roman"/>
          <w:sz w:val="28"/>
          <w:szCs w:val="28"/>
        </w:rPr>
        <w:t>Приднестровской Молдавской Республики Позднякова В.А.</w:t>
      </w:r>
      <w:proofErr w:type="gramEnd"/>
    </w:p>
    <w:p w:rsidR="004A09E2" w:rsidRPr="00E5185D" w:rsidRDefault="004A09E2" w:rsidP="00E5185D">
      <w:pPr>
        <w:autoSpaceDE w:val="0"/>
        <w:autoSpaceDN w:val="0"/>
        <w:adjustRightInd w:val="0"/>
        <w:spacing w:after="0" w:line="240" w:lineRule="auto"/>
        <w:jc w:val="both"/>
        <w:rPr>
          <w:rFonts w:ascii="Times New Roman" w:hAnsi="Times New Roman" w:cs="Times New Roman"/>
          <w:sz w:val="28"/>
          <w:szCs w:val="28"/>
        </w:rPr>
      </w:pPr>
    </w:p>
    <w:p w:rsidR="00B57D72" w:rsidRPr="00E5185D" w:rsidRDefault="00B57D72" w:rsidP="00E5185D">
      <w:pPr>
        <w:autoSpaceDE w:val="0"/>
        <w:autoSpaceDN w:val="0"/>
        <w:adjustRightInd w:val="0"/>
        <w:spacing w:after="0" w:line="240" w:lineRule="auto"/>
        <w:jc w:val="both"/>
        <w:rPr>
          <w:rFonts w:ascii="Times New Roman" w:hAnsi="Times New Roman" w:cs="Times New Roman"/>
          <w:sz w:val="28"/>
          <w:szCs w:val="28"/>
        </w:rPr>
      </w:pPr>
    </w:p>
    <w:p w:rsidR="00B57D72" w:rsidRPr="00E5185D" w:rsidRDefault="00B57D72" w:rsidP="00E5185D">
      <w:pPr>
        <w:autoSpaceDE w:val="0"/>
        <w:autoSpaceDN w:val="0"/>
        <w:adjustRightInd w:val="0"/>
        <w:spacing w:after="0" w:line="240" w:lineRule="auto"/>
        <w:jc w:val="both"/>
        <w:rPr>
          <w:rFonts w:ascii="Times New Roman" w:hAnsi="Times New Roman" w:cs="Times New Roman"/>
          <w:sz w:val="28"/>
          <w:szCs w:val="28"/>
        </w:rPr>
      </w:pPr>
    </w:p>
    <w:p w:rsidR="00E5185D" w:rsidRPr="00E5185D" w:rsidRDefault="00E5185D" w:rsidP="00E5185D">
      <w:pPr>
        <w:autoSpaceDE w:val="0"/>
        <w:autoSpaceDN w:val="0"/>
        <w:adjustRightInd w:val="0"/>
        <w:spacing w:after="0" w:line="240" w:lineRule="auto"/>
        <w:jc w:val="both"/>
        <w:rPr>
          <w:rFonts w:ascii="Times New Roman" w:hAnsi="Times New Roman" w:cs="Times New Roman"/>
          <w:sz w:val="28"/>
          <w:szCs w:val="28"/>
        </w:rPr>
      </w:pPr>
    </w:p>
    <w:p w:rsidR="00E5185D" w:rsidRPr="00E5185D" w:rsidRDefault="00E5185D" w:rsidP="00E5185D">
      <w:pPr>
        <w:jc w:val="both"/>
        <w:rPr>
          <w:rFonts w:ascii="Times New Roman" w:eastAsia="Times New Roman" w:hAnsi="Times New Roman" w:cs="Times New Roman"/>
          <w:sz w:val="24"/>
          <w:szCs w:val="24"/>
        </w:rPr>
      </w:pPr>
      <w:r w:rsidRPr="00E5185D">
        <w:rPr>
          <w:rFonts w:ascii="Times New Roman" w:eastAsia="Times New Roman" w:hAnsi="Times New Roman" w:cs="Times New Roman"/>
          <w:sz w:val="24"/>
          <w:szCs w:val="24"/>
        </w:rPr>
        <w:t>ПРЕЗИДЕНТ                                                                                                В.КРАСНОСЕЛЬСКИЙ</w:t>
      </w:r>
    </w:p>
    <w:p w:rsidR="00E5185D" w:rsidRPr="00154493" w:rsidRDefault="00E5185D" w:rsidP="00E5185D">
      <w:pPr>
        <w:rPr>
          <w:rFonts w:ascii="Times New Roman" w:eastAsia="Times New Roman" w:hAnsi="Times New Roman" w:cs="Times New Roman"/>
          <w:sz w:val="28"/>
          <w:szCs w:val="28"/>
        </w:rPr>
      </w:pPr>
    </w:p>
    <w:p w:rsidR="00E5185D" w:rsidRPr="00154493" w:rsidRDefault="00E5185D" w:rsidP="00E5185D">
      <w:pPr>
        <w:spacing w:after="0" w:line="240" w:lineRule="auto"/>
        <w:ind w:firstLine="426"/>
        <w:rPr>
          <w:rFonts w:ascii="Times New Roman" w:eastAsia="Times New Roman" w:hAnsi="Times New Roman" w:cs="Times New Roman"/>
          <w:sz w:val="28"/>
          <w:szCs w:val="28"/>
        </w:rPr>
      </w:pPr>
      <w:r w:rsidRPr="00154493">
        <w:rPr>
          <w:rFonts w:ascii="Times New Roman" w:eastAsia="Times New Roman" w:hAnsi="Times New Roman" w:cs="Times New Roman"/>
          <w:sz w:val="28"/>
          <w:szCs w:val="28"/>
        </w:rPr>
        <w:t>г. Тирасполь</w:t>
      </w:r>
    </w:p>
    <w:p w:rsidR="00E5185D" w:rsidRPr="00154493" w:rsidRDefault="00E5185D" w:rsidP="00E5185D">
      <w:pPr>
        <w:spacing w:after="0" w:line="240" w:lineRule="auto"/>
        <w:rPr>
          <w:rFonts w:ascii="Times New Roman" w:eastAsia="Times New Roman" w:hAnsi="Times New Roman" w:cs="Times New Roman"/>
          <w:sz w:val="28"/>
          <w:szCs w:val="28"/>
        </w:rPr>
      </w:pPr>
      <w:r w:rsidRPr="00154493">
        <w:rPr>
          <w:rFonts w:ascii="Times New Roman" w:eastAsia="Times New Roman" w:hAnsi="Times New Roman" w:cs="Times New Roman"/>
          <w:sz w:val="28"/>
          <w:szCs w:val="28"/>
        </w:rPr>
        <w:t xml:space="preserve">    12 апреля 2019 г.</w:t>
      </w:r>
    </w:p>
    <w:p w:rsidR="00E5185D" w:rsidRPr="00154493" w:rsidRDefault="00154493" w:rsidP="00E5185D">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90</w:t>
      </w:r>
      <w:proofErr w:type="spellStart"/>
      <w:r w:rsidR="00E5185D" w:rsidRPr="00154493">
        <w:rPr>
          <w:rFonts w:ascii="Times New Roman" w:eastAsia="Times New Roman" w:hAnsi="Times New Roman" w:cs="Times New Roman"/>
          <w:sz w:val="28"/>
          <w:szCs w:val="28"/>
        </w:rPr>
        <w:t>рп</w:t>
      </w:r>
      <w:proofErr w:type="spellEnd"/>
    </w:p>
    <w:p w:rsidR="00E5185D" w:rsidRPr="00154493" w:rsidRDefault="00E5185D" w:rsidP="00E5185D">
      <w:pPr>
        <w:autoSpaceDE w:val="0"/>
        <w:autoSpaceDN w:val="0"/>
        <w:adjustRightInd w:val="0"/>
        <w:spacing w:after="0" w:line="240" w:lineRule="auto"/>
        <w:jc w:val="both"/>
        <w:rPr>
          <w:rFonts w:ascii="Times New Roman" w:hAnsi="Times New Roman" w:cs="Times New Roman"/>
          <w:sz w:val="28"/>
          <w:szCs w:val="28"/>
        </w:rPr>
      </w:pPr>
    </w:p>
    <w:p w:rsidR="00E5185D" w:rsidRPr="00154493" w:rsidRDefault="00E5185D" w:rsidP="00E5185D">
      <w:pPr>
        <w:autoSpaceDE w:val="0"/>
        <w:autoSpaceDN w:val="0"/>
        <w:adjustRightInd w:val="0"/>
        <w:spacing w:after="0" w:line="240" w:lineRule="auto"/>
        <w:jc w:val="both"/>
        <w:rPr>
          <w:rFonts w:ascii="Times New Roman" w:hAnsi="Times New Roman" w:cs="Times New Roman"/>
          <w:sz w:val="28"/>
          <w:szCs w:val="28"/>
        </w:rPr>
      </w:pPr>
    </w:p>
    <w:p w:rsidR="00E5185D" w:rsidRPr="00154493" w:rsidRDefault="00E5185D" w:rsidP="00E5185D">
      <w:pPr>
        <w:spacing w:after="0" w:line="240" w:lineRule="auto"/>
        <w:ind w:left="5528"/>
        <w:jc w:val="both"/>
        <w:rPr>
          <w:rFonts w:ascii="Times New Roman" w:hAnsi="Times New Roman" w:cs="Times New Roman"/>
          <w:sz w:val="24"/>
          <w:szCs w:val="24"/>
        </w:rPr>
      </w:pPr>
      <w:r w:rsidRPr="00154493">
        <w:rPr>
          <w:rFonts w:ascii="Times New Roman" w:hAnsi="Times New Roman" w:cs="Times New Roman"/>
          <w:sz w:val="24"/>
          <w:szCs w:val="24"/>
        </w:rPr>
        <w:lastRenderedPageBreak/>
        <w:t>ПРИЛОЖЕНИЕ</w:t>
      </w:r>
    </w:p>
    <w:p w:rsidR="00E5185D" w:rsidRPr="00154493" w:rsidRDefault="00E5185D" w:rsidP="00E5185D">
      <w:pPr>
        <w:spacing w:after="0" w:line="240" w:lineRule="auto"/>
        <w:ind w:left="5528"/>
        <w:jc w:val="both"/>
        <w:rPr>
          <w:rFonts w:ascii="Times New Roman" w:hAnsi="Times New Roman" w:cs="Times New Roman"/>
          <w:sz w:val="28"/>
          <w:szCs w:val="28"/>
        </w:rPr>
      </w:pPr>
      <w:r w:rsidRPr="00154493">
        <w:rPr>
          <w:rFonts w:ascii="Times New Roman" w:hAnsi="Times New Roman" w:cs="Times New Roman"/>
          <w:sz w:val="28"/>
          <w:szCs w:val="28"/>
        </w:rPr>
        <w:t>к Распоряжению Президента</w:t>
      </w:r>
    </w:p>
    <w:p w:rsidR="00E5185D" w:rsidRPr="00154493" w:rsidRDefault="00E5185D" w:rsidP="00E5185D">
      <w:pPr>
        <w:spacing w:after="0" w:line="240" w:lineRule="auto"/>
        <w:ind w:left="5528"/>
        <w:jc w:val="both"/>
        <w:rPr>
          <w:rFonts w:ascii="Times New Roman" w:hAnsi="Times New Roman" w:cs="Times New Roman"/>
          <w:sz w:val="28"/>
          <w:szCs w:val="28"/>
        </w:rPr>
      </w:pPr>
      <w:r w:rsidRPr="00154493">
        <w:rPr>
          <w:rFonts w:ascii="Times New Roman" w:hAnsi="Times New Roman" w:cs="Times New Roman"/>
          <w:sz w:val="28"/>
          <w:szCs w:val="28"/>
        </w:rPr>
        <w:t>Приднестровской Молдавской</w:t>
      </w:r>
    </w:p>
    <w:p w:rsidR="00E5185D" w:rsidRPr="00154493" w:rsidRDefault="00E5185D" w:rsidP="00E5185D">
      <w:pPr>
        <w:spacing w:after="0" w:line="240" w:lineRule="auto"/>
        <w:ind w:left="5528"/>
        <w:jc w:val="both"/>
        <w:rPr>
          <w:rFonts w:ascii="Times New Roman" w:hAnsi="Times New Roman" w:cs="Times New Roman"/>
          <w:sz w:val="28"/>
          <w:szCs w:val="28"/>
        </w:rPr>
      </w:pPr>
      <w:r w:rsidRPr="00154493">
        <w:rPr>
          <w:rFonts w:ascii="Times New Roman" w:hAnsi="Times New Roman" w:cs="Times New Roman"/>
          <w:sz w:val="28"/>
          <w:szCs w:val="28"/>
        </w:rPr>
        <w:t>Республики</w:t>
      </w:r>
    </w:p>
    <w:p w:rsidR="00E5185D" w:rsidRPr="00154493" w:rsidRDefault="00E5185D" w:rsidP="00E5185D">
      <w:pPr>
        <w:spacing w:after="0" w:line="240" w:lineRule="auto"/>
        <w:ind w:left="5528"/>
        <w:jc w:val="both"/>
        <w:rPr>
          <w:rFonts w:ascii="Times New Roman" w:hAnsi="Times New Roman" w:cs="Times New Roman"/>
          <w:sz w:val="28"/>
          <w:szCs w:val="28"/>
        </w:rPr>
      </w:pPr>
      <w:r w:rsidRPr="00154493">
        <w:rPr>
          <w:rFonts w:ascii="Times New Roman" w:hAnsi="Times New Roman" w:cs="Times New Roman"/>
          <w:sz w:val="28"/>
          <w:szCs w:val="28"/>
        </w:rPr>
        <w:t xml:space="preserve">от </w:t>
      </w:r>
      <w:r w:rsidR="00154493">
        <w:rPr>
          <w:rFonts w:ascii="Times New Roman" w:hAnsi="Times New Roman" w:cs="Times New Roman"/>
          <w:sz w:val="28"/>
          <w:szCs w:val="28"/>
        </w:rPr>
        <w:t>12 апреля</w:t>
      </w:r>
      <w:r w:rsidRPr="00154493">
        <w:rPr>
          <w:rFonts w:ascii="Times New Roman" w:hAnsi="Times New Roman" w:cs="Times New Roman"/>
          <w:sz w:val="28"/>
          <w:szCs w:val="28"/>
        </w:rPr>
        <w:t xml:space="preserve"> 2019 года №</w:t>
      </w:r>
      <w:r w:rsidR="00154493">
        <w:rPr>
          <w:rFonts w:ascii="Times New Roman" w:hAnsi="Times New Roman" w:cs="Times New Roman"/>
          <w:sz w:val="28"/>
          <w:szCs w:val="28"/>
        </w:rPr>
        <w:t xml:space="preserve"> 90рп</w:t>
      </w:r>
    </w:p>
    <w:p w:rsidR="004A09E2" w:rsidRPr="00154493" w:rsidRDefault="004A09E2" w:rsidP="00E5185D">
      <w:pPr>
        <w:spacing w:after="0" w:line="240" w:lineRule="auto"/>
        <w:jc w:val="center"/>
        <w:rPr>
          <w:rFonts w:ascii="Times New Roman" w:hAnsi="Times New Roman" w:cs="Times New Roman"/>
          <w:sz w:val="28"/>
          <w:szCs w:val="28"/>
        </w:rPr>
      </w:pPr>
    </w:p>
    <w:p w:rsidR="004A09E2" w:rsidRPr="00E5185D" w:rsidRDefault="004A09E2" w:rsidP="00E5185D">
      <w:pPr>
        <w:spacing w:after="0" w:line="240" w:lineRule="auto"/>
        <w:jc w:val="right"/>
        <w:rPr>
          <w:rFonts w:ascii="Times New Roman" w:hAnsi="Times New Roman" w:cs="Times New Roman"/>
          <w:sz w:val="28"/>
          <w:szCs w:val="28"/>
        </w:rPr>
      </w:pPr>
    </w:p>
    <w:p w:rsidR="004A09E2" w:rsidRPr="00E5185D" w:rsidRDefault="004A09E2" w:rsidP="00E5185D">
      <w:pPr>
        <w:spacing w:after="0" w:line="240" w:lineRule="auto"/>
        <w:jc w:val="right"/>
        <w:rPr>
          <w:rFonts w:ascii="Times New Roman" w:hAnsi="Times New Roman" w:cs="Times New Roman"/>
          <w:sz w:val="28"/>
          <w:szCs w:val="28"/>
        </w:rPr>
      </w:pPr>
      <w:r w:rsidRPr="00E5185D">
        <w:rPr>
          <w:rFonts w:ascii="Times New Roman" w:hAnsi="Times New Roman" w:cs="Times New Roman"/>
          <w:sz w:val="28"/>
          <w:szCs w:val="28"/>
        </w:rPr>
        <w:tab/>
        <w:t>Проект</w:t>
      </w:r>
    </w:p>
    <w:p w:rsidR="004A09E2" w:rsidRPr="00E5185D" w:rsidRDefault="004A09E2" w:rsidP="00E5185D">
      <w:pPr>
        <w:spacing w:after="0" w:line="240" w:lineRule="auto"/>
        <w:jc w:val="center"/>
        <w:rPr>
          <w:rFonts w:ascii="Times New Roman" w:hAnsi="Times New Roman" w:cs="Times New Roman"/>
          <w:sz w:val="28"/>
          <w:szCs w:val="28"/>
        </w:rPr>
      </w:pPr>
    </w:p>
    <w:p w:rsidR="004A09E2" w:rsidRPr="00E5185D" w:rsidRDefault="009E518E" w:rsidP="00E5185D">
      <w:pPr>
        <w:spacing w:after="0" w:line="240" w:lineRule="auto"/>
        <w:jc w:val="center"/>
        <w:rPr>
          <w:rFonts w:ascii="Times New Roman" w:hAnsi="Times New Roman" w:cs="Times New Roman"/>
          <w:sz w:val="24"/>
          <w:szCs w:val="24"/>
        </w:rPr>
      </w:pPr>
      <w:r w:rsidRPr="00E5185D">
        <w:rPr>
          <w:rFonts w:ascii="Times New Roman" w:hAnsi="Times New Roman" w:cs="Times New Roman"/>
          <w:sz w:val="24"/>
          <w:szCs w:val="24"/>
        </w:rPr>
        <w:t>ЗАКОН</w:t>
      </w:r>
    </w:p>
    <w:p w:rsidR="004A09E2" w:rsidRPr="00E5185D" w:rsidRDefault="009E518E" w:rsidP="00E5185D">
      <w:pPr>
        <w:spacing w:after="0" w:line="240" w:lineRule="auto"/>
        <w:jc w:val="center"/>
        <w:rPr>
          <w:rFonts w:ascii="Times New Roman" w:hAnsi="Times New Roman" w:cs="Times New Roman"/>
          <w:sz w:val="24"/>
          <w:szCs w:val="24"/>
        </w:rPr>
      </w:pPr>
      <w:r w:rsidRPr="00E5185D">
        <w:rPr>
          <w:rFonts w:ascii="Times New Roman" w:hAnsi="Times New Roman" w:cs="Times New Roman"/>
          <w:sz w:val="24"/>
          <w:szCs w:val="24"/>
        </w:rPr>
        <w:t>ПРИДНЕСТРОВСКОЙ МОЛДАВСКОЙ РЕСПУБЛИКИ</w:t>
      </w:r>
    </w:p>
    <w:p w:rsidR="004A09E2" w:rsidRPr="00E5185D" w:rsidRDefault="004A09E2" w:rsidP="00E5185D">
      <w:pPr>
        <w:pStyle w:val="a3"/>
        <w:ind w:firstLine="720"/>
        <w:jc w:val="right"/>
        <w:outlineLvl w:val="0"/>
        <w:rPr>
          <w:rFonts w:ascii="Times New Roman" w:hAnsi="Times New Roman"/>
          <w:sz w:val="28"/>
          <w:szCs w:val="28"/>
        </w:rPr>
      </w:pPr>
    </w:p>
    <w:p w:rsidR="007C5395" w:rsidRPr="00E5185D" w:rsidRDefault="00E5185D" w:rsidP="00E5185D">
      <w:pPr>
        <w:pStyle w:val="a8"/>
        <w:shd w:val="clear" w:color="auto" w:fill="FFFFFF"/>
        <w:spacing w:before="0" w:beforeAutospacing="0" w:after="0" w:afterAutospacing="0"/>
        <w:ind w:firstLine="360"/>
        <w:jc w:val="center"/>
        <w:rPr>
          <w:sz w:val="28"/>
          <w:szCs w:val="28"/>
        </w:rPr>
      </w:pPr>
      <w:r>
        <w:rPr>
          <w:sz w:val="28"/>
          <w:szCs w:val="28"/>
        </w:rPr>
        <w:t>О</w:t>
      </w:r>
      <w:r w:rsidRPr="00E5185D">
        <w:rPr>
          <w:sz w:val="28"/>
          <w:szCs w:val="28"/>
        </w:rPr>
        <w:t xml:space="preserve"> </w:t>
      </w:r>
      <w:r w:rsidR="00B818A8" w:rsidRPr="00E5185D">
        <w:rPr>
          <w:sz w:val="28"/>
          <w:szCs w:val="28"/>
        </w:rPr>
        <w:t xml:space="preserve">внесении </w:t>
      </w:r>
      <w:r w:rsidR="00B91C02" w:rsidRPr="00E5185D">
        <w:rPr>
          <w:sz w:val="28"/>
          <w:szCs w:val="28"/>
        </w:rPr>
        <w:t>изменения</w:t>
      </w:r>
      <w:r w:rsidR="00B818A8" w:rsidRPr="00E5185D">
        <w:rPr>
          <w:sz w:val="28"/>
          <w:szCs w:val="28"/>
        </w:rPr>
        <w:t xml:space="preserve"> в Закон Приднестровской Молдавской Республики</w:t>
      </w:r>
    </w:p>
    <w:p w:rsidR="00B818A8" w:rsidRPr="00E5185D" w:rsidRDefault="00B818A8" w:rsidP="00E5185D">
      <w:pPr>
        <w:pStyle w:val="a8"/>
        <w:shd w:val="clear" w:color="auto" w:fill="FFFFFF"/>
        <w:spacing w:before="0" w:beforeAutospacing="0" w:after="0" w:afterAutospacing="0"/>
        <w:ind w:firstLine="360"/>
        <w:jc w:val="center"/>
        <w:rPr>
          <w:sz w:val="28"/>
          <w:szCs w:val="28"/>
        </w:rPr>
      </w:pPr>
      <w:r w:rsidRPr="00E5185D">
        <w:rPr>
          <w:sz w:val="28"/>
          <w:szCs w:val="28"/>
        </w:rPr>
        <w:t>«Об основах охраны здоровья граждан»</w:t>
      </w:r>
    </w:p>
    <w:p w:rsidR="004A09E2" w:rsidRPr="00E5185D" w:rsidRDefault="004A09E2" w:rsidP="00E5185D">
      <w:pPr>
        <w:spacing w:after="0" w:line="240" w:lineRule="auto"/>
        <w:jc w:val="center"/>
        <w:rPr>
          <w:rFonts w:ascii="Times New Roman" w:hAnsi="Times New Roman" w:cs="Times New Roman"/>
          <w:caps/>
          <w:sz w:val="28"/>
          <w:szCs w:val="28"/>
        </w:rPr>
      </w:pPr>
    </w:p>
    <w:p w:rsidR="009E518E" w:rsidRPr="00E5185D" w:rsidRDefault="009E518E" w:rsidP="00E5185D">
      <w:pPr>
        <w:spacing w:after="0" w:line="240" w:lineRule="auto"/>
        <w:jc w:val="center"/>
        <w:rPr>
          <w:rFonts w:ascii="Times New Roman" w:hAnsi="Times New Roman" w:cs="Times New Roman"/>
          <w:caps/>
          <w:sz w:val="28"/>
          <w:szCs w:val="28"/>
        </w:rPr>
      </w:pPr>
    </w:p>
    <w:p w:rsidR="004A09E2" w:rsidRPr="00E5185D" w:rsidRDefault="004A09E2" w:rsidP="00E5185D">
      <w:pPr>
        <w:autoSpaceDE w:val="0"/>
        <w:autoSpaceDN w:val="0"/>
        <w:adjustRightInd w:val="0"/>
        <w:spacing w:after="0" w:line="240" w:lineRule="auto"/>
        <w:ind w:firstLine="720"/>
        <w:jc w:val="both"/>
        <w:rPr>
          <w:rFonts w:ascii="Times New Roman" w:hAnsi="Times New Roman" w:cs="Times New Roman"/>
          <w:sz w:val="28"/>
          <w:szCs w:val="28"/>
        </w:rPr>
      </w:pPr>
      <w:r w:rsidRPr="00E5185D">
        <w:rPr>
          <w:rFonts w:ascii="Times New Roman" w:hAnsi="Times New Roman" w:cs="Times New Roman"/>
          <w:b/>
          <w:sz w:val="28"/>
          <w:szCs w:val="28"/>
        </w:rPr>
        <w:t>Статья 1</w:t>
      </w:r>
      <w:r w:rsidRPr="00E5185D">
        <w:rPr>
          <w:rFonts w:ascii="Times New Roman" w:hAnsi="Times New Roman" w:cs="Times New Roman"/>
          <w:sz w:val="28"/>
          <w:szCs w:val="28"/>
        </w:rPr>
        <w:t xml:space="preserve">. </w:t>
      </w:r>
      <w:proofErr w:type="gramStart"/>
      <w:r w:rsidRPr="00E5185D">
        <w:rPr>
          <w:rFonts w:ascii="Times New Roman" w:hAnsi="Times New Roman" w:cs="Times New Roman"/>
          <w:sz w:val="28"/>
          <w:szCs w:val="28"/>
        </w:rPr>
        <w:t xml:space="preserve">Внести в </w:t>
      </w:r>
      <w:r w:rsidR="005768C0" w:rsidRPr="00E5185D">
        <w:rPr>
          <w:rFonts w:ascii="Times New Roman" w:hAnsi="Times New Roman" w:cs="Times New Roman"/>
          <w:sz w:val="28"/>
          <w:szCs w:val="28"/>
        </w:rPr>
        <w:t>З</w:t>
      </w:r>
      <w:r w:rsidR="005768C0" w:rsidRPr="00E5185D">
        <w:rPr>
          <w:rFonts w:ascii="Times New Roman" w:hAnsi="Times New Roman" w:cs="Times New Roman"/>
          <w:sz w:val="28"/>
          <w:szCs w:val="28"/>
          <w:shd w:val="clear" w:color="auto" w:fill="FFFFFF"/>
        </w:rPr>
        <w:t>акон Приднестровской Молдавской Республики</w:t>
      </w:r>
      <w:r w:rsidR="00B818A8" w:rsidRPr="00E5185D">
        <w:rPr>
          <w:rFonts w:ascii="Times New Roman" w:hAnsi="Times New Roman" w:cs="Times New Roman"/>
          <w:sz w:val="28"/>
          <w:szCs w:val="28"/>
          <w:shd w:val="clear" w:color="auto" w:fill="FFFFFF"/>
        </w:rPr>
        <w:t xml:space="preserve"> </w:t>
      </w:r>
      <w:r w:rsidR="00E5185D" w:rsidRPr="00E5185D">
        <w:rPr>
          <w:rFonts w:ascii="Times New Roman" w:hAnsi="Times New Roman" w:cs="Times New Roman"/>
          <w:sz w:val="28"/>
          <w:szCs w:val="28"/>
          <w:shd w:val="clear" w:color="auto" w:fill="FFFFFF"/>
        </w:rPr>
        <w:br/>
      </w:r>
      <w:r w:rsidR="00B818A8" w:rsidRPr="00E5185D">
        <w:rPr>
          <w:rFonts w:ascii="Times New Roman" w:hAnsi="Times New Roman" w:cs="Times New Roman"/>
          <w:sz w:val="28"/>
          <w:szCs w:val="28"/>
          <w:shd w:val="clear" w:color="auto" w:fill="FFFFFF"/>
        </w:rPr>
        <w:t xml:space="preserve">от 16 января 1997 года № 29-З «Об основах охраны здоровья граждан» </w:t>
      </w:r>
      <w:r w:rsidR="00E5185D" w:rsidRPr="00E5185D">
        <w:rPr>
          <w:rFonts w:ascii="Times New Roman" w:hAnsi="Times New Roman" w:cs="Times New Roman"/>
          <w:sz w:val="28"/>
          <w:szCs w:val="28"/>
          <w:shd w:val="clear" w:color="auto" w:fill="FFFFFF"/>
        </w:rPr>
        <w:br/>
      </w:r>
      <w:r w:rsidR="00B818A8" w:rsidRPr="00E5185D">
        <w:rPr>
          <w:rFonts w:ascii="Times New Roman" w:hAnsi="Times New Roman" w:cs="Times New Roman"/>
          <w:sz w:val="28"/>
          <w:szCs w:val="28"/>
          <w:shd w:val="clear" w:color="auto" w:fill="FFFFFF"/>
        </w:rPr>
        <w:t xml:space="preserve">(СЗМР 97-1) </w:t>
      </w:r>
      <w:r w:rsidR="00E86407" w:rsidRPr="00E5185D">
        <w:rPr>
          <w:rFonts w:ascii="Times New Roman" w:hAnsi="Times New Roman" w:cs="Times New Roman"/>
          <w:sz w:val="28"/>
          <w:szCs w:val="28"/>
          <w:shd w:val="clear" w:color="auto" w:fill="FFFFFF"/>
        </w:rPr>
        <w:t>с изменениями и дополнениями, внесенными законами Приднестровской Молдавской Республики от 30 ноября 2000 года № 365-ЗИ (СЗМР 00-4); от 10 июля 2002 года № 152-ЗИД-III (САЗ 02-28,1); от 29 апреля 2003 года № 271-ЗИД-III (САЗ 03-18);</w:t>
      </w:r>
      <w:proofErr w:type="gramEnd"/>
      <w:r w:rsidR="00E86407" w:rsidRPr="00E5185D">
        <w:rPr>
          <w:rFonts w:ascii="Times New Roman" w:hAnsi="Times New Roman" w:cs="Times New Roman"/>
          <w:sz w:val="28"/>
          <w:szCs w:val="28"/>
          <w:shd w:val="clear" w:color="auto" w:fill="FFFFFF"/>
        </w:rPr>
        <w:t xml:space="preserve"> </w:t>
      </w:r>
      <w:proofErr w:type="gramStart"/>
      <w:r w:rsidR="00E86407" w:rsidRPr="00E5185D">
        <w:rPr>
          <w:rFonts w:ascii="Times New Roman" w:hAnsi="Times New Roman" w:cs="Times New Roman"/>
          <w:sz w:val="28"/>
          <w:szCs w:val="28"/>
          <w:shd w:val="clear" w:color="auto" w:fill="FFFFFF"/>
        </w:rPr>
        <w:t xml:space="preserve">от 30 июля 2004 года № 453-ЗИ-III </w:t>
      </w:r>
      <w:r w:rsidR="00E5185D" w:rsidRPr="00E5185D">
        <w:rPr>
          <w:rFonts w:ascii="Times New Roman" w:hAnsi="Times New Roman" w:cs="Times New Roman"/>
          <w:sz w:val="28"/>
          <w:szCs w:val="28"/>
          <w:shd w:val="clear" w:color="auto" w:fill="FFFFFF"/>
        </w:rPr>
        <w:br/>
      </w:r>
      <w:r w:rsidR="00E86407" w:rsidRPr="00E5185D">
        <w:rPr>
          <w:rFonts w:ascii="Times New Roman" w:hAnsi="Times New Roman" w:cs="Times New Roman"/>
          <w:sz w:val="28"/>
          <w:szCs w:val="28"/>
          <w:shd w:val="clear" w:color="auto" w:fill="FFFFFF"/>
        </w:rPr>
        <w:t xml:space="preserve">(САЗ 04-31); от 10 марта 2006 года № 9-ЗИД-IV (САЗ 06-11); от 19 октября 2009 года № 885-ЗИД-IV (САЗ 09-43); от 30 декабря 2009 года № 931-ЗИ-IV (САЗ 10-1); от 7 марта 2013 года № 50-ЗИ-V (САЗ 13-9); от 3 марта 2017 года </w:t>
      </w:r>
      <w:r w:rsidR="00E5185D" w:rsidRPr="00E5185D">
        <w:rPr>
          <w:rFonts w:ascii="Times New Roman" w:hAnsi="Times New Roman" w:cs="Times New Roman"/>
          <w:sz w:val="28"/>
          <w:szCs w:val="28"/>
          <w:shd w:val="clear" w:color="auto" w:fill="FFFFFF"/>
        </w:rPr>
        <w:br/>
      </w:r>
      <w:r w:rsidR="00E86407" w:rsidRPr="00E5185D">
        <w:rPr>
          <w:rFonts w:ascii="Times New Roman" w:hAnsi="Times New Roman" w:cs="Times New Roman"/>
          <w:sz w:val="28"/>
          <w:szCs w:val="28"/>
          <w:shd w:val="clear" w:color="auto" w:fill="FFFFFF"/>
        </w:rPr>
        <w:t xml:space="preserve">№ 44-ЗИД-VI (САЗ 17-10), от </w:t>
      </w:r>
      <w:r w:rsidR="00E5185D">
        <w:rPr>
          <w:rStyle w:val="text-small"/>
          <w:rFonts w:ascii="Times New Roman" w:hAnsi="Times New Roman" w:cs="Times New Roman"/>
          <w:sz w:val="28"/>
          <w:szCs w:val="28"/>
        </w:rPr>
        <w:t>23 октября</w:t>
      </w:r>
      <w:r w:rsidR="00E86407" w:rsidRPr="00E5185D">
        <w:rPr>
          <w:rStyle w:val="text-small"/>
          <w:rFonts w:ascii="Times New Roman" w:hAnsi="Times New Roman" w:cs="Times New Roman"/>
          <w:sz w:val="28"/>
          <w:szCs w:val="28"/>
        </w:rPr>
        <w:t xml:space="preserve"> 2018 года № 290-ЗИД-VI</w:t>
      </w:r>
      <w:r w:rsidR="00E5185D" w:rsidRPr="00E5185D">
        <w:rPr>
          <w:rFonts w:ascii="Times New Roman" w:hAnsi="Times New Roman" w:cs="Times New Roman"/>
          <w:sz w:val="28"/>
          <w:szCs w:val="28"/>
          <w:shd w:val="clear" w:color="auto" w:fill="FFFFFF"/>
        </w:rPr>
        <w:t xml:space="preserve"> </w:t>
      </w:r>
      <w:r w:rsidR="00E86407" w:rsidRPr="00E5185D">
        <w:rPr>
          <w:rFonts w:ascii="Times New Roman" w:hAnsi="Times New Roman" w:cs="Times New Roman"/>
          <w:sz w:val="28"/>
          <w:szCs w:val="28"/>
          <w:shd w:val="clear" w:color="auto" w:fill="FFFFFF"/>
        </w:rPr>
        <w:t>(</w:t>
      </w:r>
      <w:r w:rsidR="00E86407" w:rsidRPr="00E5185D">
        <w:rPr>
          <w:rStyle w:val="margin"/>
          <w:rFonts w:ascii="Times New Roman" w:hAnsi="Times New Roman" w:cs="Times New Roman"/>
          <w:sz w:val="28"/>
          <w:szCs w:val="28"/>
        </w:rPr>
        <w:t>САЗ 18-43</w:t>
      </w:r>
      <w:r w:rsidR="00E86407" w:rsidRPr="00E5185D">
        <w:rPr>
          <w:rFonts w:ascii="Times New Roman" w:hAnsi="Times New Roman" w:cs="Times New Roman"/>
          <w:sz w:val="28"/>
          <w:szCs w:val="28"/>
          <w:shd w:val="clear" w:color="auto" w:fill="FFFFFF"/>
        </w:rPr>
        <w:t>)</w:t>
      </w:r>
      <w:r w:rsidR="00B57D72" w:rsidRPr="00E5185D">
        <w:rPr>
          <w:rFonts w:ascii="Times New Roman" w:hAnsi="Times New Roman" w:cs="Times New Roman"/>
          <w:sz w:val="28"/>
          <w:szCs w:val="28"/>
          <w:shd w:val="clear" w:color="auto" w:fill="FFFFFF"/>
        </w:rPr>
        <w:t xml:space="preserve">, </w:t>
      </w:r>
      <w:r w:rsidRPr="00E5185D">
        <w:rPr>
          <w:rFonts w:ascii="Times New Roman" w:hAnsi="Times New Roman" w:cs="Times New Roman"/>
          <w:sz w:val="28"/>
          <w:szCs w:val="28"/>
        </w:rPr>
        <w:t>следующ</w:t>
      </w:r>
      <w:r w:rsidR="00B818A8" w:rsidRPr="00E5185D">
        <w:rPr>
          <w:rFonts w:ascii="Times New Roman" w:hAnsi="Times New Roman" w:cs="Times New Roman"/>
          <w:sz w:val="28"/>
          <w:szCs w:val="28"/>
        </w:rPr>
        <w:t>е</w:t>
      </w:r>
      <w:r w:rsidR="002B4EB0" w:rsidRPr="00E5185D">
        <w:rPr>
          <w:rFonts w:ascii="Times New Roman" w:hAnsi="Times New Roman" w:cs="Times New Roman"/>
          <w:sz w:val="28"/>
          <w:szCs w:val="28"/>
        </w:rPr>
        <w:t>е</w:t>
      </w:r>
      <w:r w:rsidR="00B57D72" w:rsidRPr="00E5185D">
        <w:rPr>
          <w:rFonts w:ascii="Times New Roman" w:hAnsi="Times New Roman" w:cs="Times New Roman"/>
          <w:sz w:val="28"/>
          <w:szCs w:val="28"/>
        </w:rPr>
        <w:t xml:space="preserve"> изменение</w:t>
      </w:r>
      <w:r w:rsidR="00B818A8" w:rsidRPr="00E5185D">
        <w:rPr>
          <w:rFonts w:ascii="Times New Roman" w:hAnsi="Times New Roman" w:cs="Times New Roman"/>
          <w:sz w:val="28"/>
          <w:szCs w:val="28"/>
        </w:rPr>
        <w:t>:</w:t>
      </w:r>
      <w:proofErr w:type="gramEnd"/>
    </w:p>
    <w:p w:rsidR="004A09E2" w:rsidRPr="00E5185D" w:rsidRDefault="004A09E2" w:rsidP="00E5185D">
      <w:pPr>
        <w:autoSpaceDE w:val="0"/>
        <w:autoSpaceDN w:val="0"/>
        <w:adjustRightInd w:val="0"/>
        <w:spacing w:after="0" w:line="240" w:lineRule="auto"/>
        <w:ind w:firstLine="720"/>
        <w:jc w:val="both"/>
        <w:rPr>
          <w:rFonts w:ascii="Times New Roman" w:hAnsi="Times New Roman" w:cs="Times New Roman"/>
          <w:sz w:val="28"/>
          <w:szCs w:val="28"/>
        </w:rPr>
      </w:pPr>
    </w:p>
    <w:p w:rsidR="007856AE" w:rsidRPr="00E5185D" w:rsidRDefault="00E86407" w:rsidP="00E5185D">
      <w:pPr>
        <w:shd w:val="clear" w:color="auto" w:fill="FFFFFF"/>
        <w:spacing w:after="0" w:line="240" w:lineRule="auto"/>
        <w:ind w:firstLine="720"/>
        <w:jc w:val="both"/>
        <w:rPr>
          <w:rFonts w:ascii="Times New Roman" w:hAnsi="Times New Roman" w:cs="Times New Roman"/>
          <w:sz w:val="28"/>
          <w:szCs w:val="28"/>
        </w:rPr>
      </w:pPr>
      <w:r w:rsidRPr="00E5185D">
        <w:rPr>
          <w:rFonts w:ascii="Times New Roman" w:hAnsi="Times New Roman" w:cs="Times New Roman"/>
          <w:sz w:val="28"/>
          <w:szCs w:val="28"/>
        </w:rPr>
        <w:t>с</w:t>
      </w:r>
      <w:r w:rsidR="00B57D72" w:rsidRPr="00E5185D">
        <w:rPr>
          <w:rFonts w:ascii="Times New Roman" w:hAnsi="Times New Roman" w:cs="Times New Roman"/>
          <w:sz w:val="28"/>
          <w:szCs w:val="28"/>
        </w:rPr>
        <w:t>татью 58 изложить в следующей редакции:</w:t>
      </w:r>
    </w:p>
    <w:p w:rsidR="00B57D72" w:rsidRPr="00E5185D" w:rsidRDefault="00B57D72" w:rsidP="00E5185D">
      <w:pPr>
        <w:shd w:val="clear" w:color="auto" w:fill="FFFFFF"/>
        <w:spacing w:after="0" w:line="240" w:lineRule="auto"/>
        <w:ind w:firstLine="720"/>
        <w:jc w:val="both"/>
        <w:rPr>
          <w:rFonts w:ascii="Times New Roman" w:hAnsi="Times New Roman" w:cs="Times New Roman"/>
          <w:sz w:val="28"/>
          <w:szCs w:val="28"/>
        </w:rPr>
      </w:pPr>
      <w:r w:rsidRPr="00E5185D">
        <w:rPr>
          <w:rFonts w:ascii="Times New Roman" w:hAnsi="Times New Roman" w:cs="Times New Roman"/>
          <w:sz w:val="28"/>
          <w:szCs w:val="28"/>
        </w:rPr>
        <w:t>«</w:t>
      </w:r>
      <w:r w:rsidR="00E86407" w:rsidRPr="00E5185D">
        <w:rPr>
          <w:rFonts w:ascii="Times New Roman" w:hAnsi="Times New Roman" w:cs="Times New Roman"/>
          <w:sz w:val="28"/>
          <w:szCs w:val="28"/>
        </w:rPr>
        <w:t xml:space="preserve">Статья </w:t>
      </w:r>
      <w:r w:rsidRPr="00E5185D">
        <w:rPr>
          <w:rFonts w:ascii="Times New Roman" w:hAnsi="Times New Roman" w:cs="Times New Roman"/>
          <w:sz w:val="28"/>
          <w:szCs w:val="28"/>
        </w:rPr>
        <w:t>58. Врачебная тайна</w:t>
      </w:r>
    </w:p>
    <w:p w:rsidR="00E86407" w:rsidRPr="00E5185D" w:rsidRDefault="00E86407" w:rsidP="00E5185D">
      <w:pPr>
        <w:pStyle w:val="a3"/>
        <w:ind w:firstLine="720"/>
        <w:jc w:val="both"/>
        <w:rPr>
          <w:rFonts w:ascii="Times New Roman" w:hAnsi="Times New Roman"/>
          <w:sz w:val="28"/>
          <w:szCs w:val="28"/>
        </w:rPr>
      </w:pPr>
      <w:r w:rsidRPr="00E5185D">
        <w:rPr>
          <w:rFonts w:ascii="Times New Roman" w:hAnsi="Times New Roman"/>
          <w:sz w:val="28"/>
          <w:szCs w:val="28"/>
        </w:rPr>
        <w:t xml:space="preserve">Информация о факте обращения за медицинской помощью, состоянии здоровья гражданина, диагнозе его заболевания и сведения, полученные при его обследовании и лечении, а также иные сведения, если это установлено настоящим Законом, составляют врачебную тайну. </w:t>
      </w:r>
    </w:p>
    <w:p w:rsidR="00E86407" w:rsidRPr="00E5185D" w:rsidRDefault="00E86407" w:rsidP="00E5185D">
      <w:pPr>
        <w:pStyle w:val="a3"/>
        <w:ind w:firstLine="720"/>
        <w:jc w:val="both"/>
        <w:rPr>
          <w:rFonts w:ascii="Times New Roman" w:hAnsi="Times New Roman"/>
          <w:sz w:val="28"/>
          <w:szCs w:val="28"/>
        </w:rPr>
      </w:pPr>
      <w:r w:rsidRPr="00E5185D">
        <w:rPr>
          <w:rFonts w:ascii="Times New Roman" w:hAnsi="Times New Roman"/>
          <w:sz w:val="28"/>
          <w:szCs w:val="28"/>
        </w:rPr>
        <w:t>Не допускается разглашение сведени</w:t>
      </w:r>
      <w:r w:rsidR="00896BCC" w:rsidRPr="00E5185D">
        <w:rPr>
          <w:rFonts w:ascii="Times New Roman" w:hAnsi="Times New Roman"/>
          <w:sz w:val="28"/>
          <w:szCs w:val="28"/>
        </w:rPr>
        <w:t>й, составляющих врачебную тайну</w:t>
      </w:r>
      <w:r w:rsidR="00E5185D">
        <w:rPr>
          <w:rFonts w:ascii="Times New Roman" w:hAnsi="Times New Roman"/>
          <w:sz w:val="28"/>
          <w:szCs w:val="28"/>
        </w:rPr>
        <w:t>,</w:t>
      </w:r>
      <w:r w:rsidR="00896BCC" w:rsidRPr="00E5185D">
        <w:rPr>
          <w:rFonts w:ascii="Times New Roman" w:hAnsi="Times New Roman"/>
          <w:sz w:val="28"/>
          <w:szCs w:val="28"/>
        </w:rPr>
        <w:t xml:space="preserve"> </w:t>
      </w:r>
      <w:r w:rsidRPr="00E5185D">
        <w:rPr>
          <w:rFonts w:ascii="Times New Roman" w:hAnsi="Times New Roman"/>
          <w:sz w:val="28"/>
          <w:szCs w:val="28"/>
        </w:rPr>
        <w:t xml:space="preserve">лицами, которым они стали известны при обучении, исполнении трудовых, должностных, служебных и иных обязанностей, кроме случаев, установленных частями третьей и четвертой настоящей статьи. </w:t>
      </w:r>
    </w:p>
    <w:p w:rsidR="00E86407" w:rsidRPr="00E5185D" w:rsidRDefault="00E86407" w:rsidP="00E5185D">
      <w:pPr>
        <w:shd w:val="clear" w:color="auto" w:fill="FFFFFF"/>
        <w:spacing w:after="0" w:line="240" w:lineRule="auto"/>
        <w:ind w:firstLine="720"/>
        <w:jc w:val="both"/>
        <w:rPr>
          <w:rFonts w:ascii="Times New Roman" w:eastAsia="Times New Roman" w:hAnsi="Times New Roman" w:cs="Times New Roman"/>
          <w:sz w:val="28"/>
          <w:szCs w:val="28"/>
        </w:rPr>
      </w:pPr>
      <w:r w:rsidRPr="00E5185D">
        <w:rPr>
          <w:rFonts w:ascii="Times New Roman" w:eastAsia="Times New Roman" w:hAnsi="Times New Roman" w:cs="Times New Roman"/>
          <w:sz w:val="28"/>
          <w:szCs w:val="28"/>
        </w:rPr>
        <w:t xml:space="preserve">С письменного согласия гражданина или его </w:t>
      </w:r>
      <w:hyperlink r:id="rId7" w:anchor="dst100004" w:history="1">
        <w:r w:rsidRPr="00E5185D">
          <w:rPr>
            <w:rFonts w:ascii="Times New Roman" w:eastAsia="Times New Roman" w:hAnsi="Times New Roman" w:cs="Times New Roman"/>
            <w:sz w:val="28"/>
            <w:szCs w:val="28"/>
          </w:rPr>
          <w:t>законного представителя</w:t>
        </w:r>
      </w:hyperlink>
      <w:r w:rsidR="0047584C">
        <w:rPr>
          <w:rFonts w:ascii="Times New Roman" w:eastAsia="Times New Roman" w:hAnsi="Times New Roman" w:cs="Times New Roman"/>
          <w:sz w:val="28"/>
          <w:szCs w:val="28"/>
        </w:rPr>
        <w:t xml:space="preserve"> </w:t>
      </w:r>
      <w:r w:rsidRPr="00E5185D">
        <w:rPr>
          <w:rFonts w:ascii="Times New Roman" w:eastAsia="Times New Roman" w:hAnsi="Times New Roman" w:cs="Times New Roman"/>
          <w:sz w:val="28"/>
          <w:szCs w:val="28"/>
        </w:rPr>
        <w:t xml:space="preserve">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w:t>
      </w:r>
      <w:r w:rsidR="0047584C">
        <w:rPr>
          <w:rFonts w:ascii="Times New Roman" w:eastAsia="Times New Roman" w:hAnsi="Times New Roman" w:cs="Times New Roman"/>
          <w:sz w:val="28"/>
          <w:szCs w:val="28"/>
        </w:rPr>
        <w:br/>
      </w:r>
      <w:r w:rsidRPr="00E5185D">
        <w:rPr>
          <w:rFonts w:ascii="Times New Roman" w:eastAsia="Times New Roman" w:hAnsi="Times New Roman" w:cs="Times New Roman"/>
          <w:sz w:val="28"/>
          <w:szCs w:val="28"/>
        </w:rPr>
        <w:t>и в иных целях.</w:t>
      </w:r>
    </w:p>
    <w:p w:rsidR="00E86407" w:rsidRPr="00E5185D" w:rsidRDefault="00E86407" w:rsidP="00E5185D">
      <w:pPr>
        <w:shd w:val="clear" w:color="auto" w:fill="FFFFFF"/>
        <w:spacing w:after="0" w:line="240" w:lineRule="auto"/>
        <w:ind w:firstLine="720"/>
        <w:jc w:val="both"/>
        <w:rPr>
          <w:rFonts w:ascii="Times New Roman" w:eastAsia="Times New Roman" w:hAnsi="Times New Roman" w:cs="Times New Roman"/>
          <w:sz w:val="28"/>
          <w:szCs w:val="28"/>
        </w:rPr>
      </w:pPr>
      <w:r w:rsidRPr="00E5185D">
        <w:rPr>
          <w:rFonts w:ascii="Times New Roman" w:eastAsia="Times New Roman" w:hAnsi="Times New Roman" w:cs="Times New Roman"/>
          <w:sz w:val="28"/>
          <w:szCs w:val="28"/>
        </w:rPr>
        <w:lastRenderedPageBreak/>
        <w:t>Предоставление сведений, составляющих врачебную тайну, без согласия гражданина или его законного представителя допускается:</w:t>
      </w:r>
    </w:p>
    <w:p w:rsidR="00E86407" w:rsidRPr="00E5185D" w:rsidRDefault="00420C58" w:rsidP="00E5185D">
      <w:pPr>
        <w:shd w:val="clear" w:color="auto" w:fill="FFFFFF"/>
        <w:spacing w:after="0" w:line="240" w:lineRule="auto"/>
        <w:ind w:firstLine="720"/>
        <w:jc w:val="both"/>
        <w:rPr>
          <w:rFonts w:ascii="Times New Roman" w:eastAsia="Times New Roman" w:hAnsi="Times New Roman" w:cs="Times New Roman"/>
          <w:sz w:val="28"/>
          <w:szCs w:val="28"/>
        </w:rPr>
      </w:pPr>
      <w:r w:rsidRPr="00E5185D">
        <w:rPr>
          <w:rFonts w:ascii="Times New Roman" w:eastAsia="Times New Roman" w:hAnsi="Times New Roman" w:cs="Times New Roman"/>
          <w:sz w:val="28"/>
          <w:szCs w:val="28"/>
        </w:rPr>
        <w:t>а</w:t>
      </w:r>
      <w:r w:rsidR="00E86407" w:rsidRPr="00E5185D">
        <w:rPr>
          <w:rFonts w:ascii="Times New Roman" w:eastAsia="Times New Roman" w:hAnsi="Times New Roman" w:cs="Times New Roman"/>
          <w:sz w:val="28"/>
          <w:szCs w:val="28"/>
        </w:rPr>
        <w:t>) в целях проведения медицинского обследования и лечения гражданина, который в результате своего состояния не способен выразить свою волю;</w:t>
      </w:r>
    </w:p>
    <w:p w:rsidR="00E86407" w:rsidRPr="00E5185D" w:rsidRDefault="00420C58" w:rsidP="00E5185D">
      <w:pPr>
        <w:shd w:val="clear" w:color="auto" w:fill="FFFFFF"/>
        <w:spacing w:after="0" w:line="240" w:lineRule="auto"/>
        <w:ind w:firstLine="720"/>
        <w:jc w:val="both"/>
        <w:rPr>
          <w:rFonts w:ascii="Times New Roman" w:eastAsia="Times New Roman" w:hAnsi="Times New Roman" w:cs="Times New Roman"/>
          <w:sz w:val="28"/>
          <w:szCs w:val="28"/>
        </w:rPr>
      </w:pPr>
      <w:r w:rsidRPr="00E5185D">
        <w:rPr>
          <w:rFonts w:ascii="Times New Roman" w:eastAsia="Times New Roman" w:hAnsi="Times New Roman" w:cs="Times New Roman"/>
          <w:sz w:val="28"/>
          <w:szCs w:val="28"/>
        </w:rPr>
        <w:t>б</w:t>
      </w:r>
      <w:r w:rsidR="00E86407" w:rsidRPr="00E5185D">
        <w:rPr>
          <w:rFonts w:ascii="Times New Roman" w:eastAsia="Times New Roman" w:hAnsi="Times New Roman" w:cs="Times New Roman"/>
          <w:sz w:val="28"/>
          <w:szCs w:val="28"/>
        </w:rPr>
        <w:t>) при угрозе распространения инфекционных заболеваний, массовых отравлений и поражений;</w:t>
      </w:r>
    </w:p>
    <w:p w:rsidR="00E86407" w:rsidRPr="00E5185D" w:rsidRDefault="00420C58" w:rsidP="00E5185D">
      <w:pPr>
        <w:shd w:val="clear" w:color="auto" w:fill="FFFFFF"/>
        <w:spacing w:after="0" w:line="240" w:lineRule="auto"/>
        <w:ind w:firstLine="720"/>
        <w:jc w:val="both"/>
        <w:rPr>
          <w:rFonts w:ascii="Times New Roman" w:eastAsia="Times New Roman" w:hAnsi="Times New Roman" w:cs="Times New Roman"/>
          <w:sz w:val="28"/>
          <w:szCs w:val="28"/>
        </w:rPr>
      </w:pPr>
      <w:proofErr w:type="gramStart"/>
      <w:r w:rsidRPr="00E5185D">
        <w:rPr>
          <w:rFonts w:ascii="Times New Roman" w:eastAsia="Times New Roman" w:hAnsi="Times New Roman" w:cs="Times New Roman"/>
          <w:sz w:val="28"/>
          <w:szCs w:val="28"/>
        </w:rPr>
        <w:t>в</w:t>
      </w:r>
      <w:r w:rsidR="00E86407" w:rsidRPr="00E5185D">
        <w:rPr>
          <w:rFonts w:ascii="Times New Roman" w:eastAsia="Times New Roman" w:hAnsi="Times New Roman" w:cs="Times New Roman"/>
          <w:sz w:val="28"/>
          <w:szCs w:val="28"/>
        </w:rPr>
        <w:t>)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E86407" w:rsidRPr="00E5185D" w:rsidRDefault="00420C58" w:rsidP="00E5185D">
      <w:pPr>
        <w:shd w:val="clear" w:color="auto" w:fill="FFFFFF"/>
        <w:spacing w:after="0" w:line="240" w:lineRule="auto"/>
        <w:ind w:firstLine="720"/>
        <w:jc w:val="both"/>
        <w:rPr>
          <w:rFonts w:ascii="Times New Roman" w:eastAsia="Times New Roman" w:hAnsi="Times New Roman" w:cs="Times New Roman"/>
          <w:sz w:val="28"/>
          <w:szCs w:val="28"/>
        </w:rPr>
      </w:pPr>
      <w:r w:rsidRPr="00E5185D">
        <w:rPr>
          <w:rFonts w:ascii="Times New Roman" w:eastAsia="Times New Roman" w:hAnsi="Times New Roman" w:cs="Times New Roman"/>
          <w:sz w:val="28"/>
          <w:szCs w:val="28"/>
        </w:rPr>
        <w:t>г</w:t>
      </w:r>
      <w:r w:rsidR="00E86407" w:rsidRPr="00E5185D">
        <w:rPr>
          <w:rFonts w:ascii="Times New Roman" w:eastAsia="Times New Roman" w:hAnsi="Times New Roman" w:cs="Times New Roman"/>
          <w:sz w:val="28"/>
          <w:szCs w:val="28"/>
        </w:rPr>
        <w:t>) в случае оказания медицинской помощи несовершеннолетнему</w:t>
      </w:r>
      <w:r w:rsidR="0047584C">
        <w:rPr>
          <w:rFonts w:ascii="Times New Roman" w:eastAsia="Times New Roman" w:hAnsi="Times New Roman" w:cs="Times New Roman"/>
          <w:sz w:val="28"/>
          <w:szCs w:val="28"/>
        </w:rPr>
        <w:t>,</w:t>
      </w:r>
      <w:r w:rsidR="00E86407" w:rsidRPr="00E5185D">
        <w:rPr>
          <w:rFonts w:ascii="Times New Roman" w:eastAsia="Times New Roman" w:hAnsi="Times New Roman" w:cs="Times New Roman"/>
          <w:sz w:val="28"/>
          <w:szCs w:val="28"/>
        </w:rPr>
        <w:t xml:space="preserve"> </w:t>
      </w:r>
      <w:r w:rsidR="0047584C">
        <w:rPr>
          <w:rFonts w:ascii="Times New Roman" w:eastAsia="Times New Roman" w:hAnsi="Times New Roman" w:cs="Times New Roman"/>
          <w:sz w:val="28"/>
          <w:szCs w:val="28"/>
        </w:rPr>
        <w:br/>
      </w:r>
      <w:r w:rsidR="00E96C39" w:rsidRPr="00E5185D">
        <w:rPr>
          <w:rFonts w:ascii="Times New Roman" w:eastAsia="Times New Roman" w:hAnsi="Times New Roman" w:cs="Times New Roman"/>
          <w:sz w:val="28"/>
          <w:szCs w:val="28"/>
        </w:rPr>
        <w:t xml:space="preserve">не достигшему </w:t>
      </w:r>
      <w:r w:rsidR="00E86407" w:rsidRPr="00E5185D">
        <w:rPr>
          <w:rFonts w:ascii="Times New Roman" w:eastAsia="Times New Roman" w:hAnsi="Times New Roman" w:cs="Times New Roman"/>
          <w:sz w:val="28"/>
          <w:szCs w:val="28"/>
        </w:rPr>
        <w:t>возраст</w:t>
      </w:r>
      <w:r w:rsidR="00E96C39" w:rsidRPr="00E5185D">
        <w:rPr>
          <w:rFonts w:ascii="Times New Roman" w:eastAsia="Times New Roman" w:hAnsi="Times New Roman" w:cs="Times New Roman"/>
          <w:sz w:val="28"/>
          <w:szCs w:val="28"/>
        </w:rPr>
        <w:t>а</w:t>
      </w:r>
      <w:r w:rsidR="00E86407" w:rsidRPr="00E5185D">
        <w:rPr>
          <w:rFonts w:ascii="Times New Roman" w:eastAsia="Times New Roman" w:hAnsi="Times New Roman" w:cs="Times New Roman"/>
          <w:sz w:val="28"/>
          <w:szCs w:val="28"/>
        </w:rPr>
        <w:t xml:space="preserve"> 15 (пятнадцати) лет</w:t>
      </w:r>
      <w:r w:rsidR="0047584C">
        <w:rPr>
          <w:rFonts w:ascii="Times New Roman" w:eastAsia="Times New Roman" w:hAnsi="Times New Roman" w:cs="Times New Roman"/>
          <w:sz w:val="28"/>
          <w:szCs w:val="28"/>
        </w:rPr>
        <w:t>,</w:t>
      </w:r>
      <w:r w:rsidR="00E86407" w:rsidRPr="00E5185D">
        <w:rPr>
          <w:rFonts w:ascii="Times New Roman" w:eastAsia="Times New Roman" w:hAnsi="Times New Roman" w:cs="Times New Roman"/>
          <w:sz w:val="28"/>
          <w:szCs w:val="28"/>
        </w:rPr>
        <w:t xml:space="preserve"> для информирования одного </w:t>
      </w:r>
      <w:r w:rsidR="0047584C">
        <w:rPr>
          <w:rFonts w:ascii="Times New Roman" w:eastAsia="Times New Roman" w:hAnsi="Times New Roman" w:cs="Times New Roman"/>
          <w:sz w:val="28"/>
          <w:szCs w:val="28"/>
        </w:rPr>
        <w:br/>
      </w:r>
      <w:r w:rsidR="00E86407" w:rsidRPr="00E5185D">
        <w:rPr>
          <w:rFonts w:ascii="Times New Roman" w:eastAsia="Times New Roman" w:hAnsi="Times New Roman" w:cs="Times New Roman"/>
          <w:sz w:val="28"/>
          <w:szCs w:val="28"/>
        </w:rPr>
        <w:t>из его родителей или иного</w:t>
      </w:r>
      <w:r w:rsidR="0047584C">
        <w:rPr>
          <w:rFonts w:ascii="Times New Roman" w:eastAsia="Times New Roman" w:hAnsi="Times New Roman" w:cs="Times New Roman"/>
          <w:sz w:val="28"/>
          <w:szCs w:val="28"/>
        </w:rPr>
        <w:t xml:space="preserve"> </w:t>
      </w:r>
      <w:hyperlink r:id="rId8" w:anchor="dst100004" w:history="1">
        <w:r w:rsidR="00E86407" w:rsidRPr="00E5185D">
          <w:rPr>
            <w:rFonts w:ascii="Times New Roman" w:eastAsia="Times New Roman" w:hAnsi="Times New Roman" w:cs="Times New Roman"/>
            <w:sz w:val="28"/>
            <w:szCs w:val="28"/>
          </w:rPr>
          <w:t>законного представителя</w:t>
        </w:r>
      </w:hyperlink>
      <w:r w:rsidR="00E86407" w:rsidRPr="00E5185D">
        <w:rPr>
          <w:rFonts w:ascii="Times New Roman" w:eastAsia="Times New Roman" w:hAnsi="Times New Roman" w:cs="Times New Roman"/>
          <w:sz w:val="28"/>
          <w:szCs w:val="28"/>
        </w:rPr>
        <w:t>;</w:t>
      </w:r>
    </w:p>
    <w:p w:rsidR="00E86407" w:rsidRPr="00E5185D" w:rsidRDefault="00420C58" w:rsidP="00E5185D">
      <w:pPr>
        <w:shd w:val="clear" w:color="auto" w:fill="FFFFFF"/>
        <w:spacing w:after="0" w:line="240" w:lineRule="auto"/>
        <w:ind w:firstLine="720"/>
        <w:jc w:val="both"/>
        <w:rPr>
          <w:rFonts w:ascii="Times New Roman" w:eastAsia="Times New Roman" w:hAnsi="Times New Roman" w:cs="Times New Roman"/>
          <w:sz w:val="28"/>
          <w:szCs w:val="28"/>
        </w:rPr>
      </w:pPr>
      <w:proofErr w:type="spellStart"/>
      <w:r w:rsidRPr="00E5185D">
        <w:rPr>
          <w:rFonts w:ascii="Times New Roman" w:eastAsia="Times New Roman" w:hAnsi="Times New Roman" w:cs="Times New Roman"/>
          <w:sz w:val="28"/>
          <w:szCs w:val="28"/>
        </w:rPr>
        <w:t>д</w:t>
      </w:r>
      <w:proofErr w:type="spellEnd"/>
      <w:r w:rsidR="00E86407" w:rsidRPr="00E5185D">
        <w:rPr>
          <w:rFonts w:ascii="Times New Roman" w:eastAsia="Times New Roman" w:hAnsi="Times New Roman" w:cs="Times New Roman"/>
          <w:sz w:val="28"/>
          <w:szCs w:val="28"/>
        </w:rPr>
        <w:t xml:space="preserve">) в целях информирования органов внутренних дел о поступлении пациента, в отношении которого имеются достаточные основания полагать, </w:t>
      </w:r>
      <w:r w:rsidR="00EC0729">
        <w:rPr>
          <w:rFonts w:ascii="Times New Roman" w:eastAsia="Times New Roman" w:hAnsi="Times New Roman" w:cs="Times New Roman"/>
          <w:sz w:val="28"/>
          <w:szCs w:val="28"/>
        </w:rPr>
        <w:br/>
      </w:r>
      <w:r w:rsidR="00E86407" w:rsidRPr="00E5185D">
        <w:rPr>
          <w:rFonts w:ascii="Times New Roman" w:eastAsia="Times New Roman" w:hAnsi="Times New Roman" w:cs="Times New Roman"/>
          <w:sz w:val="28"/>
          <w:szCs w:val="28"/>
        </w:rPr>
        <w:t>что вред его здоровью причинен в результате противоправных действий;</w:t>
      </w:r>
    </w:p>
    <w:p w:rsidR="00647310" w:rsidRPr="00E5185D" w:rsidRDefault="00420C58" w:rsidP="00E5185D">
      <w:pPr>
        <w:pStyle w:val="a3"/>
        <w:ind w:firstLine="720"/>
        <w:jc w:val="both"/>
        <w:rPr>
          <w:rFonts w:ascii="Times New Roman" w:hAnsi="Times New Roman"/>
          <w:sz w:val="28"/>
          <w:szCs w:val="28"/>
        </w:rPr>
      </w:pPr>
      <w:r w:rsidRPr="00E5185D">
        <w:rPr>
          <w:rFonts w:ascii="Times New Roman" w:hAnsi="Times New Roman"/>
          <w:sz w:val="28"/>
          <w:szCs w:val="28"/>
        </w:rPr>
        <w:t>е</w:t>
      </w:r>
      <w:r w:rsidR="00EC0729">
        <w:rPr>
          <w:rFonts w:ascii="Times New Roman" w:hAnsi="Times New Roman"/>
          <w:sz w:val="28"/>
          <w:szCs w:val="28"/>
        </w:rPr>
        <w:t xml:space="preserve">) </w:t>
      </w:r>
      <w:r w:rsidR="00647310" w:rsidRPr="00E5185D">
        <w:rPr>
          <w:rFonts w:ascii="Times New Roman" w:hAnsi="Times New Roman"/>
          <w:sz w:val="28"/>
          <w:szCs w:val="28"/>
        </w:rPr>
        <w:t xml:space="preserve">в случае искусственного прерывания беременности женщиной </w:t>
      </w:r>
      <w:r w:rsidR="00EC0729">
        <w:rPr>
          <w:rFonts w:ascii="Times New Roman" w:hAnsi="Times New Roman"/>
          <w:sz w:val="28"/>
          <w:szCs w:val="28"/>
        </w:rPr>
        <w:br/>
      </w:r>
      <w:r w:rsidR="00647310" w:rsidRPr="00E5185D">
        <w:rPr>
          <w:rFonts w:ascii="Times New Roman" w:hAnsi="Times New Roman"/>
          <w:sz w:val="28"/>
          <w:szCs w:val="28"/>
        </w:rPr>
        <w:t xml:space="preserve">в возрасте до 18 (восемнадцати) лет, для информирования её родителей </w:t>
      </w:r>
      <w:r w:rsidR="00EC0729">
        <w:rPr>
          <w:rFonts w:ascii="Times New Roman" w:hAnsi="Times New Roman"/>
          <w:sz w:val="28"/>
          <w:szCs w:val="28"/>
        </w:rPr>
        <w:br/>
      </w:r>
      <w:r w:rsidR="00647310" w:rsidRPr="00E5185D">
        <w:rPr>
          <w:rFonts w:ascii="Times New Roman" w:hAnsi="Times New Roman"/>
          <w:sz w:val="28"/>
          <w:szCs w:val="28"/>
        </w:rPr>
        <w:t>или иных законных представителей</w:t>
      </w:r>
      <w:r w:rsidR="00EC6C08" w:rsidRPr="00E5185D">
        <w:rPr>
          <w:rFonts w:ascii="Times New Roman" w:hAnsi="Times New Roman"/>
          <w:sz w:val="28"/>
          <w:szCs w:val="28"/>
        </w:rPr>
        <w:t xml:space="preserve">, кроме случаев, когда женщина приобретает дееспособность в полном объеме до достижения 18 </w:t>
      </w:r>
      <w:r w:rsidR="00D93B25" w:rsidRPr="00EC0729">
        <w:rPr>
          <w:rFonts w:ascii="Times New Roman" w:hAnsi="Times New Roman"/>
          <w:sz w:val="28"/>
          <w:szCs w:val="28"/>
        </w:rPr>
        <w:t>(восемнадцати)</w:t>
      </w:r>
      <w:r w:rsidR="00D93B25" w:rsidRPr="00E5185D">
        <w:rPr>
          <w:rFonts w:ascii="Times New Roman" w:hAnsi="Times New Roman"/>
          <w:sz w:val="28"/>
          <w:szCs w:val="28"/>
        </w:rPr>
        <w:t xml:space="preserve"> </w:t>
      </w:r>
      <w:r w:rsidR="00EC6C08" w:rsidRPr="00E5185D">
        <w:rPr>
          <w:rFonts w:ascii="Times New Roman" w:hAnsi="Times New Roman"/>
          <w:sz w:val="28"/>
          <w:szCs w:val="28"/>
        </w:rPr>
        <w:t>лет в соответствии с действующим законодательством Приднестровской Молдавской Республики</w:t>
      </w:r>
      <w:r w:rsidR="00647310" w:rsidRPr="00E5185D">
        <w:rPr>
          <w:rFonts w:ascii="Times New Roman" w:hAnsi="Times New Roman"/>
          <w:sz w:val="28"/>
          <w:szCs w:val="28"/>
        </w:rPr>
        <w:t>;</w:t>
      </w:r>
    </w:p>
    <w:p w:rsidR="00E86407" w:rsidRPr="00E5185D" w:rsidRDefault="00420C58" w:rsidP="00E5185D">
      <w:pPr>
        <w:shd w:val="clear" w:color="auto" w:fill="FFFFFF"/>
        <w:spacing w:after="0" w:line="240" w:lineRule="auto"/>
        <w:ind w:firstLine="720"/>
        <w:jc w:val="both"/>
        <w:rPr>
          <w:rFonts w:ascii="Times New Roman" w:eastAsia="Times New Roman" w:hAnsi="Times New Roman" w:cs="Times New Roman"/>
          <w:sz w:val="28"/>
          <w:szCs w:val="28"/>
        </w:rPr>
      </w:pPr>
      <w:r w:rsidRPr="00E5185D">
        <w:rPr>
          <w:rFonts w:ascii="Times New Roman" w:eastAsia="Times New Roman" w:hAnsi="Times New Roman" w:cs="Times New Roman"/>
          <w:sz w:val="28"/>
          <w:szCs w:val="28"/>
        </w:rPr>
        <w:t>ж</w:t>
      </w:r>
      <w:r w:rsidR="00E86407" w:rsidRPr="00E5185D">
        <w:rPr>
          <w:rFonts w:ascii="Times New Roman" w:eastAsia="Times New Roman" w:hAnsi="Times New Roman" w:cs="Times New Roman"/>
          <w:sz w:val="28"/>
          <w:szCs w:val="28"/>
        </w:rPr>
        <w:t>) в целях проведения медицинского освидетельствования по запросам военных комиссариатов, кадровых служб и военно-врачебных (врачебно-летных) комиссий исполнит</w:t>
      </w:r>
      <w:r w:rsidR="00EC0729">
        <w:rPr>
          <w:rFonts w:ascii="Times New Roman" w:eastAsia="Times New Roman" w:hAnsi="Times New Roman" w:cs="Times New Roman"/>
          <w:sz w:val="28"/>
          <w:szCs w:val="28"/>
        </w:rPr>
        <w:t xml:space="preserve">ельных органов государственной </w:t>
      </w:r>
      <w:r w:rsidR="00E86407" w:rsidRPr="00E5185D">
        <w:rPr>
          <w:rFonts w:ascii="Times New Roman" w:eastAsia="Times New Roman" w:hAnsi="Times New Roman" w:cs="Times New Roman"/>
          <w:sz w:val="28"/>
          <w:szCs w:val="28"/>
        </w:rPr>
        <w:t>власти, в которых в соответствии с законодательством Приднестровской Молдавской Республики предусмотрена военная служба;</w:t>
      </w:r>
    </w:p>
    <w:p w:rsidR="00E86407" w:rsidRPr="00E5185D" w:rsidRDefault="00420C58" w:rsidP="00E5185D">
      <w:pPr>
        <w:shd w:val="clear" w:color="auto" w:fill="FFFFFF"/>
        <w:spacing w:after="0" w:line="240" w:lineRule="auto"/>
        <w:ind w:firstLine="720"/>
        <w:jc w:val="both"/>
        <w:rPr>
          <w:rFonts w:ascii="Times New Roman" w:eastAsia="Times New Roman" w:hAnsi="Times New Roman" w:cs="Times New Roman"/>
          <w:sz w:val="28"/>
          <w:szCs w:val="28"/>
        </w:rPr>
      </w:pPr>
      <w:proofErr w:type="spellStart"/>
      <w:r w:rsidRPr="00E5185D">
        <w:rPr>
          <w:rFonts w:ascii="Times New Roman" w:eastAsia="Times New Roman" w:hAnsi="Times New Roman" w:cs="Times New Roman"/>
          <w:sz w:val="28"/>
          <w:szCs w:val="28"/>
        </w:rPr>
        <w:t>з</w:t>
      </w:r>
      <w:proofErr w:type="spellEnd"/>
      <w:r w:rsidR="00E86407" w:rsidRPr="00E5185D">
        <w:rPr>
          <w:rFonts w:ascii="Times New Roman" w:eastAsia="Times New Roman" w:hAnsi="Times New Roman" w:cs="Times New Roman"/>
          <w:sz w:val="28"/>
          <w:szCs w:val="28"/>
        </w:rPr>
        <w:t>) при обмене информацией медицинскими организациями,</w:t>
      </w:r>
      <w:r w:rsidRPr="00E5185D">
        <w:rPr>
          <w:rFonts w:ascii="Times New Roman" w:eastAsia="Times New Roman" w:hAnsi="Times New Roman" w:cs="Times New Roman"/>
          <w:sz w:val="28"/>
          <w:szCs w:val="28"/>
        </w:rPr>
        <w:t xml:space="preserve"> в том числе размещенной в медицинских информационных системах, </w:t>
      </w:r>
      <w:r w:rsidR="00E86407" w:rsidRPr="00E5185D">
        <w:rPr>
          <w:rFonts w:ascii="Times New Roman" w:eastAsia="Times New Roman" w:hAnsi="Times New Roman" w:cs="Times New Roman"/>
          <w:sz w:val="28"/>
          <w:szCs w:val="28"/>
        </w:rPr>
        <w:t>в целях оказания медицинской помощи с учетом требований</w:t>
      </w:r>
      <w:r w:rsidR="00EC0729">
        <w:rPr>
          <w:rFonts w:ascii="Times New Roman" w:eastAsia="Times New Roman" w:hAnsi="Times New Roman" w:cs="Times New Roman"/>
          <w:sz w:val="28"/>
          <w:szCs w:val="28"/>
        </w:rPr>
        <w:t xml:space="preserve"> </w:t>
      </w:r>
      <w:hyperlink r:id="rId9" w:anchor="dst0" w:history="1">
        <w:r w:rsidR="00E86407" w:rsidRPr="00E5185D">
          <w:rPr>
            <w:rFonts w:ascii="Times New Roman" w:eastAsia="Times New Roman" w:hAnsi="Times New Roman" w:cs="Times New Roman"/>
            <w:sz w:val="28"/>
            <w:szCs w:val="28"/>
          </w:rPr>
          <w:t>законодательства</w:t>
        </w:r>
      </w:hyperlink>
      <w:r w:rsidR="00EC0729">
        <w:rPr>
          <w:rFonts w:ascii="Times New Roman" w:eastAsia="Times New Roman" w:hAnsi="Times New Roman" w:cs="Times New Roman"/>
          <w:sz w:val="28"/>
          <w:szCs w:val="28"/>
        </w:rPr>
        <w:t xml:space="preserve"> </w:t>
      </w:r>
      <w:r w:rsidR="00E86407" w:rsidRPr="00E5185D">
        <w:rPr>
          <w:rFonts w:ascii="Times New Roman" w:eastAsia="Times New Roman" w:hAnsi="Times New Roman" w:cs="Times New Roman"/>
          <w:sz w:val="28"/>
          <w:szCs w:val="28"/>
        </w:rPr>
        <w:t>Приднестровской Молдавской Ре</w:t>
      </w:r>
      <w:r w:rsidR="00EC0729">
        <w:rPr>
          <w:rFonts w:ascii="Times New Roman" w:eastAsia="Times New Roman" w:hAnsi="Times New Roman" w:cs="Times New Roman"/>
          <w:sz w:val="28"/>
          <w:szCs w:val="28"/>
        </w:rPr>
        <w:t xml:space="preserve">спублики </w:t>
      </w:r>
      <w:r w:rsidR="00647310" w:rsidRPr="00E5185D">
        <w:rPr>
          <w:rFonts w:ascii="Times New Roman" w:eastAsia="Times New Roman" w:hAnsi="Times New Roman" w:cs="Times New Roman"/>
          <w:sz w:val="28"/>
          <w:szCs w:val="28"/>
        </w:rPr>
        <w:t>о персональных данных.</w:t>
      </w:r>
    </w:p>
    <w:p w:rsidR="00E86407" w:rsidRPr="00E5185D" w:rsidRDefault="00E86407" w:rsidP="00E5185D">
      <w:pPr>
        <w:pStyle w:val="a3"/>
        <w:ind w:firstLine="720"/>
        <w:jc w:val="both"/>
        <w:rPr>
          <w:rFonts w:ascii="Times New Roman" w:hAnsi="Times New Roman"/>
          <w:sz w:val="28"/>
          <w:szCs w:val="28"/>
        </w:rPr>
      </w:pPr>
      <w:r w:rsidRPr="00E5185D">
        <w:rPr>
          <w:rFonts w:ascii="Times New Roman" w:hAnsi="Times New Roman"/>
          <w:sz w:val="28"/>
          <w:szCs w:val="28"/>
        </w:rPr>
        <w:t xml:space="preserve">Лица, которым в установленном законом порядке переданы сведения, составляющие врачебную тайну, наравне с медицинскими </w:t>
      </w:r>
      <w:r w:rsidR="00EC0729">
        <w:rPr>
          <w:rFonts w:ascii="Times New Roman" w:hAnsi="Times New Roman"/>
          <w:sz w:val="28"/>
          <w:szCs w:val="28"/>
        </w:rPr>
        <w:br/>
      </w:r>
      <w:r w:rsidRPr="00E5185D">
        <w:rPr>
          <w:rFonts w:ascii="Times New Roman" w:hAnsi="Times New Roman"/>
          <w:sz w:val="28"/>
          <w:szCs w:val="28"/>
        </w:rPr>
        <w:t>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Приднестровской Молдавской Республики».</w:t>
      </w:r>
    </w:p>
    <w:p w:rsidR="002B4EB0" w:rsidRPr="00E5185D" w:rsidRDefault="002B4EB0" w:rsidP="00E5185D">
      <w:pPr>
        <w:pStyle w:val="a3"/>
        <w:ind w:firstLine="720"/>
        <w:jc w:val="both"/>
        <w:rPr>
          <w:rFonts w:ascii="Times New Roman" w:hAnsi="Times New Roman"/>
          <w:sz w:val="28"/>
          <w:szCs w:val="28"/>
        </w:rPr>
      </w:pPr>
    </w:p>
    <w:p w:rsidR="004A09E2" w:rsidRPr="00E5185D" w:rsidRDefault="004A09E2" w:rsidP="00E5185D">
      <w:pPr>
        <w:spacing w:after="0" w:line="240" w:lineRule="auto"/>
        <w:ind w:firstLine="720"/>
        <w:jc w:val="both"/>
        <w:rPr>
          <w:rFonts w:ascii="Times New Roman" w:hAnsi="Times New Roman" w:cs="Times New Roman"/>
          <w:sz w:val="28"/>
          <w:szCs w:val="28"/>
        </w:rPr>
      </w:pPr>
      <w:r w:rsidRPr="00E5185D">
        <w:rPr>
          <w:rFonts w:ascii="Times New Roman" w:hAnsi="Times New Roman" w:cs="Times New Roman"/>
          <w:b/>
          <w:sz w:val="28"/>
          <w:szCs w:val="28"/>
        </w:rPr>
        <w:t xml:space="preserve">Статья 2. </w:t>
      </w:r>
      <w:r w:rsidRPr="00E5185D">
        <w:rPr>
          <w:rFonts w:ascii="Times New Roman" w:hAnsi="Times New Roman" w:cs="Times New Roman"/>
          <w:sz w:val="28"/>
          <w:szCs w:val="28"/>
        </w:rPr>
        <w:t xml:space="preserve">Настоящий Закон вступает в силу </w:t>
      </w:r>
      <w:r w:rsidRPr="00E5185D">
        <w:rPr>
          <w:rFonts w:ascii="Times New Roman" w:hAnsi="Times New Roman" w:cs="Times New Roman"/>
          <w:sz w:val="28"/>
          <w:szCs w:val="28"/>
          <w:shd w:val="clear" w:color="auto" w:fill="FFFFFF"/>
        </w:rPr>
        <w:t>со дня, следующего за днем официального опубликования.</w:t>
      </w:r>
    </w:p>
    <w:p w:rsidR="00407A84" w:rsidRPr="00E5185D" w:rsidRDefault="00407A84" w:rsidP="00E5185D">
      <w:pPr>
        <w:spacing w:after="0" w:line="240" w:lineRule="auto"/>
        <w:rPr>
          <w:rFonts w:ascii="Times New Roman" w:hAnsi="Times New Roman" w:cs="Times New Roman"/>
          <w:sz w:val="28"/>
          <w:szCs w:val="28"/>
        </w:rPr>
      </w:pPr>
      <w:bookmarkStart w:id="0" w:name="_GoBack"/>
      <w:bookmarkEnd w:id="0"/>
    </w:p>
    <w:p w:rsidR="00EC0729" w:rsidRDefault="00EC0729" w:rsidP="00E5185D">
      <w:pPr>
        <w:pStyle w:val="a8"/>
        <w:shd w:val="clear" w:color="auto" w:fill="FFFFFF"/>
        <w:spacing w:before="0" w:beforeAutospacing="0" w:after="0" w:afterAutospacing="0"/>
        <w:ind w:firstLine="360"/>
        <w:jc w:val="center"/>
      </w:pPr>
    </w:p>
    <w:p w:rsidR="007E6F12" w:rsidRPr="00EC0729" w:rsidRDefault="00EC0729" w:rsidP="00E5185D">
      <w:pPr>
        <w:pStyle w:val="a8"/>
        <w:shd w:val="clear" w:color="auto" w:fill="FFFFFF"/>
        <w:spacing w:before="0" w:beforeAutospacing="0" w:after="0" w:afterAutospacing="0"/>
        <w:ind w:firstLine="360"/>
        <w:jc w:val="center"/>
      </w:pPr>
      <w:r w:rsidRPr="00EC0729">
        <w:lastRenderedPageBreak/>
        <w:t>ПОЯСНИТЕЛЬНАЯ ЗАПИСКА</w:t>
      </w:r>
    </w:p>
    <w:p w:rsidR="007E6F12" w:rsidRPr="00E5185D" w:rsidRDefault="007E6F12" w:rsidP="00E5185D">
      <w:pPr>
        <w:pStyle w:val="a8"/>
        <w:shd w:val="clear" w:color="auto" w:fill="FFFFFF"/>
        <w:spacing w:before="0" w:beforeAutospacing="0" w:after="0" w:afterAutospacing="0"/>
        <w:ind w:firstLine="360"/>
        <w:jc w:val="center"/>
        <w:rPr>
          <w:sz w:val="28"/>
          <w:szCs w:val="28"/>
        </w:rPr>
      </w:pPr>
      <w:r w:rsidRPr="00E5185D">
        <w:rPr>
          <w:sz w:val="28"/>
          <w:szCs w:val="28"/>
        </w:rPr>
        <w:t>к проекту закона Приднестровской Молдавской Республики</w:t>
      </w:r>
    </w:p>
    <w:p w:rsidR="007E6F12" w:rsidRPr="00E5185D" w:rsidRDefault="00EC0729" w:rsidP="00E5185D">
      <w:pPr>
        <w:pStyle w:val="a8"/>
        <w:shd w:val="clear" w:color="auto" w:fill="FFFFFF"/>
        <w:spacing w:before="0" w:beforeAutospacing="0" w:after="0" w:afterAutospacing="0"/>
        <w:ind w:firstLine="360"/>
        <w:jc w:val="center"/>
        <w:rPr>
          <w:sz w:val="28"/>
          <w:szCs w:val="28"/>
        </w:rPr>
      </w:pPr>
      <w:r>
        <w:rPr>
          <w:sz w:val="28"/>
          <w:szCs w:val="28"/>
        </w:rPr>
        <w:t xml:space="preserve">«О </w:t>
      </w:r>
      <w:r w:rsidR="007E6F12" w:rsidRPr="00E5185D">
        <w:rPr>
          <w:sz w:val="28"/>
          <w:szCs w:val="28"/>
        </w:rPr>
        <w:t xml:space="preserve">внесении </w:t>
      </w:r>
      <w:r w:rsidR="00B57D72" w:rsidRPr="00E5185D">
        <w:rPr>
          <w:sz w:val="28"/>
          <w:szCs w:val="28"/>
        </w:rPr>
        <w:t xml:space="preserve">изменения </w:t>
      </w:r>
      <w:r w:rsidR="007E6F12" w:rsidRPr="00E5185D">
        <w:rPr>
          <w:sz w:val="28"/>
          <w:szCs w:val="28"/>
        </w:rPr>
        <w:t>в Закон Приднестровской Молдавской Республики «Об основах охраны здоровья граждан»</w:t>
      </w:r>
    </w:p>
    <w:p w:rsidR="007856AE" w:rsidRPr="00E5185D" w:rsidRDefault="007856AE" w:rsidP="00E5185D">
      <w:pPr>
        <w:spacing w:after="0" w:line="240" w:lineRule="auto"/>
        <w:jc w:val="both"/>
        <w:rPr>
          <w:rFonts w:ascii="Times New Roman" w:hAnsi="Times New Roman" w:cs="Times New Roman"/>
          <w:sz w:val="28"/>
          <w:szCs w:val="28"/>
        </w:rPr>
      </w:pPr>
    </w:p>
    <w:p w:rsidR="007856AE" w:rsidRPr="00E5185D" w:rsidRDefault="00EC0729" w:rsidP="00E5185D">
      <w:pPr>
        <w:pStyle w:val="a8"/>
        <w:shd w:val="clear" w:color="auto" w:fill="FFFFFF"/>
        <w:spacing w:before="0" w:beforeAutospacing="0" w:after="0" w:afterAutospacing="0"/>
        <w:ind w:firstLine="709"/>
        <w:jc w:val="both"/>
        <w:rPr>
          <w:sz w:val="28"/>
          <w:szCs w:val="28"/>
        </w:rPr>
      </w:pPr>
      <w:r>
        <w:rPr>
          <w:sz w:val="28"/>
          <w:szCs w:val="28"/>
        </w:rPr>
        <w:t>а) н</w:t>
      </w:r>
      <w:r w:rsidR="007856AE" w:rsidRPr="00E5185D">
        <w:rPr>
          <w:sz w:val="28"/>
          <w:szCs w:val="28"/>
        </w:rPr>
        <w:t>астоящий законопроект разработан в соответствии с Конституци</w:t>
      </w:r>
      <w:r w:rsidR="007E6F12" w:rsidRPr="00E5185D">
        <w:rPr>
          <w:sz w:val="28"/>
          <w:szCs w:val="28"/>
        </w:rPr>
        <w:t xml:space="preserve">ей Приднестровской Молдавской Республики, </w:t>
      </w:r>
      <w:r w:rsidR="007856AE" w:rsidRPr="00E5185D">
        <w:rPr>
          <w:sz w:val="28"/>
          <w:szCs w:val="28"/>
        </w:rPr>
        <w:t xml:space="preserve">в целях совершенствования действующего законодательства Приднестровской Молдавской Республики </w:t>
      </w:r>
      <w:r>
        <w:rPr>
          <w:sz w:val="28"/>
          <w:szCs w:val="28"/>
        </w:rPr>
        <w:br/>
      </w:r>
      <w:r w:rsidR="007856AE" w:rsidRPr="00E5185D">
        <w:rPr>
          <w:sz w:val="28"/>
          <w:szCs w:val="28"/>
        </w:rPr>
        <w:t xml:space="preserve">в сфере </w:t>
      </w:r>
      <w:r w:rsidR="00200487" w:rsidRPr="00E5185D">
        <w:rPr>
          <w:sz w:val="28"/>
          <w:szCs w:val="28"/>
        </w:rPr>
        <w:t>здравоохранения и в сфере обороны,</w:t>
      </w:r>
      <w:r w:rsidR="007856AE" w:rsidRPr="00E5185D">
        <w:rPr>
          <w:sz w:val="28"/>
          <w:szCs w:val="28"/>
        </w:rPr>
        <w:t xml:space="preserve"> </w:t>
      </w:r>
      <w:r w:rsidR="00896BCC" w:rsidRPr="00E5185D">
        <w:rPr>
          <w:sz w:val="28"/>
          <w:szCs w:val="28"/>
        </w:rPr>
        <w:t xml:space="preserve">приведения отдельных положений в соответствие с законодательством Приднестровской Молдавской Республики, </w:t>
      </w:r>
      <w:r w:rsidR="009F7DD9" w:rsidRPr="00E5185D">
        <w:rPr>
          <w:sz w:val="28"/>
          <w:szCs w:val="28"/>
        </w:rPr>
        <w:t xml:space="preserve">в том числе </w:t>
      </w:r>
      <w:r w:rsidR="007856AE" w:rsidRPr="00E5185D">
        <w:rPr>
          <w:sz w:val="28"/>
          <w:szCs w:val="28"/>
        </w:rPr>
        <w:t>гармонизации законодательства Приднестровской Молдавской Республики с законодательством Российской Федерации.</w:t>
      </w:r>
    </w:p>
    <w:p w:rsidR="00EB116E" w:rsidRPr="00E5185D" w:rsidRDefault="007856AE" w:rsidP="00E5185D">
      <w:pPr>
        <w:shd w:val="clear" w:color="auto" w:fill="FFFFFF"/>
        <w:spacing w:after="0" w:line="240" w:lineRule="auto"/>
        <w:ind w:firstLine="709"/>
        <w:jc w:val="both"/>
        <w:rPr>
          <w:rFonts w:ascii="Times New Roman" w:hAnsi="Times New Roman" w:cs="Times New Roman"/>
          <w:sz w:val="28"/>
          <w:szCs w:val="28"/>
        </w:rPr>
      </w:pPr>
      <w:r w:rsidRPr="00E5185D">
        <w:rPr>
          <w:rFonts w:ascii="Times New Roman" w:hAnsi="Times New Roman" w:cs="Times New Roman"/>
          <w:sz w:val="28"/>
          <w:szCs w:val="28"/>
        </w:rPr>
        <w:t>Представленный проект з</w:t>
      </w:r>
      <w:r w:rsidR="007E6F12" w:rsidRPr="00E5185D">
        <w:rPr>
          <w:rFonts w:ascii="Times New Roman" w:hAnsi="Times New Roman" w:cs="Times New Roman"/>
          <w:sz w:val="28"/>
          <w:szCs w:val="28"/>
        </w:rPr>
        <w:t xml:space="preserve">акона предусматривает внесение </w:t>
      </w:r>
      <w:r w:rsidR="00200487" w:rsidRPr="00E5185D">
        <w:rPr>
          <w:rFonts w:ascii="Times New Roman" w:hAnsi="Times New Roman" w:cs="Times New Roman"/>
          <w:sz w:val="28"/>
          <w:szCs w:val="28"/>
        </w:rPr>
        <w:t>изменения</w:t>
      </w:r>
      <w:r w:rsidR="007E6F12" w:rsidRPr="00E5185D">
        <w:rPr>
          <w:rFonts w:ascii="Times New Roman" w:hAnsi="Times New Roman" w:cs="Times New Roman"/>
          <w:sz w:val="28"/>
          <w:szCs w:val="28"/>
        </w:rPr>
        <w:t xml:space="preserve"> </w:t>
      </w:r>
      <w:r w:rsidR="00EC0729">
        <w:rPr>
          <w:rFonts w:ascii="Times New Roman" w:hAnsi="Times New Roman" w:cs="Times New Roman"/>
          <w:sz w:val="28"/>
          <w:szCs w:val="28"/>
        </w:rPr>
        <w:br/>
      </w:r>
      <w:r w:rsidR="007E6F12" w:rsidRPr="00E5185D">
        <w:rPr>
          <w:rFonts w:ascii="Times New Roman" w:hAnsi="Times New Roman" w:cs="Times New Roman"/>
          <w:sz w:val="28"/>
          <w:szCs w:val="28"/>
        </w:rPr>
        <w:t>в стать</w:t>
      </w:r>
      <w:r w:rsidR="009F7DD9" w:rsidRPr="00E5185D">
        <w:rPr>
          <w:rFonts w:ascii="Times New Roman" w:hAnsi="Times New Roman" w:cs="Times New Roman"/>
          <w:sz w:val="28"/>
          <w:szCs w:val="28"/>
        </w:rPr>
        <w:t>ю</w:t>
      </w:r>
      <w:r w:rsidR="007E6F12" w:rsidRPr="00E5185D">
        <w:rPr>
          <w:rFonts w:ascii="Times New Roman" w:hAnsi="Times New Roman" w:cs="Times New Roman"/>
          <w:sz w:val="28"/>
          <w:szCs w:val="28"/>
        </w:rPr>
        <w:t xml:space="preserve"> 58 </w:t>
      </w:r>
      <w:r w:rsidRPr="00E5185D">
        <w:rPr>
          <w:rFonts w:ascii="Times New Roman" w:hAnsi="Times New Roman" w:cs="Times New Roman"/>
          <w:sz w:val="28"/>
          <w:szCs w:val="28"/>
        </w:rPr>
        <w:t>Закона Приднестровской Молдавской Республики от 16 января 1997 года № 29-З «Об основах охраны здоров</w:t>
      </w:r>
      <w:r w:rsidR="00EC0729">
        <w:rPr>
          <w:rFonts w:ascii="Times New Roman" w:hAnsi="Times New Roman" w:cs="Times New Roman"/>
          <w:sz w:val="28"/>
          <w:szCs w:val="28"/>
        </w:rPr>
        <w:t>ья граждан» (СЗМР 97-1) (далее –</w:t>
      </w:r>
      <w:r w:rsidRPr="00E5185D">
        <w:rPr>
          <w:rFonts w:ascii="Times New Roman" w:hAnsi="Times New Roman" w:cs="Times New Roman"/>
          <w:sz w:val="28"/>
          <w:szCs w:val="28"/>
        </w:rPr>
        <w:t xml:space="preserve"> Закон Приднестровской Молдавской Республики «Об основах охраны здоро</w:t>
      </w:r>
      <w:r w:rsidR="003D6544" w:rsidRPr="00E5185D">
        <w:rPr>
          <w:rFonts w:ascii="Times New Roman" w:hAnsi="Times New Roman" w:cs="Times New Roman"/>
          <w:sz w:val="28"/>
          <w:szCs w:val="28"/>
        </w:rPr>
        <w:t>вья граждан»)</w:t>
      </w:r>
      <w:r w:rsidRPr="00E5185D">
        <w:rPr>
          <w:rFonts w:ascii="Times New Roman" w:hAnsi="Times New Roman" w:cs="Times New Roman"/>
          <w:sz w:val="28"/>
          <w:szCs w:val="28"/>
        </w:rPr>
        <w:t xml:space="preserve"> </w:t>
      </w:r>
      <w:r w:rsidR="00193A6A" w:rsidRPr="00E5185D">
        <w:rPr>
          <w:rFonts w:ascii="Times New Roman" w:hAnsi="Times New Roman" w:cs="Times New Roman"/>
          <w:sz w:val="28"/>
          <w:szCs w:val="28"/>
        </w:rPr>
        <w:t>посредством изложения ее в новой редакции</w:t>
      </w:r>
      <w:r w:rsidR="004062AD" w:rsidRPr="00E5185D">
        <w:rPr>
          <w:rFonts w:ascii="Times New Roman" w:hAnsi="Times New Roman" w:cs="Times New Roman"/>
          <w:sz w:val="28"/>
          <w:szCs w:val="28"/>
        </w:rPr>
        <w:t>. В</w:t>
      </w:r>
      <w:r w:rsidR="009F7DD9" w:rsidRPr="00E5185D">
        <w:rPr>
          <w:rFonts w:ascii="Times New Roman" w:hAnsi="Times New Roman" w:cs="Times New Roman"/>
          <w:sz w:val="28"/>
          <w:szCs w:val="28"/>
        </w:rPr>
        <w:t xml:space="preserve"> частности</w:t>
      </w:r>
      <w:r w:rsidR="00EC0729">
        <w:rPr>
          <w:rFonts w:ascii="Times New Roman" w:hAnsi="Times New Roman" w:cs="Times New Roman"/>
          <w:sz w:val="28"/>
          <w:szCs w:val="28"/>
        </w:rPr>
        <w:t>,</w:t>
      </w:r>
      <w:r w:rsidR="00193A6A" w:rsidRPr="00E5185D">
        <w:rPr>
          <w:rFonts w:ascii="Times New Roman" w:hAnsi="Times New Roman" w:cs="Times New Roman"/>
          <w:sz w:val="28"/>
          <w:szCs w:val="28"/>
        </w:rPr>
        <w:t xml:space="preserve"> </w:t>
      </w:r>
      <w:r w:rsidR="007E6F12" w:rsidRPr="00E5185D">
        <w:rPr>
          <w:rFonts w:ascii="Times New Roman" w:hAnsi="Times New Roman" w:cs="Times New Roman"/>
          <w:sz w:val="28"/>
          <w:szCs w:val="28"/>
        </w:rPr>
        <w:t>переч</w:t>
      </w:r>
      <w:r w:rsidR="004062AD" w:rsidRPr="00E5185D">
        <w:rPr>
          <w:rFonts w:ascii="Times New Roman" w:hAnsi="Times New Roman" w:cs="Times New Roman"/>
          <w:sz w:val="28"/>
          <w:szCs w:val="28"/>
        </w:rPr>
        <w:t>е</w:t>
      </w:r>
      <w:r w:rsidR="007E6F12" w:rsidRPr="00E5185D">
        <w:rPr>
          <w:rFonts w:ascii="Times New Roman" w:hAnsi="Times New Roman" w:cs="Times New Roman"/>
          <w:sz w:val="28"/>
          <w:szCs w:val="28"/>
        </w:rPr>
        <w:t>н</w:t>
      </w:r>
      <w:r w:rsidR="004062AD" w:rsidRPr="00E5185D">
        <w:rPr>
          <w:rFonts w:ascii="Times New Roman" w:hAnsi="Times New Roman" w:cs="Times New Roman"/>
          <w:sz w:val="28"/>
          <w:szCs w:val="28"/>
        </w:rPr>
        <w:t>ь</w:t>
      </w:r>
      <w:r w:rsidRPr="00E5185D">
        <w:rPr>
          <w:rFonts w:ascii="Times New Roman" w:hAnsi="Times New Roman" w:cs="Times New Roman"/>
          <w:sz w:val="28"/>
          <w:szCs w:val="28"/>
        </w:rPr>
        <w:t xml:space="preserve"> </w:t>
      </w:r>
      <w:r w:rsidR="007E6F12" w:rsidRPr="00E5185D">
        <w:rPr>
          <w:rFonts w:ascii="Times New Roman" w:hAnsi="Times New Roman" w:cs="Times New Roman"/>
          <w:sz w:val="28"/>
          <w:szCs w:val="28"/>
        </w:rPr>
        <w:t>случаев, когда допускается предоставление сведений, составляющих врачебную тайну, без согласия гражданина или его законного представителя</w:t>
      </w:r>
      <w:r w:rsidR="00EC0729">
        <w:rPr>
          <w:rFonts w:ascii="Times New Roman" w:hAnsi="Times New Roman" w:cs="Times New Roman"/>
          <w:sz w:val="28"/>
          <w:szCs w:val="28"/>
        </w:rPr>
        <w:t xml:space="preserve"> (далее –</w:t>
      </w:r>
      <w:r w:rsidR="004A22E4" w:rsidRPr="00E5185D">
        <w:rPr>
          <w:rFonts w:ascii="Times New Roman" w:hAnsi="Times New Roman" w:cs="Times New Roman"/>
          <w:sz w:val="28"/>
          <w:szCs w:val="28"/>
        </w:rPr>
        <w:t xml:space="preserve"> Перечень)</w:t>
      </w:r>
      <w:r w:rsidR="00EC0729">
        <w:rPr>
          <w:rFonts w:ascii="Times New Roman" w:hAnsi="Times New Roman" w:cs="Times New Roman"/>
          <w:sz w:val="28"/>
          <w:szCs w:val="28"/>
        </w:rPr>
        <w:t>,</w:t>
      </w:r>
      <w:r w:rsidR="004062AD" w:rsidRPr="00E5185D">
        <w:rPr>
          <w:rFonts w:ascii="Times New Roman" w:hAnsi="Times New Roman" w:cs="Times New Roman"/>
          <w:sz w:val="28"/>
          <w:szCs w:val="28"/>
        </w:rPr>
        <w:t xml:space="preserve"> дополняется новыми положениями</w:t>
      </w:r>
      <w:r w:rsidR="00EB116E" w:rsidRPr="00E5185D">
        <w:rPr>
          <w:rFonts w:ascii="Times New Roman" w:hAnsi="Times New Roman" w:cs="Times New Roman"/>
          <w:sz w:val="28"/>
          <w:szCs w:val="28"/>
        </w:rPr>
        <w:t>, действующие</w:t>
      </w:r>
      <w:r w:rsidR="004062AD" w:rsidRPr="00E5185D">
        <w:rPr>
          <w:rFonts w:ascii="Times New Roman" w:hAnsi="Times New Roman" w:cs="Times New Roman"/>
          <w:sz w:val="28"/>
          <w:szCs w:val="28"/>
        </w:rPr>
        <w:t xml:space="preserve"> привод</w:t>
      </w:r>
      <w:r w:rsidR="00EB116E" w:rsidRPr="00E5185D">
        <w:rPr>
          <w:rFonts w:ascii="Times New Roman" w:hAnsi="Times New Roman" w:cs="Times New Roman"/>
          <w:sz w:val="28"/>
          <w:szCs w:val="28"/>
        </w:rPr>
        <w:t>я</w:t>
      </w:r>
      <w:r w:rsidR="004062AD" w:rsidRPr="00E5185D">
        <w:rPr>
          <w:rFonts w:ascii="Times New Roman" w:hAnsi="Times New Roman" w:cs="Times New Roman"/>
          <w:sz w:val="28"/>
          <w:szCs w:val="28"/>
        </w:rPr>
        <w:t>тся в соответствие с законодательством Приднестровской Молдавской Республики</w:t>
      </w:r>
      <w:r w:rsidR="00EB116E" w:rsidRPr="00E5185D">
        <w:rPr>
          <w:rFonts w:ascii="Times New Roman" w:hAnsi="Times New Roman" w:cs="Times New Roman"/>
          <w:sz w:val="28"/>
          <w:szCs w:val="28"/>
        </w:rPr>
        <w:t xml:space="preserve">. </w:t>
      </w:r>
      <w:r w:rsidR="00EB116E" w:rsidRPr="00E5185D">
        <w:rPr>
          <w:rFonts w:ascii="Times New Roman" w:eastAsia="Times New Roman" w:hAnsi="Times New Roman" w:cs="Times New Roman"/>
          <w:sz w:val="28"/>
          <w:szCs w:val="28"/>
        </w:rPr>
        <w:t xml:space="preserve">Иные изменения носят редакционный характер. </w:t>
      </w:r>
    </w:p>
    <w:p w:rsidR="00AB0668" w:rsidRPr="00E5185D" w:rsidRDefault="007856AE" w:rsidP="00E5185D">
      <w:pPr>
        <w:pStyle w:val="a3"/>
        <w:ind w:firstLine="709"/>
        <w:jc w:val="both"/>
        <w:rPr>
          <w:rFonts w:ascii="Times New Roman" w:hAnsi="Times New Roman"/>
          <w:sz w:val="28"/>
          <w:szCs w:val="28"/>
        </w:rPr>
      </w:pPr>
      <w:proofErr w:type="gramStart"/>
      <w:r w:rsidRPr="00E5185D">
        <w:rPr>
          <w:rFonts w:ascii="Times New Roman" w:hAnsi="Times New Roman"/>
          <w:sz w:val="28"/>
          <w:szCs w:val="28"/>
        </w:rPr>
        <w:t xml:space="preserve">Так, </w:t>
      </w:r>
      <w:r w:rsidR="009F7DD9" w:rsidRPr="00E5185D">
        <w:rPr>
          <w:rFonts w:ascii="Times New Roman" w:hAnsi="Times New Roman"/>
          <w:sz w:val="28"/>
          <w:szCs w:val="28"/>
        </w:rPr>
        <w:t xml:space="preserve">в настоящее время </w:t>
      </w:r>
      <w:r w:rsidRPr="00E5185D">
        <w:rPr>
          <w:rFonts w:ascii="Times New Roman" w:hAnsi="Times New Roman"/>
          <w:sz w:val="28"/>
          <w:szCs w:val="28"/>
        </w:rPr>
        <w:t xml:space="preserve">в соответствии </w:t>
      </w:r>
      <w:r w:rsidR="00ED39D1" w:rsidRPr="00E5185D">
        <w:rPr>
          <w:rFonts w:ascii="Times New Roman" w:hAnsi="Times New Roman"/>
          <w:sz w:val="28"/>
          <w:szCs w:val="28"/>
        </w:rPr>
        <w:t>с</w:t>
      </w:r>
      <w:r w:rsidRPr="00E5185D">
        <w:rPr>
          <w:rFonts w:ascii="Times New Roman" w:hAnsi="Times New Roman"/>
          <w:sz w:val="28"/>
          <w:szCs w:val="28"/>
        </w:rPr>
        <w:t xml:space="preserve"> Закон</w:t>
      </w:r>
      <w:r w:rsidR="00ED39D1" w:rsidRPr="00E5185D">
        <w:rPr>
          <w:rFonts w:ascii="Times New Roman" w:hAnsi="Times New Roman"/>
          <w:sz w:val="28"/>
          <w:szCs w:val="28"/>
        </w:rPr>
        <w:t>ом</w:t>
      </w:r>
      <w:r w:rsidRPr="00E5185D">
        <w:rPr>
          <w:rFonts w:ascii="Times New Roman" w:hAnsi="Times New Roman"/>
          <w:sz w:val="28"/>
          <w:szCs w:val="28"/>
        </w:rPr>
        <w:t xml:space="preserve"> Приднестровской Молдавской Республики «Об основах охраны здоровья граждан» </w:t>
      </w:r>
      <w:r w:rsidR="00EC0729">
        <w:rPr>
          <w:rFonts w:ascii="Times New Roman" w:hAnsi="Times New Roman"/>
          <w:sz w:val="28"/>
          <w:szCs w:val="28"/>
        </w:rPr>
        <w:br/>
      </w:r>
      <w:r w:rsidR="00AB0668" w:rsidRPr="00E5185D">
        <w:rPr>
          <w:rFonts w:ascii="Times New Roman" w:hAnsi="Times New Roman"/>
          <w:sz w:val="28"/>
          <w:szCs w:val="28"/>
        </w:rPr>
        <w:t xml:space="preserve">при обращении за медицинской помощью и ее получении пациент имеет право на сохранение в тайне информации о факте обращения за медицинской помощью, о состоянии здоровья, диагнозе и иных сведений, полученных </w:t>
      </w:r>
      <w:r w:rsidR="00EC0729">
        <w:rPr>
          <w:rFonts w:ascii="Times New Roman" w:hAnsi="Times New Roman"/>
          <w:sz w:val="28"/>
          <w:szCs w:val="28"/>
        </w:rPr>
        <w:br/>
      </w:r>
      <w:r w:rsidR="00AB0668" w:rsidRPr="00E5185D">
        <w:rPr>
          <w:rFonts w:ascii="Times New Roman" w:hAnsi="Times New Roman"/>
          <w:sz w:val="28"/>
          <w:szCs w:val="28"/>
        </w:rPr>
        <w:t>при его обследовании и лечении, в соот</w:t>
      </w:r>
      <w:r w:rsidR="00EC0729">
        <w:rPr>
          <w:rFonts w:ascii="Times New Roman" w:hAnsi="Times New Roman"/>
          <w:sz w:val="28"/>
          <w:szCs w:val="28"/>
        </w:rPr>
        <w:t>ветствии со статьей 58 данного З</w:t>
      </w:r>
      <w:r w:rsidR="00ED39D1" w:rsidRPr="00E5185D">
        <w:rPr>
          <w:rFonts w:ascii="Times New Roman" w:hAnsi="Times New Roman"/>
          <w:sz w:val="28"/>
          <w:szCs w:val="28"/>
        </w:rPr>
        <w:t>акона.</w:t>
      </w:r>
      <w:proofErr w:type="gramEnd"/>
    </w:p>
    <w:p w:rsidR="00ED39D1" w:rsidRPr="00E5185D" w:rsidRDefault="00ED39D1" w:rsidP="00E5185D">
      <w:pPr>
        <w:pStyle w:val="a3"/>
        <w:ind w:firstLine="709"/>
        <w:jc w:val="both"/>
        <w:rPr>
          <w:rFonts w:ascii="Times New Roman" w:hAnsi="Times New Roman"/>
          <w:sz w:val="28"/>
          <w:szCs w:val="28"/>
        </w:rPr>
      </w:pPr>
      <w:r w:rsidRPr="00E5185D">
        <w:rPr>
          <w:rFonts w:ascii="Times New Roman" w:hAnsi="Times New Roman"/>
          <w:sz w:val="28"/>
          <w:szCs w:val="28"/>
        </w:rPr>
        <w:t>Информация, содержащаяся в медицинских документах гражданина, составляет врачебную тайну и может предоставляться без согласия гражданина только по основаниям, предусмотренным статьей 58 Закона Приднестровской Молдавской Республики «Об основах охраны здоровья граждан».</w:t>
      </w:r>
    </w:p>
    <w:p w:rsidR="00ED39D1" w:rsidRPr="00E5185D" w:rsidRDefault="00ED39D1" w:rsidP="00E5185D">
      <w:pPr>
        <w:pStyle w:val="a3"/>
        <w:ind w:firstLine="709"/>
        <w:jc w:val="both"/>
        <w:rPr>
          <w:rFonts w:ascii="Times New Roman" w:hAnsi="Times New Roman"/>
          <w:sz w:val="28"/>
          <w:szCs w:val="28"/>
        </w:rPr>
      </w:pPr>
      <w:r w:rsidRPr="00E5185D">
        <w:rPr>
          <w:rFonts w:ascii="Times New Roman" w:hAnsi="Times New Roman"/>
          <w:sz w:val="28"/>
          <w:szCs w:val="28"/>
        </w:rPr>
        <w:t xml:space="preserve">Не допускается разглашение сведений, составляющих врачебную тайну, лицами, которым </w:t>
      </w:r>
      <w:r w:rsidR="00D242DC" w:rsidRPr="00E5185D">
        <w:rPr>
          <w:rFonts w:ascii="Times New Roman" w:hAnsi="Times New Roman"/>
          <w:sz w:val="28"/>
          <w:szCs w:val="28"/>
        </w:rPr>
        <w:t>такие сведения</w:t>
      </w:r>
      <w:r w:rsidRPr="00E5185D">
        <w:rPr>
          <w:rFonts w:ascii="Times New Roman" w:hAnsi="Times New Roman"/>
          <w:sz w:val="28"/>
          <w:szCs w:val="28"/>
        </w:rPr>
        <w:t xml:space="preserve"> стали известны при обучении, исполнении профессиональных, служебных и иных обязанностей, кроме случаев, установленных частями третьей и четвертой статьи 58 Закона Приднестровской Молдавской Республики «Об основах охраны здоровья граждан».</w:t>
      </w:r>
    </w:p>
    <w:p w:rsidR="00193A6A" w:rsidRPr="00E5185D" w:rsidRDefault="009F7DD9" w:rsidP="00592510">
      <w:pPr>
        <w:spacing w:after="0" w:line="240" w:lineRule="auto"/>
        <w:ind w:firstLine="709"/>
        <w:jc w:val="both"/>
        <w:rPr>
          <w:rFonts w:ascii="Times New Roman" w:hAnsi="Times New Roman" w:cs="Times New Roman"/>
          <w:sz w:val="28"/>
          <w:szCs w:val="28"/>
        </w:rPr>
      </w:pPr>
      <w:proofErr w:type="gramStart"/>
      <w:r w:rsidRPr="00E5185D">
        <w:rPr>
          <w:rFonts w:ascii="Times New Roman" w:hAnsi="Times New Roman" w:cs="Times New Roman"/>
          <w:sz w:val="28"/>
          <w:szCs w:val="28"/>
        </w:rPr>
        <w:t>Для улучшения эффективности оказания медицинской помощи врачами различных специальностей, с</w:t>
      </w:r>
      <w:r w:rsidR="00EC0729">
        <w:rPr>
          <w:rFonts w:ascii="Times New Roman" w:hAnsi="Times New Roman" w:cs="Times New Roman"/>
          <w:sz w:val="28"/>
          <w:szCs w:val="28"/>
        </w:rPr>
        <w:t xml:space="preserve"> наименьшей потерей времени и с</w:t>
      </w:r>
      <w:r w:rsidRPr="00E5185D">
        <w:rPr>
          <w:rFonts w:ascii="Times New Roman" w:hAnsi="Times New Roman" w:cs="Times New Roman"/>
          <w:sz w:val="28"/>
          <w:szCs w:val="28"/>
        </w:rPr>
        <w:t xml:space="preserve"> наибольшей безопасностью для пациента поставить точный диагноз и приступить </w:t>
      </w:r>
      <w:r w:rsidR="00EC0729">
        <w:rPr>
          <w:rFonts w:ascii="Times New Roman" w:hAnsi="Times New Roman" w:cs="Times New Roman"/>
          <w:sz w:val="28"/>
          <w:szCs w:val="28"/>
        </w:rPr>
        <w:br/>
      </w:r>
      <w:r w:rsidRPr="00E5185D">
        <w:rPr>
          <w:rFonts w:ascii="Times New Roman" w:hAnsi="Times New Roman" w:cs="Times New Roman"/>
          <w:sz w:val="28"/>
          <w:szCs w:val="28"/>
        </w:rPr>
        <w:t xml:space="preserve">к лечению больного, </w:t>
      </w:r>
      <w:r w:rsidR="004A22E4" w:rsidRPr="00E5185D">
        <w:rPr>
          <w:rFonts w:ascii="Times New Roman" w:hAnsi="Times New Roman" w:cs="Times New Roman"/>
          <w:sz w:val="28"/>
          <w:szCs w:val="28"/>
        </w:rPr>
        <w:t>оказания помощи в сложных случаях, во избежание необходимости пр</w:t>
      </w:r>
      <w:r w:rsidR="00EC0729">
        <w:rPr>
          <w:rFonts w:ascii="Times New Roman" w:hAnsi="Times New Roman" w:cs="Times New Roman"/>
          <w:sz w:val="28"/>
          <w:szCs w:val="28"/>
        </w:rPr>
        <w:t>оведения повторных исследований</w:t>
      </w:r>
      <w:r w:rsidR="004A22E4" w:rsidRPr="00E5185D">
        <w:rPr>
          <w:rFonts w:ascii="Times New Roman" w:hAnsi="Times New Roman" w:cs="Times New Roman"/>
          <w:sz w:val="28"/>
          <w:szCs w:val="28"/>
        </w:rPr>
        <w:t xml:space="preserve"> законопроектом предлагается дополнить Перечень </w:t>
      </w:r>
      <w:r w:rsidR="00562F2D" w:rsidRPr="00E5185D">
        <w:rPr>
          <w:rFonts w:ascii="Times New Roman" w:hAnsi="Times New Roman" w:cs="Times New Roman"/>
          <w:sz w:val="28"/>
          <w:szCs w:val="28"/>
        </w:rPr>
        <w:t>основанием</w:t>
      </w:r>
      <w:r w:rsidR="00896BCC" w:rsidRPr="00E5185D">
        <w:rPr>
          <w:rFonts w:ascii="Times New Roman" w:hAnsi="Times New Roman" w:cs="Times New Roman"/>
          <w:sz w:val="28"/>
          <w:szCs w:val="28"/>
        </w:rPr>
        <w:t>,</w:t>
      </w:r>
      <w:r w:rsidR="00562F2D" w:rsidRPr="00E5185D">
        <w:rPr>
          <w:rFonts w:ascii="Times New Roman" w:hAnsi="Times New Roman" w:cs="Times New Roman"/>
          <w:sz w:val="28"/>
          <w:szCs w:val="28"/>
        </w:rPr>
        <w:t xml:space="preserve"> при котором не требуется согласие гражданина или его законного представителя, а именно при </w:t>
      </w:r>
      <w:r w:rsidR="00562F2D" w:rsidRPr="00E5185D">
        <w:rPr>
          <w:rFonts w:ascii="Times New Roman" w:eastAsia="Times New Roman" w:hAnsi="Times New Roman" w:cs="Times New Roman"/>
          <w:sz w:val="28"/>
          <w:szCs w:val="28"/>
        </w:rPr>
        <w:t xml:space="preserve">обмене </w:t>
      </w:r>
      <w:r w:rsidR="00592510">
        <w:rPr>
          <w:rFonts w:ascii="Times New Roman" w:eastAsia="Times New Roman" w:hAnsi="Times New Roman" w:cs="Times New Roman"/>
          <w:sz w:val="28"/>
          <w:szCs w:val="28"/>
        </w:rPr>
        <w:br/>
      </w:r>
      <w:r w:rsidR="00592510">
        <w:rPr>
          <w:rFonts w:ascii="Times New Roman" w:eastAsia="Times New Roman" w:hAnsi="Times New Roman" w:cs="Times New Roman"/>
          <w:sz w:val="28"/>
          <w:szCs w:val="28"/>
        </w:rPr>
        <w:br/>
      </w:r>
      <w:r w:rsidR="00562F2D" w:rsidRPr="00E5185D">
        <w:rPr>
          <w:rFonts w:ascii="Times New Roman" w:eastAsia="Times New Roman" w:hAnsi="Times New Roman" w:cs="Times New Roman"/>
          <w:sz w:val="28"/>
          <w:szCs w:val="28"/>
        </w:rPr>
        <w:lastRenderedPageBreak/>
        <w:t>информацией медицинскими организациями</w:t>
      </w:r>
      <w:proofErr w:type="gramEnd"/>
      <w:r w:rsidR="00562F2D" w:rsidRPr="00E5185D">
        <w:rPr>
          <w:rFonts w:ascii="Times New Roman" w:eastAsia="Times New Roman" w:hAnsi="Times New Roman" w:cs="Times New Roman"/>
          <w:sz w:val="28"/>
          <w:szCs w:val="28"/>
        </w:rPr>
        <w:t>, в целях оказания медицинской помощи с учетом требований</w:t>
      </w:r>
      <w:r w:rsidR="00896BCC" w:rsidRPr="00E5185D">
        <w:rPr>
          <w:rFonts w:ascii="Times New Roman" w:eastAsia="Times New Roman" w:hAnsi="Times New Roman" w:cs="Times New Roman"/>
          <w:sz w:val="28"/>
          <w:szCs w:val="28"/>
        </w:rPr>
        <w:t xml:space="preserve"> </w:t>
      </w:r>
      <w:hyperlink r:id="rId10" w:anchor="dst0" w:history="1">
        <w:r w:rsidR="00562F2D" w:rsidRPr="00E5185D">
          <w:rPr>
            <w:rFonts w:ascii="Times New Roman" w:eastAsia="Times New Roman" w:hAnsi="Times New Roman" w:cs="Times New Roman"/>
            <w:sz w:val="28"/>
            <w:szCs w:val="28"/>
          </w:rPr>
          <w:t>законодательства</w:t>
        </w:r>
      </w:hyperlink>
      <w:r w:rsidR="00896BCC" w:rsidRPr="00E5185D">
        <w:rPr>
          <w:rFonts w:ascii="Times New Roman" w:eastAsia="Times New Roman" w:hAnsi="Times New Roman" w:cs="Times New Roman"/>
          <w:sz w:val="28"/>
          <w:szCs w:val="28"/>
        </w:rPr>
        <w:t xml:space="preserve"> </w:t>
      </w:r>
      <w:r w:rsidR="00562F2D" w:rsidRPr="00E5185D">
        <w:rPr>
          <w:rFonts w:ascii="Times New Roman" w:eastAsia="Times New Roman" w:hAnsi="Times New Roman" w:cs="Times New Roman"/>
          <w:sz w:val="28"/>
          <w:szCs w:val="28"/>
        </w:rPr>
        <w:t>Приднестровской Молдавской Республики о персональных данных</w:t>
      </w:r>
      <w:r w:rsidR="00896BCC" w:rsidRPr="00E5185D">
        <w:rPr>
          <w:rFonts w:ascii="Times New Roman" w:eastAsia="Times New Roman" w:hAnsi="Times New Roman" w:cs="Times New Roman"/>
          <w:sz w:val="28"/>
          <w:szCs w:val="28"/>
        </w:rPr>
        <w:t>.</w:t>
      </w:r>
    </w:p>
    <w:p w:rsidR="003B390D" w:rsidRPr="00E5185D" w:rsidRDefault="00ED39D1" w:rsidP="00E5185D">
      <w:pPr>
        <w:spacing w:after="0" w:line="240" w:lineRule="auto"/>
        <w:ind w:firstLine="709"/>
        <w:jc w:val="both"/>
        <w:rPr>
          <w:rFonts w:ascii="Times New Roman" w:hAnsi="Times New Roman" w:cs="Times New Roman"/>
          <w:sz w:val="28"/>
          <w:szCs w:val="28"/>
        </w:rPr>
      </w:pPr>
      <w:proofErr w:type="gramStart"/>
      <w:r w:rsidRPr="00E5185D">
        <w:rPr>
          <w:rFonts w:ascii="Times New Roman" w:hAnsi="Times New Roman" w:cs="Times New Roman"/>
          <w:sz w:val="28"/>
          <w:szCs w:val="28"/>
        </w:rPr>
        <w:t xml:space="preserve">В соответствии с Законом Приднестровской Молдавской Республики </w:t>
      </w:r>
      <w:r w:rsidR="00EC0729">
        <w:rPr>
          <w:rFonts w:ascii="Times New Roman" w:hAnsi="Times New Roman" w:cs="Times New Roman"/>
          <w:sz w:val="28"/>
          <w:szCs w:val="28"/>
          <w:shd w:val="clear" w:color="auto" w:fill="FFFFFF"/>
        </w:rPr>
        <w:br/>
      </w:r>
      <w:r w:rsidR="00F852A8" w:rsidRPr="00E5185D">
        <w:rPr>
          <w:rFonts w:ascii="Times New Roman" w:hAnsi="Times New Roman" w:cs="Times New Roman"/>
          <w:sz w:val="28"/>
          <w:szCs w:val="28"/>
          <w:shd w:val="clear" w:color="auto" w:fill="FFFFFF"/>
        </w:rPr>
        <w:t>от 5 мая 2000 года № 292-З «О всеобщей воинской обязанности и военной службе» (СЗМР 00-2)</w:t>
      </w:r>
      <w:r w:rsidR="00EC0729">
        <w:rPr>
          <w:rFonts w:ascii="Times New Roman" w:hAnsi="Times New Roman" w:cs="Times New Roman"/>
          <w:sz w:val="28"/>
          <w:szCs w:val="28"/>
          <w:shd w:val="clear" w:color="auto" w:fill="FFFFFF"/>
        </w:rPr>
        <w:t>,</w:t>
      </w:r>
      <w:r w:rsidR="00F852A8" w:rsidRPr="00E5185D">
        <w:rPr>
          <w:rFonts w:ascii="Times New Roman" w:hAnsi="Times New Roman" w:cs="Times New Roman"/>
          <w:sz w:val="28"/>
          <w:szCs w:val="28"/>
        </w:rPr>
        <w:t xml:space="preserve"> </w:t>
      </w:r>
      <w:r w:rsidRPr="00E5185D">
        <w:rPr>
          <w:rFonts w:ascii="Times New Roman" w:hAnsi="Times New Roman" w:cs="Times New Roman"/>
          <w:sz w:val="28"/>
          <w:szCs w:val="28"/>
        </w:rPr>
        <w:t xml:space="preserve">граждане при первоначальной постановке на воинский учет, при </w:t>
      </w:r>
      <w:r w:rsidRPr="00E5185D">
        <w:rPr>
          <w:rFonts w:ascii="Times New Roman" w:eastAsia="Times New Roman" w:hAnsi="Times New Roman" w:cs="Times New Roman"/>
          <w:sz w:val="28"/>
          <w:szCs w:val="28"/>
        </w:rPr>
        <w:t>призыв</w:t>
      </w:r>
      <w:r w:rsidRPr="00E5185D">
        <w:rPr>
          <w:rFonts w:ascii="Times New Roman" w:hAnsi="Times New Roman" w:cs="Times New Roman"/>
          <w:sz w:val="28"/>
          <w:szCs w:val="28"/>
        </w:rPr>
        <w:t>е</w:t>
      </w:r>
      <w:r w:rsidRPr="00E5185D">
        <w:rPr>
          <w:rFonts w:ascii="Times New Roman" w:eastAsia="Times New Roman" w:hAnsi="Times New Roman" w:cs="Times New Roman"/>
          <w:sz w:val="28"/>
          <w:szCs w:val="28"/>
        </w:rPr>
        <w:t xml:space="preserve"> на военную службу или добровольн</w:t>
      </w:r>
      <w:r w:rsidRPr="00E5185D">
        <w:rPr>
          <w:rFonts w:ascii="Times New Roman" w:hAnsi="Times New Roman" w:cs="Times New Roman"/>
          <w:sz w:val="28"/>
          <w:szCs w:val="28"/>
        </w:rPr>
        <w:t>ом</w:t>
      </w:r>
      <w:r w:rsidRPr="00E5185D">
        <w:rPr>
          <w:rFonts w:ascii="Times New Roman" w:eastAsia="Times New Roman" w:hAnsi="Times New Roman" w:cs="Times New Roman"/>
          <w:sz w:val="28"/>
          <w:szCs w:val="28"/>
        </w:rPr>
        <w:t xml:space="preserve"> поступлени</w:t>
      </w:r>
      <w:r w:rsidRPr="00E5185D">
        <w:rPr>
          <w:rFonts w:ascii="Times New Roman" w:hAnsi="Times New Roman" w:cs="Times New Roman"/>
          <w:sz w:val="28"/>
          <w:szCs w:val="28"/>
        </w:rPr>
        <w:t>и</w:t>
      </w:r>
      <w:r w:rsidRPr="00E5185D">
        <w:rPr>
          <w:rFonts w:ascii="Times New Roman" w:eastAsia="Times New Roman" w:hAnsi="Times New Roman" w:cs="Times New Roman"/>
          <w:sz w:val="28"/>
          <w:szCs w:val="28"/>
        </w:rPr>
        <w:t xml:space="preserve"> </w:t>
      </w:r>
      <w:r w:rsidR="00EC0729">
        <w:rPr>
          <w:rFonts w:ascii="Times New Roman" w:eastAsia="Times New Roman" w:hAnsi="Times New Roman" w:cs="Times New Roman"/>
          <w:sz w:val="28"/>
          <w:szCs w:val="28"/>
        </w:rPr>
        <w:br/>
      </w:r>
      <w:r w:rsidRPr="00E5185D">
        <w:rPr>
          <w:rFonts w:ascii="Times New Roman" w:eastAsia="Times New Roman" w:hAnsi="Times New Roman" w:cs="Times New Roman"/>
          <w:sz w:val="28"/>
          <w:szCs w:val="28"/>
        </w:rPr>
        <w:t>на военную службу (по контракту), призыв</w:t>
      </w:r>
      <w:r w:rsidRPr="00E5185D">
        <w:rPr>
          <w:rFonts w:ascii="Times New Roman" w:hAnsi="Times New Roman" w:cs="Times New Roman"/>
          <w:sz w:val="28"/>
          <w:szCs w:val="28"/>
        </w:rPr>
        <w:t>е</w:t>
      </w:r>
      <w:r w:rsidRPr="00E5185D">
        <w:rPr>
          <w:rFonts w:ascii="Times New Roman" w:eastAsia="Times New Roman" w:hAnsi="Times New Roman" w:cs="Times New Roman"/>
          <w:sz w:val="28"/>
          <w:szCs w:val="28"/>
        </w:rPr>
        <w:t xml:space="preserve"> на военные сборы,</w:t>
      </w:r>
      <w:r w:rsidRPr="00E5185D">
        <w:rPr>
          <w:rFonts w:ascii="Times New Roman" w:hAnsi="Times New Roman" w:cs="Times New Roman"/>
          <w:sz w:val="28"/>
          <w:szCs w:val="28"/>
        </w:rPr>
        <w:t xml:space="preserve"> </w:t>
      </w:r>
      <w:r w:rsidR="00EC0729">
        <w:rPr>
          <w:rFonts w:ascii="Times New Roman" w:hAnsi="Times New Roman" w:cs="Times New Roman"/>
          <w:sz w:val="28"/>
          <w:szCs w:val="28"/>
        </w:rPr>
        <w:br/>
      </w:r>
      <w:r w:rsidRPr="00E5185D">
        <w:rPr>
          <w:rFonts w:ascii="Times New Roman" w:hAnsi="Times New Roman" w:cs="Times New Roman"/>
          <w:sz w:val="28"/>
          <w:szCs w:val="28"/>
        </w:rPr>
        <w:t>при</w:t>
      </w:r>
      <w:r w:rsidRPr="00E5185D">
        <w:rPr>
          <w:rFonts w:ascii="Times New Roman" w:eastAsia="Times New Roman" w:hAnsi="Times New Roman" w:cs="Times New Roman"/>
          <w:sz w:val="28"/>
          <w:szCs w:val="28"/>
        </w:rPr>
        <w:t xml:space="preserve"> </w:t>
      </w:r>
      <w:r w:rsidRPr="00E5185D">
        <w:rPr>
          <w:rFonts w:ascii="Times New Roman" w:hAnsi="Times New Roman" w:cs="Times New Roman"/>
          <w:sz w:val="28"/>
          <w:szCs w:val="28"/>
        </w:rPr>
        <w:t>поступлении</w:t>
      </w:r>
      <w:r w:rsidRPr="00E5185D">
        <w:rPr>
          <w:rFonts w:ascii="Times New Roman" w:eastAsia="Times New Roman" w:hAnsi="Times New Roman" w:cs="Times New Roman"/>
          <w:sz w:val="28"/>
          <w:szCs w:val="28"/>
        </w:rPr>
        <w:t xml:space="preserve"> в военные организации профессионального образования</w:t>
      </w:r>
      <w:r w:rsidRPr="00E5185D">
        <w:rPr>
          <w:rFonts w:ascii="Times New Roman" w:hAnsi="Times New Roman" w:cs="Times New Roman"/>
          <w:sz w:val="28"/>
          <w:szCs w:val="28"/>
        </w:rPr>
        <w:t xml:space="preserve"> проходят </w:t>
      </w:r>
      <w:r w:rsidRPr="00E5185D">
        <w:rPr>
          <w:rFonts w:ascii="Times New Roman" w:eastAsia="Times New Roman" w:hAnsi="Times New Roman" w:cs="Times New Roman"/>
          <w:sz w:val="28"/>
          <w:szCs w:val="28"/>
        </w:rPr>
        <w:t>медицинско</w:t>
      </w:r>
      <w:r w:rsidRPr="00E5185D">
        <w:rPr>
          <w:rFonts w:ascii="Times New Roman" w:hAnsi="Times New Roman" w:cs="Times New Roman"/>
          <w:sz w:val="28"/>
          <w:szCs w:val="28"/>
        </w:rPr>
        <w:t>е</w:t>
      </w:r>
      <w:r w:rsidRPr="00E5185D">
        <w:rPr>
          <w:rFonts w:ascii="Times New Roman" w:eastAsia="Times New Roman" w:hAnsi="Times New Roman" w:cs="Times New Roman"/>
          <w:sz w:val="28"/>
          <w:szCs w:val="28"/>
        </w:rPr>
        <w:t xml:space="preserve"> освидетельствовани</w:t>
      </w:r>
      <w:r w:rsidRPr="00E5185D">
        <w:rPr>
          <w:rFonts w:ascii="Times New Roman" w:hAnsi="Times New Roman" w:cs="Times New Roman"/>
          <w:sz w:val="28"/>
          <w:szCs w:val="28"/>
        </w:rPr>
        <w:t>е</w:t>
      </w:r>
      <w:r w:rsidR="003B390D" w:rsidRPr="00E5185D">
        <w:rPr>
          <w:rFonts w:ascii="Times New Roman" w:hAnsi="Times New Roman" w:cs="Times New Roman"/>
          <w:sz w:val="28"/>
          <w:szCs w:val="28"/>
        </w:rPr>
        <w:t xml:space="preserve"> </w:t>
      </w:r>
      <w:r w:rsidRPr="00E5185D">
        <w:rPr>
          <w:rFonts w:ascii="Times New Roman" w:hAnsi="Times New Roman" w:cs="Times New Roman"/>
          <w:sz w:val="28"/>
          <w:szCs w:val="28"/>
        </w:rPr>
        <w:t>врачами</w:t>
      </w:r>
      <w:r w:rsidR="00EC0729">
        <w:rPr>
          <w:rFonts w:ascii="Times New Roman" w:hAnsi="Times New Roman" w:cs="Times New Roman"/>
          <w:sz w:val="28"/>
          <w:szCs w:val="28"/>
        </w:rPr>
        <w:t>-</w:t>
      </w:r>
      <w:r w:rsidRPr="00E5185D">
        <w:rPr>
          <w:rFonts w:ascii="Times New Roman" w:hAnsi="Times New Roman" w:cs="Times New Roman"/>
          <w:sz w:val="28"/>
          <w:szCs w:val="28"/>
        </w:rPr>
        <w:t xml:space="preserve">специалистами </w:t>
      </w:r>
      <w:r w:rsidR="003B390D" w:rsidRPr="00E5185D">
        <w:rPr>
          <w:rFonts w:ascii="Times New Roman" w:hAnsi="Times New Roman" w:cs="Times New Roman"/>
          <w:sz w:val="28"/>
          <w:szCs w:val="28"/>
        </w:rPr>
        <w:t>комиссии по первоначальной</w:t>
      </w:r>
      <w:proofErr w:type="gramEnd"/>
      <w:r w:rsidR="003B390D" w:rsidRPr="00E5185D">
        <w:rPr>
          <w:rFonts w:ascii="Times New Roman" w:hAnsi="Times New Roman" w:cs="Times New Roman"/>
          <w:sz w:val="28"/>
          <w:szCs w:val="28"/>
        </w:rPr>
        <w:t xml:space="preserve"> </w:t>
      </w:r>
      <w:proofErr w:type="gramStart"/>
      <w:r w:rsidR="003B390D" w:rsidRPr="00E5185D">
        <w:rPr>
          <w:rFonts w:ascii="Times New Roman" w:hAnsi="Times New Roman" w:cs="Times New Roman"/>
          <w:sz w:val="28"/>
          <w:szCs w:val="28"/>
        </w:rPr>
        <w:t xml:space="preserve">постановке на учет, призывных комиссий, </w:t>
      </w:r>
      <w:r w:rsidRPr="00E5185D">
        <w:rPr>
          <w:rFonts w:ascii="Times New Roman" w:hAnsi="Times New Roman" w:cs="Times New Roman"/>
          <w:sz w:val="28"/>
          <w:szCs w:val="28"/>
        </w:rPr>
        <w:t>военно-врачебных комисси</w:t>
      </w:r>
      <w:r w:rsidR="003B390D" w:rsidRPr="00E5185D">
        <w:rPr>
          <w:rFonts w:ascii="Times New Roman" w:hAnsi="Times New Roman" w:cs="Times New Roman"/>
          <w:sz w:val="28"/>
          <w:szCs w:val="28"/>
        </w:rPr>
        <w:t>й</w:t>
      </w:r>
      <w:r w:rsidR="00F852A8" w:rsidRPr="00E5185D">
        <w:rPr>
          <w:rFonts w:ascii="Times New Roman" w:hAnsi="Times New Roman" w:cs="Times New Roman"/>
          <w:sz w:val="28"/>
          <w:szCs w:val="28"/>
        </w:rPr>
        <w:t xml:space="preserve"> исполнительных органов государственной власти</w:t>
      </w:r>
      <w:r w:rsidR="003B390D" w:rsidRPr="00E5185D">
        <w:rPr>
          <w:rFonts w:ascii="Times New Roman" w:hAnsi="Times New Roman" w:cs="Times New Roman"/>
          <w:sz w:val="28"/>
          <w:szCs w:val="28"/>
        </w:rPr>
        <w:t>, в</w:t>
      </w:r>
      <w:r w:rsidRPr="00E5185D">
        <w:rPr>
          <w:rFonts w:ascii="Times New Roman" w:hAnsi="Times New Roman" w:cs="Times New Roman"/>
          <w:sz w:val="28"/>
          <w:szCs w:val="28"/>
        </w:rPr>
        <w:t xml:space="preserve"> </w:t>
      </w:r>
      <w:r w:rsidR="003B390D" w:rsidRPr="00E5185D">
        <w:rPr>
          <w:rFonts w:ascii="Times New Roman" w:hAnsi="Times New Roman" w:cs="Times New Roman"/>
          <w:sz w:val="28"/>
          <w:szCs w:val="28"/>
        </w:rPr>
        <w:t xml:space="preserve">целях изучения и оценки состояния здоровья и физического развития граждан </w:t>
      </w:r>
      <w:r w:rsidR="00EC0729">
        <w:rPr>
          <w:rFonts w:ascii="Times New Roman" w:hAnsi="Times New Roman" w:cs="Times New Roman"/>
          <w:sz w:val="28"/>
          <w:szCs w:val="28"/>
        </w:rPr>
        <w:br/>
      </w:r>
      <w:r w:rsidR="003B390D" w:rsidRPr="00E5185D">
        <w:rPr>
          <w:rFonts w:ascii="Times New Roman" w:hAnsi="Times New Roman" w:cs="Times New Roman"/>
          <w:sz w:val="28"/>
          <w:szCs w:val="28"/>
        </w:rPr>
        <w:t xml:space="preserve">на момент освидетельствования, определения годности к военной службе, службе в органах, обучению (военной службе) по конкретным военно-учетным специальностям, обучению (службе) по специальностям в соответствии </w:t>
      </w:r>
      <w:r w:rsidR="00B032FD">
        <w:rPr>
          <w:rFonts w:ascii="Times New Roman" w:hAnsi="Times New Roman" w:cs="Times New Roman"/>
          <w:sz w:val="28"/>
          <w:szCs w:val="28"/>
        </w:rPr>
        <w:br/>
      </w:r>
      <w:r w:rsidR="003B390D" w:rsidRPr="00E5185D">
        <w:rPr>
          <w:rFonts w:ascii="Times New Roman" w:hAnsi="Times New Roman" w:cs="Times New Roman"/>
          <w:sz w:val="28"/>
          <w:szCs w:val="28"/>
        </w:rPr>
        <w:t>с занимаемой должностью, решения других вопросов.</w:t>
      </w:r>
      <w:proofErr w:type="gramEnd"/>
    </w:p>
    <w:p w:rsidR="00ED39D1" w:rsidRPr="00E5185D" w:rsidRDefault="00ED39D1" w:rsidP="00E5185D">
      <w:pPr>
        <w:pStyle w:val="a3"/>
        <w:ind w:firstLine="709"/>
        <w:jc w:val="both"/>
        <w:rPr>
          <w:rFonts w:ascii="Times New Roman" w:hAnsi="Times New Roman"/>
          <w:sz w:val="28"/>
          <w:szCs w:val="28"/>
        </w:rPr>
      </w:pPr>
      <w:r w:rsidRPr="00E5185D">
        <w:rPr>
          <w:rFonts w:ascii="Times New Roman" w:hAnsi="Times New Roman"/>
          <w:sz w:val="28"/>
          <w:szCs w:val="28"/>
        </w:rPr>
        <w:t>Порядок организации и проведения медицинск</w:t>
      </w:r>
      <w:r w:rsidR="00B032FD">
        <w:rPr>
          <w:rFonts w:ascii="Times New Roman" w:hAnsi="Times New Roman"/>
          <w:sz w:val="28"/>
          <w:szCs w:val="28"/>
        </w:rPr>
        <w:t>ого освидетельствования граждан</w:t>
      </w:r>
      <w:r w:rsidRPr="00E5185D">
        <w:rPr>
          <w:rFonts w:ascii="Times New Roman" w:hAnsi="Times New Roman"/>
          <w:sz w:val="28"/>
          <w:szCs w:val="28"/>
        </w:rPr>
        <w:t xml:space="preserve"> определяется </w:t>
      </w:r>
      <w:r w:rsidR="00F852A8" w:rsidRPr="00B032FD">
        <w:rPr>
          <w:rFonts w:ascii="Times New Roman" w:hAnsi="Times New Roman"/>
          <w:sz w:val="28"/>
          <w:szCs w:val="28"/>
        </w:rPr>
        <w:t>Положением о медицинском освидетельствовании, утвержденным</w:t>
      </w:r>
      <w:r w:rsidR="00B032FD">
        <w:rPr>
          <w:rFonts w:ascii="Times New Roman" w:hAnsi="Times New Roman"/>
          <w:sz w:val="28"/>
          <w:szCs w:val="28"/>
          <w:shd w:val="clear" w:color="auto" w:fill="FFFFFF"/>
        </w:rPr>
        <w:t xml:space="preserve"> </w:t>
      </w:r>
      <w:r w:rsidR="00F852A8" w:rsidRPr="00B032FD">
        <w:rPr>
          <w:rFonts w:ascii="Times New Roman" w:hAnsi="Times New Roman"/>
          <w:sz w:val="28"/>
          <w:szCs w:val="28"/>
          <w:shd w:val="clear" w:color="auto" w:fill="FFFFFF"/>
        </w:rPr>
        <w:t>Указом Президента Приднестровской Молдавской Республики от 2</w:t>
      </w:r>
      <w:r w:rsidR="00D84611" w:rsidRPr="00B032FD">
        <w:rPr>
          <w:rFonts w:ascii="Times New Roman" w:hAnsi="Times New Roman"/>
          <w:sz w:val="28"/>
          <w:szCs w:val="28"/>
          <w:shd w:val="clear" w:color="auto" w:fill="FFFFFF"/>
        </w:rPr>
        <w:t>9</w:t>
      </w:r>
      <w:r w:rsidR="00F852A8" w:rsidRPr="00B032FD">
        <w:rPr>
          <w:rFonts w:ascii="Times New Roman" w:hAnsi="Times New Roman"/>
          <w:sz w:val="28"/>
          <w:szCs w:val="28"/>
          <w:shd w:val="clear" w:color="auto" w:fill="FFFFFF"/>
        </w:rPr>
        <w:t xml:space="preserve"> </w:t>
      </w:r>
      <w:r w:rsidR="00D84611" w:rsidRPr="00B032FD">
        <w:rPr>
          <w:rFonts w:ascii="Times New Roman" w:hAnsi="Times New Roman"/>
          <w:sz w:val="28"/>
          <w:szCs w:val="28"/>
          <w:shd w:val="clear" w:color="auto" w:fill="FFFFFF"/>
        </w:rPr>
        <w:t>марта</w:t>
      </w:r>
      <w:r w:rsidR="00F852A8" w:rsidRPr="00B032FD">
        <w:rPr>
          <w:rFonts w:ascii="Times New Roman" w:hAnsi="Times New Roman"/>
          <w:sz w:val="28"/>
          <w:szCs w:val="28"/>
          <w:shd w:val="clear" w:color="auto" w:fill="FFFFFF"/>
        </w:rPr>
        <w:t xml:space="preserve"> 20</w:t>
      </w:r>
      <w:r w:rsidR="00D84611" w:rsidRPr="00B032FD">
        <w:rPr>
          <w:rFonts w:ascii="Times New Roman" w:hAnsi="Times New Roman"/>
          <w:sz w:val="28"/>
          <w:szCs w:val="28"/>
          <w:shd w:val="clear" w:color="auto" w:fill="FFFFFF"/>
        </w:rPr>
        <w:t>19</w:t>
      </w:r>
      <w:r w:rsidR="00F852A8" w:rsidRPr="00B032FD">
        <w:rPr>
          <w:rFonts w:ascii="Times New Roman" w:hAnsi="Times New Roman"/>
          <w:sz w:val="28"/>
          <w:szCs w:val="28"/>
          <w:shd w:val="clear" w:color="auto" w:fill="FFFFFF"/>
        </w:rPr>
        <w:t xml:space="preserve"> года № </w:t>
      </w:r>
      <w:r w:rsidR="00D84611" w:rsidRPr="00B032FD">
        <w:rPr>
          <w:rFonts w:ascii="Times New Roman" w:hAnsi="Times New Roman"/>
          <w:sz w:val="28"/>
          <w:szCs w:val="28"/>
          <w:shd w:val="clear" w:color="auto" w:fill="FFFFFF"/>
        </w:rPr>
        <w:t>98</w:t>
      </w:r>
      <w:r w:rsidRPr="00B032FD">
        <w:rPr>
          <w:rFonts w:ascii="Times New Roman" w:hAnsi="Times New Roman"/>
          <w:sz w:val="28"/>
          <w:szCs w:val="28"/>
        </w:rPr>
        <w:t>.</w:t>
      </w:r>
      <w:r w:rsidRPr="00E5185D">
        <w:rPr>
          <w:rFonts w:ascii="Times New Roman" w:hAnsi="Times New Roman"/>
          <w:sz w:val="28"/>
          <w:szCs w:val="28"/>
        </w:rPr>
        <w:t xml:space="preserve"> </w:t>
      </w:r>
    </w:p>
    <w:p w:rsidR="003B390D" w:rsidRPr="00E5185D" w:rsidRDefault="003B390D" w:rsidP="00E5185D">
      <w:pPr>
        <w:spacing w:after="0" w:line="240" w:lineRule="auto"/>
        <w:ind w:firstLine="709"/>
        <w:jc w:val="both"/>
        <w:rPr>
          <w:rFonts w:ascii="Times New Roman" w:hAnsi="Times New Roman" w:cs="Times New Roman"/>
          <w:sz w:val="28"/>
          <w:szCs w:val="28"/>
        </w:rPr>
      </w:pPr>
      <w:proofErr w:type="gramStart"/>
      <w:r w:rsidRPr="00E5185D">
        <w:rPr>
          <w:rFonts w:ascii="Times New Roman" w:hAnsi="Times New Roman" w:cs="Times New Roman"/>
          <w:sz w:val="28"/>
          <w:szCs w:val="28"/>
        </w:rPr>
        <w:t>Для принятия соответствующ</w:t>
      </w:r>
      <w:r w:rsidR="00344AD6" w:rsidRPr="00E5185D">
        <w:rPr>
          <w:rFonts w:ascii="Times New Roman" w:hAnsi="Times New Roman" w:cs="Times New Roman"/>
          <w:sz w:val="28"/>
          <w:szCs w:val="28"/>
        </w:rPr>
        <w:t>их</w:t>
      </w:r>
      <w:r w:rsidRPr="00E5185D">
        <w:rPr>
          <w:rFonts w:ascii="Times New Roman" w:hAnsi="Times New Roman" w:cs="Times New Roman"/>
          <w:sz w:val="28"/>
          <w:szCs w:val="28"/>
        </w:rPr>
        <w:t xml:space="preserve"> решени</w:t>
      </w:r>
      <w:r w:rsidR="00344AD6" w:rsidRPr="00E5185D">
        <w:rPr>
          <w:rFonts w:ascii="Times New Roman" w:hAnsi="Times New Roman" w:cs="Times New Roman"/>
          <w:sz w:val="28"/>
          <w:szCs w:val="28"/>
        </w:rPr>
        <w:t>й</w:t>
      </w:r>
      <w:r w:rsidR="00B032FD">
        <w:rPr>
          <w:rFonts w:ascii="Times New Roman" w:hAnsi="Times New Roman" w:cs="Times New Roman"/>
          <w:sz w:val="28"/>
          <w:szCs w:val="28"/>
        </w:rPr>
        <w:t xml:space="preserve"> врачам-</w:t>
      </w:r>
      <w:r w:rsidRPr="00E5185D">
        <w:rPr>
          <w:rFonts w:ascii="Times New Roman" w:hAnsi="Times New Roman" w:cs="Times New Roman"/>
          <w:sz w:val="28"/>
          <w:szCs w:val="28"/>
        </w:rPr>
        <w:t>специалистам</w:t>
      </w:r>
      <w:r w:rsidR="00D242DC" w:rsidRPr="00E5185D">
        <w:rPr>
          <w:rFonts w:ascii="Times New Roman" w:hAnsi="Times New Roman" w:cs="Times New Roman"/>
          <w:sz w:val="28"/>
          <w:szCs w:val="28"/>
        </w:rPr>
        <w:t xml:space="preserve"> указанных комиссий </w:t>
      </w:r>
      <w:r w:rsidR="00B032FD">
        <w:rPr>
          <w:rFonts w:ascii="Times New Roman" w:hAnsi="Times New Roman" w:cs="Times New Roman"/>
          <w:sz w:val="28"/>
          <w:szCs w:val="28"/>
        </w:rPr>
        <w:t xml:space="preserve">необходимы </w:t>
      </w:r>
      <w:r w:rsidRPr="00E5185D">
        <w:rPr>
          <w:rFonts w:ascii="Times New Roman" w:hAnsi="Times New Roman" w:cs="Times New Roman"/>
          <w:sz w:val="28"/>
          <w:szCs w:val="28"/>
        </w:rPr>
        <w:t xml:space="preserve">сведения о гражданах, характеризующие состояние их здоровья, в том числе </w:t>
      </w:r>
      <w:r w:rsidR="00344AD6" w:rsidRPr="00E5185D">
        <w:rPr>
          <w:rFonts w:ascii="Times New Roman" w:hAnsi="Times New Roman" w:cs="Times New Roman"/>
          <w:sz w:val="28"/>
          <w:szCs w:val="28"/>
        </w:rPr>
        <w:t xml:space="preserve">сведения </w:t>
      </w:r>
      <w:r w:rsidRPr="00E5185D">
        <w:rPr>
          <w:rFonts w:ascii="Times New Roman" w:hAnsi="Times New Roman" w:cs="Times New Roman"/>
          <w:sz w:val="28"/>
          <w:szCs w:val="28"/>
        </w:rPr>
        <w:t xml:space="preserve">о гражданах, состоящих на учете (под наблюдением) по поводу психических расстройств, наркомании, алкоголизма, токсикомании, злоупотребления наркотическими средствами </w:t>
      </w:r>
      <w:r w:rsidR="00B032FD">
        <w:rPr>
          <w:rFonts w:ascii="Times New Roman" w:hAnsi="Times New Roman" w:cs="Times New Roman"/>
          <w:sz w:val="28"/>
          <w:szCs w:val="28"/>
        </w:rPr>
        <w:br/>
      </w:r>
      <w:r w:rsidRPr="00E5185D">
        <w:rPr>
          <w:rFonts w:ascii="Times New Roman" w:hAnsi="Times New Roman" w:cs="Times New Roman"/>
          <w:sz w:val="28"/>
          <w:szCs w:val="28"/>
        </w:rPr>
        <w:t>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w:t>
      </w:r>
      <w:proofErr w:type="gramEnd"/>
      <w:r w:rsidRPr="00E5185D">
        <w:rPr>
          <w:rFonts w:ascii="Times New Roman" w:hAnsi="Times New Roman" w:cs="Times New Roman"/>
          <w:sz w:val="28"/>
          <w:szCs w:val="28"/>
        </w:rPr>
        <w:t xml:space="preserve"> </w:t>
      </w:r>
      <w:r w:rsidR="00B032FD">
        <w:rPr>
          <w:rFonts w:ascii="Times New Roman" w:hAnsi="Times New Roman" w:cs="Times New Roman"/>
          <w:sz w:val="28"/>
          <w:szCs w:val="28"/>
        </w:rPr>
        <w:br/>
      </w:r>
      <w:r w:rsidRPr="00E5185D">
        <w:rPr>
          <w:rFonts w:ascii="Times New Roman" w:hAnsi="Times New Roman" w:cs="Times New Roman"/>
          <w:sz w:val="28"/>
          <w:szCs w:val="28"/>
        </w:rPr>
        <w:t>(под наблюдение), медицинские карты амбулаторных больных, медицинские книжки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освидетельствования граждан.</w:t>
      </w:r>
    </w:p>
    <w:p w:rsidR="007856AE" w:rsidRPr="00E5185D" w:rsidRDefault="00D242DC" w:rsidP="00E5185D">
      <w:pPr>
        <w:pStyle w:val="a8"/>
        <w:shd w:val="clear" w:color="auto" w:fill="FFFFFF"/>
        <w:spacing w:before="0" w:beforeAutospacing="0" w:after="0" w:afterAutospacing="0"/>
        <w:ind w:firstLine="709"/>
        <w:jc w:val="both"/>
        <w:rPr>
          <w:sz w:val="28"/>
          <w:szCs w:val="28"/>
        </w:rPr>
      </w:pPr>
      <w:r w:rsidRPr="00E5185D">
        <w:rPr>
          <w:sz w:val="28"/>
          <w:szCs w:val="28"/>
        </w:rPr>
        <w:t>При этом</w:t>
      </w:r>
      <w:r w:rsidR="007856AE" w:rsidRPr="00E5185D">
        <w:rPr>
          <w:sz w:val="28"/>
          <w:szCs w:val="28"/>
        </w:rPr>
        <w:t xml:space="preserve"> нормами статьи </w:t>
      </w:r>
      <w:r w:rsidR="003B390D" w:rsidRPr="00E5185D">
        <w:rPr>
          <w:sz w:val="28"/>
          <w:szCs w:val="28"/>
        </w:rPr>
        <w:t>58</w:t>
      </w:r>
      <w:r w:rsidR="007856AE" w:rsidRPr="00E5185D">
        <w:rPr>
          <w:sz w:val="28"/>
          <w:szCs w:val="28"/>
        </w:rPr>
        <w:t xml:space="preserve"> Закона Приднестровской Молдавской Республики «Об основах охраны здоровья граждан» не урегулированы правоотношения, возникающие в процессе </w:t>
      </w:r>
      <w:r w:rsidR="00344AD6" w:rsidRPr="00E5185D">
        <w:rPr>
          <w:sz w:val="28"/>
          <w:szCs w:val="28"/>
        </w:rPr>
        <w:t>проведения медицинского освидетельствования</w:t>
      </w:r>
      <w:r w:rsidR="007856AE" w:rsidRPr="00E5185D">
        <w:rPr>
          <w:sz w:val="28"/>
          <w:szCs w:val="28"/>
        </w:rPr>
        <w:t xml:space="preserve">, </w:t>
      </w:r>
      <w:r w:rsidR="00344AD6" w:rsidRPr="00E5185D">
        <w:rPr>
          <w:sz w:val="28"/>
          <w:szCs w:val="28"/>
        </w:rPr>
        <w:t>в частности</w:t>
      </w:r>
      <w:r w:rsidR="00B032FD">
        <w:rPr>
          <w:sz w:val="28"/>
          <w:szCs w:val="28"/>
        </w:rPr>
        <w:t>,</w:t>
      </w:r>
      <w:r w:rsidR="007856AE" w:rsidRPr="00E5185D">
        <w:rPr>
          <w:sz w:val="28"/>
          <w:szCs w:val="28"/>
        </w:rPr>
        <w:t xml:space="preserve"> не предусмотрен</w:t>
      </w:r>
      <w:r w:rsidR="00344AD6" w:rsidRPr="00E5185D">
        <w:rPr>
          <w:sz w:val="28"/>
          <w:szCs w:val="28"/>
        </w:rPr>
        <w:t>ы случаи</w:t>
      </w:r>
      <w:r w:rsidRPr="00E5185D">
        <w:rPr>
          <w:sz w:val="28"/>
          <w:szCs w:val="28"/>
        </w:rPr>
        <w:t>,</w:t>
      </w:r>
      <w:r w:rsidR="00344AD6" w:rsidRPr="00E5185D">
        <w:rPr>
          <w:sz w:val="28"/>
          <w:szCs w:val="28"/>
        </w:rPr>
        <w:t xml:space="preserve"> </w:t>
      </w:r>
      <w:r w:rsidR="00B032FD">
        <w:rPr>
          <w:sz w:val="28"/>
          <w:szCs w:val="28"/>
        </w:rPr>
        <w:br/>
      </w:r>
      <w:r w:rsidR="00344AD6" w:rsidRPr="00E5185D">
        <w:rPr>
          <w:sz w:val="28"/>
          <w:szCs w:val="28"/>
        </w:rPr>
        <w:t xml:space="preserve">когда </w:t>
      </w:r>
      <w:proofErr w:type="spellStart"/>
      <w:r w:rsidR="00344AD6" w:rsidRPr="00E5185D">
        <w:rPr>
          <w:sz w:val="28"/>
          <w:szCs w:val="28"/>
        </w:rPr>
        <w:t>вышеобозначенные</w:t>
      </w:r>
      <w:proofErr w:type="spellEnd"/>
      <w:r w:rsidR="00344AD6" w:rsidRPr="00E5185D">
        <w:rPr>
          <w:sz w:val="28"/>
          <w:szCs w:val="28"/>
        </w:rPr>
        <w:t xml:space="preserve"> сведения и информация, содержащаяся </w:t>
      </w:r>
      <w:r w:rsidR="00B032FD">
        <w:rPr>
          <w:sz w:val="28"/>
          <w:szCs w:val="28"/>
        </w:rPr>
        <w:br/>
      </w:r>
      <w:r w:rsidR="00344AD6" w:rsidRPr="00E5185D">
        <w:rPr>
          <w:sz w:val="28"/>
          <w:szCs w:val="28"/>
        </w:rPr>
        <w:t>в медицинских документах гражданина, составляющая врачебную тайну</w:t>
      </w:r>
      <w:r w:rsidRPr="00E5185D">
        <w:rPr>
          <w:sz w:val="28"/>
          <w:szCs w:val="28"/>
        </w:rPr>
        <w:t>,</w:t>
      </w:r>
      <w:r w:rsidR="00344AD6" w:rsidRPr="00E5185D">
        <w:rPr>
          <w:sz w:val="28"/>
          <w:szCs w:val="28"/>
        </w:rPr>
        <w:t xml:space="preserve"> могут предоставляться без согласия гражданина.</w:t>
      </w:r>
    </w:p>
    <w:p w:rsidR="00981431" w:rsidRPr="00E5185D" w:rsidRDefault="00981431" w:rsidP="00E5185D">
      <w:pPr>
        <w:pStyle w:val="a3"/>
        <w:ind w:firstLine="709"/>
        <w:jc w:val="both"/>
        <w:rPr>
          <w:rFonts w:ascii="Times New Roman" w:hAnsi="Times New Roman"/>
          <w:sz w:val="28"/>
          <w:szCs w:val="28"/>
        </w:rPr>
      </w:pPr>
      <w:r w:rsidRPr="00E5185D">
        <w:rPr>
          <w:rFonts w:ascii="Times New Roman" w:hAnsi="Times New Roman"/>
          <w:sz w:val="28"/>
          <w:szCs w:val="28"/>
        </w:rPr>
        <w:t xml:space="preserve">Военная служба является особым видом государственной службы, которая заключается в исполнении гражданами конституционного долга </w:t>
      </w:r>
      <w:r w:rsidR="00B032FD">
        <w:rPr>
          <w:rFonts w:ascii="Times New Roman" w:hAnsi="Times New Roman"/>
          <w:sz w:val="28"/>
          <w:szCs w:val="28"/>
        </w:rPr>
        <w:br/>
      </w:r>
      <w:r w:rsidRPr="00E5185D">
        <w:rPr>
          <w:rFonts w:ascii="Times New Roman" w:hAnsi="Times New Roman"/>
          <w:sz w:val="28"/>
          <w:szCs w:val="28"/>
        </w:rPr>
        <w:t xml:space="preserve">по защите Приднестровской Молдавской Республики в составе воинских </w:t>
      </w:r>
      <w:r w:rsidRPr="00E5185D">
        <w:rPr>
          <w:rFonts w:ascii="Times New Roman" w:hAnsi="Times New Roman"/>
          <w:sz w:val="28"/>
          <w:szCs w:val="28"/>
        </w:rPr>
        <w:lastRenderedPageBreak/>
        <w:t xml:space="preserve">формирований государства на основе выполнения воинской обязанности </w:t>
      </w:r>
      <w:r w:rsidR="00B032FD">
        <w:rPr>
          <w:rFonts w:ascii="Times New Roman" w:hAnsi="Times New Roman"/>
          <w:sz w:val="28"/>
          <w:szCs w:val="28"/>
        </w:rPr>
        <w:br/>
        <w:t>по призыву</w:t>
      </w:r>
      <w:r w:rsidRPr="00E5185D">
        <w:rPr>
          <w:rFonts w:ascii="Times New Roman" w:hAnsi="Times New Roman"/>
          <w:sz w:val="28"/>
          <w:szCs w:val="28"/>
        </w:rPr>
        <w:t xml:space="preserve"> или поступления на военную службу в добровольном порядке </w:t>
      </w:r>
      <w:r w:rsidR="00B032FD">
        <w:rPr>
          <w:rFonts w:ascii="Times New Roman" w:hAnsi="Times New Roman"/>
          <w:sz w:val="28"/>
          <w:szCs w:val="28"/>
        </w:rPr>
        <w:br/>
      </w:r>
      <w:r w:rsidRPr="00E5185D">
        <w:rPr>
          <w:rFonts w:ascii="Times New Roman" w:hAnsi="Times New Roman"/>
          <w:sz w:val="28"/>
          <w:szCs w:val="28"/>
        </w:rPr>
        <w:t xml:space="preserve">на основе контракта. </w:t>
      </w:r>
    </w:p>
    <w:p w:rsidR="00344AD6" w:rsidRPr="00E5185D" w:rsidRDefault="00344AD6" w:rsidP="00E5185D">
      <w:pPr>
        <w:pStyle w:val="a8"/>
        <w:shd w:val="clear" w:color="auto" w:fill="FFFFFF"/>
        <w:spacing w:before="0" w:beforeAutospacing="0" w:after="0" w:afterAutospacing="0"/>
        <w:ind w:firstLine="709"/>
        <w:jc w:val="both"/>
        <w:rPr>
          <w:sz w:val="28"/>
          <w:szCs w:val="28"/>
        </w:rPr>
      </w:pPr>
      <w:r w:rsidRPr="00E5185D">
        <w:rPr>
          <w:sz w:val="28"/>
          <w:szCs w:val="28"/>
        </w:rPr>
        <w:t>Военная служба связана с постоянным нахождением в воинских коллективах,</w:t>
      </w:r>
      <w:r w:rsidR="00F852A8" w:rsidRPr="00E5185D">
        <w:rPr>
          <w:sz w:val="28"/>
          <w:szCs w:val="28"/>
        </w:rPr>
        <w:t xml:space="preserve"> на территории дислоцирования воинских частей,</w:t>
      </w:r>
      <w:r w:rsidRPr="00E5185D">
        <w:rPr>
          <w:sz w:val="28"/>
          <w:szCs w:val="28"/>
        </w:rPr>
        <w:t xml:space="preserve"> с привлечением к исполнению задач с боевым оружием</w:t>
      </w:r>
      <w:r w:rsidR="00981431" w:rsidRPr="00E5185D">
        <w:rPr>
          <w:sz w:val="28"/>
          <w:szCs w:val="28"/>
        </w:rPr>
        <w:t xml:space="preserve">, беспрекословным выполнением поставленных задач в любых условиях. </w:t>
      </w:r>
      <w:bookmarkStart w:id="1" w:name="2"/>
      <w:r w:rsidR="00FE1437" w:rsidRPr="00E5185D">
        <w:rPr>
          <w:sz w:val="28"/>
          <w:szCs w:val="28"/>
        </w:rPr>
        <w:t xml:space="preserve">Укомплектованность воинских частей качественным личным составом, отвечающим требованиям военной службы, недопущение распространения наркомании, распространения ВИЧ-инфекции </w:t>
      </w:r>
      <w:r w:rsidR="00B032FD">
        <w:rPr>
          <w:sz w:val="28"/>
          <w:szCs w:val="28"/>
        </w:rPr>
        <w:t xml:space="preserve">– </w:t>
      </w:r>
      <w:r w:rsidR="00FE1437" w:rsidRPr="00E5185D">
        <w:rPr>
          <w:sz w:val="28"/>
          <w:szCs w:val="28"/>
        </w:rPr>
        <w:t xml:space="preserve">одна из основных задач медицинских комиссий. </w:t>
      </w:r>
      <w:bookmarkEnd w:id="1"/>
      <w:r w:rsidR="00981431" w:rsidRPr="00E5185D">
        <w:rPr>
          <w:sz w:val="28"/>
          <w:szCs w:val="28"/>
        </w:rPr>
        <w:t>В</w:t>
      </w:r>
      <w:r w:rsidR="00337CF8" w:rsidRPr="00E5185D">
        <w:rPr>
          <w:sz w:val="28"/>
          <w:szCs w:val="28"/>
        </w:rPr>
        <w:t xml:space="preserve"> целях охраны здоровья военнослужащих и иных лиц, указанные выше сведения о гражданах, характеризующие состояние их здоровья, должны предоставляться должностным лицам для принятия решения о постановке на воинский учет, определении на военную</w:t>
      </w:r>
      <w:r w:rsidR="00981431" w:rsidRPr="00E5185D">
        <w:rPr>
          <w:sz w:val="28"/>
          <w:szCs w:val="28"/>
        </w:rPr>
        <w:t xml:space="preserve"> службу по призыву и контракту, направлении </w:t>
      </w:r>
      <w:r w:rsidR="00B032FD">
        <w:rPr>
          <w:sz w:val="28"/>
          <w:szCs w:val="28"/>
        </w:rPr>
        <w:br/>
      </w:r>
      <w:r w:rsidR="00981431" w:rsidRPr="00E5185D">
        <w:rPr>
          <w:sz w:val="28"/>
          <w:szCs w:val="28"/>
        </w:rPr>
        <w:t>на обучение.</w:t>
      </w:r>
      <w:r w:rsidR="00337CF8" w:rsidRPr="00E5185D">
        <w:rPr>
          <w:sz w:val="28"/>
          <w:szCs w:val="28"/>
        </w:rPr>
        <w:t xml:space="preserve"> </w:t>
      </w:r>
    </w:p>
    <w:p w:rsidR="00981431" w:rsidRPr="00E5185D" w:rsidRDefault="007856AE" w:rsidP="00E5185D">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E5185D">
        <w:rPr>
          <w:rFonts w:ascii="Times New Roman" w:hAnsi="Times New Roman" w:cs="Times New Roman"/>
          <w:sz w:val="28"/>
          <w:szCs w:val="28"/>
        </w:rPr>
        <w:t>Необходимо отметить, что стать</w:t>
      </w:r>
      <w:r w:rsidR="00981431" w:rsidRPr="00E5185D">
        <w:rPr>
          <w:rFonts w:ascii="Times New Roman" w:hAnsi="Times New Roman" w:cs="Times New Roman"/>
          <w:sz w:val="28"/>
          <w:szCs w:val="28"/>
        </w:rPr>
        <w:t>я</w:t>
      </w:r>
      <w:r w:rsidRPr="00E5185D">
        <w:rPr>
          <w:rFonts w:ascii="Times New Roman" w:hAnsi="Times New Roman" w:cs="Times New Roman"/>
          <w:sz w:val="28"/>
          <w:szCs w:val="28"/>
        </w:rPr>
        <w:t xml:space="preserve"> </w:t>
      </w:r>
      <w:r w:rsidR="00981431" w:rsidRPr="00E5185D">
        <w:rPr>
          <w:rFonts w:ascii="Times New Roman" w:hAnsi="Times New Roman" w:cs="Times New Roman"/>
          <w:sz w:val="28"/>
          <w:szCs w:val="28"/>
        </w:rPr>
        <w:t>13</w:t>
      </w:r>
      <w:r w:rsidRPr="00E5185D">
        <w:rPr>
          <w:rFonts w:ascii="Times New Roman" w:hAnsi="Times New Roman" w:cs="Times New Roman"/>
          <w:sz w:val="28"/>
          <w:szCs w:val="28"/>
        </w:rPr>
        <w:t xml:space="preserve"> Федерального закона Российской Федерации от 21 ноября 2011 года № 323-ФЗ «Об основах охраны здоровья граждан в Российской Федерации» </w:t>
      </w:r>
      <w:r w:rsidR="00981431" w:rsidRPr="00E5185D">
        <w:rPr>
          <w:rFonts w:ascii="Times New Roman" w:hAnsi="Times New Roman" w:cs="Times New Roman"/>
          <w:sz w:val="28"/>
          <w:szCs w:val="28"/>
        </w:rPr>
        <w:t xml:space="preserve">предусматривает возможность предоставления сведений, составляющих врачебную тайну, без согласия гражданина или его законного представителя в целях проведения военно-врачебной экспертизы по запросам военных комиссариатов, кадровых служб </w:t>
      </w:r>
      <w:r w:rsidR="00B032FD">
        <w:rPr>
          <w:rFonts w:ascii="Times New Roman" w:hAnsi="Times New Roman" w:cs="Times New Roman"/>
          <w:sz w:val="28"/>
          <w:szCs w:val="28"/>
        </w:rPr>
        <w:br/>
      </w:r>
      <w:r w:rsidR="00981431" w:rsidRPr="00E5185D">
        <w:rPr>
          <w:rFonts w:ascii="Times New Roman" w:hAnsi="Times New Roman" w:cs="Times New Roman"/>
          <w:sz w:val="28"/>
          <w:szCs w:val="28"/>
        </w:rPr>
        <w:t>и военно-врачебных (врачебно-летных) комиссий федеральных органов исполнительной власти и федеральных государственных</w:t>
      </w:r>
      <w:r w:rsidR="00B032FD">
        <w:rPr>
          <w:rFonts w:ascii="Times New Roman" w:hAnsi="Times New Roman" w:cs="Times New Roman"/>
          <w:sz w:val="28"/>
          <w:szCs w:val="28"/>
        </w:rPr>
        <w:t xml:space="preserve"> органов</w:t>
      </w:r>
      <w:proofErr w:type="gramEnd"/>
      <w:r w:rsidR="00B032FD">
        <w:rPr>
          <w:rFonts w:ascii="Times New Roman" w:hAnsi="Times New Roman" w:cs="Times New Roman"/>
          <w:sz w:val="28"/>
          <w:szCs w:val="28"/>
        </w:rPr>
        <w:t xml:space="preserve">, </w:t>
      </w:r>
      <w:proofErr w:type="gramStart"/>
      <w:r w:rsidR="00B032FD">
        <w:rPr>
          <w:rFonts w:ascii="Times New Roman" w:hAnsi="Times New Roman" w:cs="Times New Roman"/>
          <w:sz w:val="28"/>
          <w:szCs w:val="28"/>
        </w:rPr>
        <w:t xml:space="preserve">в которых федеральным </w:t>
      </w:r>
      <w:r w:rsidR="00981431" w:rsidRPr="00E5185D">
        <w:rPr>
          <w:rFonts w:ascii="Times New Roman" w:hAnsi="Times New Roman" w:cs="Times New Roman"/>
          <w:sz w:val="28"/>
          <w:szCs w:val="28"/>
        </w:rPr>
        <w:t>законом предусмотрена воен</w:t>
      </w:r>
      <w:r w:rsidR="004062AD" w:rsidRPr="00E5185D">
        <w:rPr>
          <w:rFonts w:ascii="Times New Roman" w:hAnsi="Times New Roman" w:cs="Times New Roman"/>
          <w:sz w:val="28"/>
          <w:szCs w:val="28"/>
        </w:rPr>
        <w:t xml:space="preserve">ная и приравненная к ней служба, </w:t>
      </w:r>
      <w:r w:rsidR="00B032FD">
        <w:rPr>
          <w:rFonts w:ascii="Times New Roman" w:hAnsi="Times New Roman" w:cs="Times New Roman"/>
          <w:sz w:val="28"/>
          <w:szCs w:val="28"/>
        </w:rPr>
        <w:br/>
      </w:r>
      <w:r w:rsidR="004062AD" w:rsidRPr="00E5185D">
        <w:rPr>
          <w:rFonts w:ascii="Times New Roman" w:hAnsi="Times New Roman" w:cs="Times New Roman"/>
          <w:sz w:val="28"/>
          <w:szCs w:val="28"/>
        </w:rPr>
        <w:t xml:space="preserve">а также при </w:t>
      </w:r>
      <w:r w:rsidR="004062AD" w:rsidRPr="00E5185D">
        <w:rPr>
          <w:rFonts w:ascii="Times New Roman" w:eastAsia="Times New Roman" w:hAnsi="Times New Roman" w:cs="Times New Roman"/>
          <w:sz w:val="28"/>
          <w:szCs w:val="28"/>
        </w:rPr>
        <w:t>обмене информацией медицинскими организациями, в целях оказания медицинской помощи</w:t>
      </w:r>
      <w:r w:rsidR="00B91C02" w:rsidRPr="00E5185D">
        <w:rPr>
          <w:rFonts w:ascii="Times New Roman" w:eastAsia="Times New Roman" w:hAnsi="Times New Roman" w:cs="Times New Roman"/>
          <w:sz w:val="28"/>
          <w:szCs w:val="28"/>
        </w:rPr>
        <w:t>;</w:t>
      </w:r>
      <w:proofErr w:type="gramEnd"/>
    </w:p>
    <w:p w:rsidR="00C87DDE" w:rsidRPr="00E5185D" w:rsidRDefault="007856AE" w:rsidP="00E5185D">
      <w:pPr>
        <w:pStyle w:val="a8"/>
        <w:shd w:val="clear" w:color="auto" w:fill="FFFFFF"/>
        <w:spacing w:before="0" w:beforeAutospacing="0" w:after="0" w:afterAutospacing="0"/>
        <w:ind w:firstLine="709"/>
        <w:jc w:val="both"/>
        <w:rPr>
          <w:sz w:val="28"/>
          <w:szCs w:val="28"/>
        </w:rPr>
      </w:pPr>
      <w:r w:rsidRPr="00E5185D">
        <w:rPr>
          <w:sz w:val="28"/>
          <w:szCs w:val="28"/>
        </w:rPr>
        <w:t xml:space="preserve">б) </w:t>
      </w:r>
      <w:r w:rsidR="00C87DDE" w:rsidRPr="00E5185D">
        <w:rPr>
          <w:sz w:val="28"/>
          <w:szCs w:val="28"/>
        </w:rPr>
        <w:t>в данной сфере правового регулирования действуют:</w:t>
      </w:r>
    </w:p>
    <w:p w:rsidR="00C87DDE" w:rsidRPr="00E5185D" w:rsidRDefault="00C87DDE" w:rsidP="00E5185D">
      <w:pPr>
        <w:pStyle w:val="a8"/>
        <w:shd w:val="clear" w:color="auto" w:fill="FFFFFF"/>
        <w:spacing w:before="0" w:beforeAutospacing="0" w:after="0" w:afterAutospacing="0"/>
        <w:ind w:firstLine="709"/>
        <w:jc w:val="both"/>
        <w:rPr>
          <w:sz w:val="28"/>
          <w:szCs w:val="28"/>
        </w:rPr>
      </w:pPr>
      <w:r w:rsidRPr="00E5185D">
        <w:rPr>
          <w:sz w:val="28"/>
          <w:szCs w:val="28"/>
        </w:rPr>
        <w:t>1) Конституция Приднестровской Молдавской Республики;</w:t>
      </w:r>
    </w:p>
    <w:p w:rsidR="00C87DDE" w:rsidRPr="00E5185D" w:rsidRDefault="00C87DDE" w:rsidP="00E5185D">
      <w:pPr>
        <w:pStyle w:val="a8"/>
        <w:shd w:val="clear" w:color="auto" w:fill="FFFFFF"/>
        <w:spacing w:before="0" w:beforeAutospacing="0" w:after="0" w:afterAutospacing="0"/>
        <w:ind w:firstLine="709"/>
        <w:jc w:val="both"/>
        <w:rPr>
          <w:sz w:val="28"/>
          <w:szCs w:val="28"/>
          <w:shd w:val="clear" w:color="auto" w:fill="FFFFFF"/>
        </w:rPr>
      </w:pPr>
      <w:r w:rsidRPr="00E5185D">
        <w:rPr>
          <w:sz w:val="28"/>
          <w:szCs w:val="28"/>
        </w:rPr>
        <w:t xml:space="preserve">2) Закон Приднестровской Молдавской Республики </w:t>
      </w:r>
      <w:r w:rsidRPr="00E5185D">
        <w:rPr>
          <w:sz w:val="28"/>
          <w:szCs w:val="28"/>
          <w:shd w:val="clear" w:color="auto" w:fill="FFFFFF"/>
        </w:rPr>
        <w:t xml:space="preserve">от 5 мая 2000 года </w:t>
      </w:r>
      <w:r w:rsidR="00B032FD">
        <w:rPr>
          <w:sz w:val="28"/>
          <w:szCs w:val="28"/>
          <w:shd w:val="clear" w:color="auto" w:fill="FFFFFF"/>
        </w:rPr>
        <w:br/>
      </w:r>
      <w:r w:rsidRPr="00E5185D">
        <w:rPr>
          <w:sz w:val="28"/>
          <w:szCs w:val="28"/>
          <w:shd w:val="clear" w:color="auto" w:fill="FFFFFF"/>
        </w:rPr>
        <w:t>№ 292-З «О всеобщей воинской обязанности и военной службе» (СЗМР 00-2);</w:t>
      </w:r>
    </w:p>
    <w:p w:rsidR="00C87DDE" w:rsidRPr="00E5185D" w:rsidRDefault="00C87DDE" w:rsidP="00E5185D">
      <w:pPr>
        <w:pStyle w:val="a8"/>
        <w:shd w:val="clear" w:color="auto" w:fill="FFFFFF"/>
        <w:spacing w:before="0" w:beforeAutospacing="0" w:after="0" w:afterAutospacing="0"/>
        <w:ind w:firstLine="709"/>
        <w:jc w:val="both"/>
        <w:rPr>
          <w:sz w:val="28"/>
          <w:szCs w:val="28"/>
        </w:rPr>
      </w:pPr>
      <w:r w:rsidRPr="00E5185D">
        <w:rPr>
          <w:sz w:val="28"/>
          <w:szCs w:val="28"/>
          <w:shd w:val="clear" w:color="auto" w:fill="FFFFFF"/>
        </w:rPr>
        <w:t xml:space="preserve">3) </w:t>
      </w:r>
      <w:r w:rsidR="008E75F3" w:rsidRPr="00E5185D">
        <w:rPr>
          <w:sz w:val="28"/>
          <w:szCs w:val="28"/>
        </w:rPr>
        <w:t>Закон</w:t>
      </w:r>
      <w:r w:rsidRPr="00E5185D">
        <w:rPr>
          <w:sz w:val="28"/>
          <w:szCs w:val="28"/>
        </w:rPr>
        <w:t xml:space="preserve"> Приднестровской Молдавской Республики от 16 января </w:t>
      </w:r>
      <w:r w:rsidR="00B032FD">
        <w:rPr>
          <w:sz w:val="28"/>
          <w:szCs w:val="28"/>
        </w:rPr>
        <w:br/>
      </w:r>
      <w:r w:rsidRPr="00E5185D">
        <w:rPr>
          <w:sz w:val="28"/>
          <w:szCs w:val="28"/>
        </w:rPr>
        <w:t>1997 года № 29-З «Об основах охраны здоровья граждан» (СЗМР 97-1);</w:t>
      </w:r>
    </w:p>
    <w:p w:rsidR="008E75F3" w:rsidRPr="00E5185D" w:rsidRDefault="008E75F3" w:rsidP="00E5185D">
      <w:pPr>
        <w:pStyle w:val="a8"/>
        <w:shd w:val="clear" w:color="auto" w:fill="FFFFFF"/>
        <w:spacing w:before="0" w:beforeAutospacing="0" w:after="0" w:afterAutospacing="0"/>
        <w:ind w:firstLine="709"/>
        <w:jc w:val="both"/>
        <w:rPr>
          <w:sz w:val="28"/>
          <w:szCs w:val="28"/>
        </w:rPr>
      </w:pPr>
      <w:r w:rsidRPr="00E5185D">
        <w:rPr>
          <w:sz w:val="28"/>
          <w:szCs w:val="28"/>
        </w:rPr>
        <w:t xml:space="preserve">4) Закон Приднестровской Молдавской Республики от 16 апреля </w:t>
      </w:r>
      <w:r w:rsidR="00B032FD">
        <w:rPr>
          <w:sz w:val="28"/>
          <w:szCs w:val="28"/>
        </w:rPr>
        <w:br/>
      </w:r>
      <w:r w:rsidRPr="00E5185D">
        <w:rPr>
          <w:sz w:val="28"/>
          <w:szCs w:val="28"/>
        </w:rPr>
        <w:t>2010 года № 53-З-IV «О персональных данных» (САЗ 10-15);</w:t>
      </w:r>
    </w:p>
    <w:p w:rsidR="00C87DDE" w:rsidRPr="00E5185D" w:rsidRDefault="008E75F3" w:rsidP="00E5185D">
      <w:pPr>
        <w:pStyle w:val="a8"/>
        <w:shd w:val="clear" w:color="auto" w:fill="FFFFFF"/>
        <w:spacing w:before="0" w:beforeAutospacing="0" w:after="0" w:afterAutospacing="0"/>
        <w:ind w:firstLine="709"/>
        <w:jc w:val="both"/>
        <w:rPr>
          <w:sz w:val="28"/>
          <w:szCs w:val="28"/>
        </w:rPr>
      </w:pPr>
      <w:r w:rsidRPr="00E5185D">
        <w:rPr>
          <w:sz w:val="28"/>
          <w:szCs w:val="28"/>
        </w:rPr>
        <w:t>5</w:t>
      </w:r>
      <w:r w:rsidR="00C87DDE" w:rsidRPr="00E5185D">
        <w:rPr>
          <w:sz w:val="28"/>
          <w:szCs w:val="28"/>
        </w:rPr>
        <w:t>) У</w:t>
      </w:r>
      <w:r w:rsidR="00C87DDE" w:rsidRPr="00E5185D">
        <w:rPr>
          <w:sz w:val="28"/>
          <w:szCs w:val="28"/>
          <w:shd w:val="clear" w:color="auto" w:fill="FFFFFF"/>
        </w:rPr>
        <w:t xml:space="preserve">каз Президента Приднестровской Молдавской Республики </w:t>
      </w:r>
      <w:r w:rsidR="00B032FD">
        <w:rPr>
          <w:sz w:val="28"/>
          <w:szCs w:val="28"/>
          <w:shd w:val="clear" w:color="auto" w:fill="FFFFFF"/>
        </w:rPr>
        <w:br/>
      </w:r>
      <w:r w:rsidR="00C87DDE" w:rsidRPr="00B032FD">
        <w:rPr>
          <w:sz w:val="28"/>
          <w:szCs w:val="28"/>
          <w:shd w:val="clear" w:color="auto" w:fill="FFFFFF"/>
        </w:rPr>
        <w:t>от 2</w:t>
      </w:r>
      <w:r w:rsidR="00D84611" w:rsidRPr="00B032FD">
        <w:rPr>
          <w:sz w:val="28"/>
          <w:szCs w:val="28"/>
          <w:shd w:val="clear" w:color="auto" w:fill="FFFFFF"/>
        </w:rPr>
        <w:t>9</w:t>
      </w:r>
      <w:r w:rsidR="00C87DDE" w:rsidRPr="00B032FD">
        <w:rPr>
          <w:sz w:val="28"/>
          <w:szCs w:val="28"/>
          <w:shd w:val="clear" w:color="auto" w:fill="FFFFFF"/>
        </w:rPr>
        <w:t xml:space="preserve"> </w:t>
      </w:r>
      <w:r w:rsidR="00D84611" w:rsidRPr="00B032FD">
        <w:rPr>
          <w:sz w:val="28"/>
          <w:szCs w:val="28"/>
          <w:shd w:val="clear" w:color="auto" w:fill="FFFFFF"/>
        </w:rPr>
        <w:t>марта</w:t>
      </w:r>
      <w:r w:rsidR="00C87DDE" w:rsidRPr="00B032FD">
        <w:rPr>
          <w:sz w:val="28"/>
          <w:szCs w:val="28"/>
          <w:shd w:val="clear" w:color="auto" w:fill="FFFFFF"/>
        </w:rPr>
        <w:t xml:space="preserve"> 20</w:t>
      </w:r>
      <w:r w:rsidR="00D84611" w:rsidRPr="00B032FD">
        <w:rPr>
          <w:sz w:val="28"/>
          <w:szCs w:val="28"/>
          <w:shd w:val="clear" w:color="auto" w:fill="FFFFFF"/>
        </w:rPr>
        <w:t>19</w:t>
      </w:r>
      <w:r w:rsidR="00C87DDE" w:rsidRPr="00B032FD">
        <w:rPr>
          <w:sz w:val="28"/>
          <w:szCs w:val="28"/>
          <w:shd w:val="clear" w:color="auto" w:fill="FFFFFF"/>
        </w:rPr>
        <w:t xml:space="preserve"> года № </w:t>
      </w:r>
      <w:r w:rsidR="00D84611" w:rsidRPr="00B032FD">
        <w:rPr>
          <w:sz w:val="28"/>
          <w:szCs w:val="28"/>
          <w:shd w:val="clear" w:color="auto" w:fill="FFFFFF"/>
        </w:rPr>
        <w:t>98</w:t>
      </w:r>
      <w:r w:rsidR="00C87DDE" w:rsidRPr="00B032FD">
        <w:rPr>
          <w:sz w:val="28"/>
          <w:szCs w:val="28"/>
          <w:shd w:val="clear" w:color="auto" w:fill="FFFFFF"/>
        </w:rPr>
        <w:t xml:space="preserve"> «Об утверждении Положения о медицинском освидетельствовании»;</w:t>
      </w:r>
    </w:p>
    <w:p w:rsidR="007C5395" w:rsidRPr="00E5185D" w:rsidRDefault="007C5395" w:rsidP="00E5185D">
      <w:pPr>
        <w:pStyle w:val="a8"/>
        <w:shd w:val="clear" w:color="auto" w:fill="FFFFFF"/>
        <w:spacing w:before="0" w:beforeAutospacing="0" w:after="0" w:afterAutospacing="0"/>
        <w:ind w:firstLine="709"/>
        <w:jc w:val="both"/>
        <w:rPr>
          <w:sz w:val="28"/>
          <w:szCs w:val="28"/>
        </w:rPr>
      </w:pPr>
      <w:r w:rsidRPr="00E5185D">
        <w:rPr>
          <w:sz w:val="28"/>
          <w:szCs w:val="28"/>
        </w:rPr>
        <w:t>в) с принятием данного законопроекта не потребуется отмена каких-либо нормативных правовых актов;</w:t>
      </w:r>
    </w:p>
    <w:p w:rsidR="007C5395" w:rsidRPr="00E5185D" w:rsidRDefault="007C5395" w:rsidP="00E5185D">
      <w:pPr>
        <w:pStyle w:val="a8"/>
        <w:shd w:val="clear" w:color="auto" w:fill="FFFFFF"/>
        <w:spacing w:before="0" w:beforeAutospacing="0" w:after="0" w:afterAutospacing="0"/>
        <w:ind w:firstLine="709"/>
        <w:jc w:val="both"/>
        <w:rPr>
          <w:sz w:val="28"/>
          <w:szCs w:val="28"/>
        </w:rPr>
      </w:pPr>
      <w:r w:rsidRPr="00E5185D">
        <w:rPr>
          <w:sz w:val="28"/>
          <w:szCs w:val="28"/>
        </w:rPr>
        <w:t>г) для реализации данного законопроекта не потребуется разработка каких-либо нормативных правовых актов;</w:t>
      </w:r>
    </w:p>
    <w:p w:rsidR="007C5395" w:rsidRPr="00E5185D" w:rsidRDefault="007C5395" w:rsidP="00E5185D">
      <w:pPr>
        <w:pStyle w:val="a8"/>
        <w:shd w:val="clear" w:color="auto" w:fill="FFFFFF"/>
        <w:spacing w:before="0" w:beforeAutospacing="0" w:after="0" w:afterAutospacing="0"/>
        <w:ind w:firstLine="709"/>
        <w:jc w:val="both"/>
        <w:rPr>
          <w:sz w:val="28"/>
          <w:szCs w:val="28"/>
        </w:rPr>
      </w:pPr>
      <w:proofErr w:type="spellStart"/>
      <w:r w:rsidRPr="00E5185D">
        <w:rPr>
          <w:sz w:val="28"/>
          <w:szCs w:val="28"/>
        </w:rPr>
        <w:t>д</w:t>
      </w:r>
      <w:proofErr w:type="spellEnd"/>
      <w:r w:rsidRPr="00E5185D">
        <w:rPr>
          <w:sz w:val="28"/>
          <w:szCs w:val="28"/>
        </w:rPr>
        <w:t>) принятие данного законопроекта не потребует дополнительных материальных и иных затрат из республиканского бюджета;</w:t>
      </w:r>
    </w:p>
    <w:p w:rsidR="007C5395" w:rsidRPr="00E5185D" w:rsidRDefault="007C5395" w:rsidP="00E5185D">
      <w:pPr>
        <w:pStyle w:val="a8"/>
        <w:shd w:val="clear" w:color="auto" w:fill="FFFFFF"/>
        <w:spacing w:before="0" w:beforeAutospacing="0" w:after="0" w:afterAutospacing="0"/>
        <w:ind w:firstLine="709"/>
        <w:jc w:val="both"/>
        <w:rPr>
          <w:sz w:val="28"/>
          <w:szCs w:val="28"/>
        </w:rPr>
      </w:pPr>
      <w:r w:rsidRPr="00E5185D">
        <w:rPr>
          <w:sz w:val="28"/>
          <w:szCs w:val="28"/>
        </w:rPr>
        <w:lastRenderedPageBreak/>
        <w:t>е) принятие отдельного акта о порядке вступления в силу представленного законопроекта не требуется;</w:t>
      </w:r>
    </w:p>
    <w:p w:rsidR="007C5395" w:rsidRPr="00E5185D" w:rsidRDefault="007C5395" w:rsidP="00E5185D">
      <w:pPr>
        <w:pStyle w:val="a8"/>
        <w:shd w:val="clear" w:color="auto" w:fill="FFFFFF"/>
        <w:spacing w:before="0" w:beforeAutospacing="0" w:after="0" w:afterAutospacing="0"/>
        <w:ind w:firstLine="709"/>
        <w:jc w:val="both"/>
        <w:rPr>
          <w:sz w:val="28"/>
          <w:szCs w:val="28"/>
        </w:rPr>
      </w:pPr>
      <w:r w:rsidRPr="00E5185D">
        <w:rPr>
          <w:sz w:val="28"/>
          <w:szCs w:val="28"/>
        </w:rPr>
        <w:t>ж) в данной сфере правового регулирования в Российской Федерации действуют:</w:t>
      </w:r>
    </w:p>
    <w:p w:rsidR="007C5395" w:rsidRPr="00E5185D" w:rsidRDefault="007C5395" w:rsidP="00E5185D">
      <w:pPr>
        <w:pStyle w:val="a8"/>
        <w:shd w:val="clear" w:color="auto" w:fill="FFFFFF"/>
        <w:spacing w:before="0" w:beforeAutospacing="0" w:after="0" w:afterAutospacing="0"/>
        <w:ind w:firstLine="709"/>
        <w:jc w:val="both"/>
        <w:rPr>
          <w:sz w:val="28"/>
          <w:szCs w:val="28"/>
        </w:rPr>
      </w:pPr>
      <w:r w:rsidRPr="00E5185D">
        <w:rPr>
          <w:sz w:val="28"/>
          <w:szCs w:val="28"/>
          <w:shd w:val="clear" w:color="auto" w:fill="FFFFFF"/>
        </w:rPr>
        <w:t>1) Федеральный закон от 28 марта 1998 года № 53-ФЗ «О воинской обязанности и военной службе»;</w:t>
      </w:r>
    </w:p>
    <w:p w:rsidR="007C5395" w:rsidRPr="00E5185D" w:rsidRDefault="007C5395" w:rsidP="00B032FD">
      <w:pPr>
        <w:shd w:val="clear" w:color="auto" w:fill="FFFFFF"/>
        <w:spacing w:after="0" w:line="240" w:lineRule="auto"/>
        <w:ind w:firstLine="709"/>
        <w:jc w:val="both"/>
        <w:outlineLvl w:val="0"/>
        <w:rPr>
          <w:rFonts w:ascii="Times New Roman" w:eastAsia="Times New Roman" w:hAnsi="Times New Roman" w:cs="Times New Roman"/>
          <w:bCs/>
          <w:kern w:val="36"/>
          <w:sz w:val="28"/>
          <w:szCs w:val="28"/>
        </w:rPr>
      </w:pPr>
      <w:r w:rsidRPr="00E5185D">
        <w:rPr>
          <w:rFonts w:ascii="Times New Roman" w:eastAsia="Times New Roman" w:hAnsi="Times New Roman" w:cs="Times New Roman"/>
          <w:bCs/>
          <w:kern w:val="36"/>
          <w:sz w:val="28"/>
          <w:szCs w:val="28"/>
        </w:rPr>
        <w:t>2) Федеральный закон от 21 ноября 2011</w:t>
      </w:r>
      <w:r w:rsidR="00FF65BD" w:rsidRPr="00E5185D">
        <w:rPr>
          <w:rFonts w:ascii="Times New Roman" w:eastAsia="Times New Roman" w:hAnsi="Times New Roman" w:cs="Times New Roman"/>
          <w:bCs/>
          <w:kern w:val="36"/>
          <w:sz w:val="28"/>
          <w:szCs w:val="28"/>
        </w:rPr>
        <w:t xml:space="preserve"> </w:t>
      </w:r>
      <w:r w:rsidR="00B032FD">
        <w:rPr>
          <w:rFonts w:ascii="Times New Roman" w:eastAsia="Times New Roman" w:hAnsi="Times New Roman" w:cs="Times New Roman"/>
          <w:bCs/>
          <w:kern w:val="36"/>
          <w:sz w:val="28"/>
          <w:szCs w:val="28"/>
        </w:rPr>
        <w:t>года</w:t>
      </w:r>
      <w:r w:rsidRPr="00E5185D">
        <w:rPr>
          <w:rFonts w:ascii="Times New Roman" w:eastAsia="Times New Roman" w:hAnsi="Times New Roman" w:cs="Times New Roman"/>
          <w:bCs/>
          <w:kern w:val="36"/>
          <w:sz w:val="28"/>
          <w:szCs w:val="28"/>
        </w:rPr>
        <w:t xml:space="preserve"> № 323-ФЗ «Об основах охраны здоровья граждан в Российской Федерации»</w:t>
      </w:r>
      <w:r w:rsidR="00B91C02" w:rsidRPr="00E5185D">
        <w:rPr>
          <w:rFonts w:ascii="Times New Roman" w:eastAsia="Times New Roman" w:hAnsi="Times New Roman" w:cs="Times New Roman"/>
          <w:bCs/>
          <w:kern w:val="36"/>
          <w:sz w:val="28"/>
          <w:szCs w:val="28"/>
        </w:rPr>
        <w:t>.</w:t>
      </w:r>
    </w:p>
    <w:p w:rsidR="007C5395" w:rsidRPr="00E5185D" w:rsidRDefault="007C5395" w:rsidP="00B032FD">
      <w:pPr>
        <w:shd w:val="clear" w:color="auto" w:fill="FFFFFF"/>
        <w:spacing w:after="0" w:line="240" w:lineRule="auto"/>
        <w:jc w:val="both"/>
        <w:rPr>
          <w:rFonts w:ascii="Times New Roman" w:eastAsia="Times New Roman" w:hAnsi="Times New Roman" w:cs="Times New Roman"/>
          <w:color w:val="333333"/>
          <w:sz w:val="28"/>
          <w:szCs w:val="28"/>
        </w:rPr>
      </w:pPr>
      <w:r w:rsidRPr="00E5185D">
        <w:rPr>
          <w:rFonts w:ascii="Times New Roman" w:eastAsia="Times New Roman" w:hAnsi="Times New Roman" w:cs="Times New Roman"/>
          <w:color w:val="333333"/>
          <w:sz w:val="28"/>
          <w:szCs w:val="28"/>
        </w:rPr>
        <w:t> </w:t>
      </w: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EC0729" w:rsidRDefault="00EC0729" w:rsidP="00E5185D">
      <w:pPr>
        <w:pStyle w:val="a8"/>
        <w:shd w:val="clear" w:color="auto" w:fill="FFFFFF"/>
        <w:spacing w:before="0" w:beforeAutospacing="0" w:after="0" w:afterAutospacing="0"/>
        <w:ind w:firstLine="360"/>
        <w:jc w:val="center"/>
        <w:rPr>
          <w:sz w:val="28"/>
          <w:szCs w:val="28"/>
        </w:rPr>
      </w:pPr>
    </w:p>
    <w:p w:rsidR="00B032FD" w:rsidRDefault="00B032FD" w:rsidP="00E5185D">
      <w:pPr>
        <w:pStyle w:val="a8"/>
        <w:shd w:val="clear" w:color="auto" w:fill="FFFFFF"/>
        <w:spacing w:before="0" w:beforeAutospacing="0" w:after="0" w:afterAutospacing="0"/>
        <w:ind w:firstLine="360"/>
        <w:jc w:val="center"/>
      </w:pPr>
    </w:p>
    <w:p w:rsidR="00FA6A8E" w:rsidRPr="00B032FD" w:rsidRDefault="00B032FD" w:rsidP="00E5185D">
      <w:pPr>
        <w:pStyle w:val="a8"/>
        <w:shd w:val="clear" w:color="auto" w:fill="FFFFFF"/>
        <w:spacing w:before="0" w:beforeAutospacing="0" w:after="0" w:afterAutospacing="0"/>
        <w:ind w:firstLine="360"/>
        <w:jc w:val="center"/>
      </w:pPr>
      <w:r w:rsidRPr="00B032FD">
        <w:lastRenderedPageBreak/>
        <w:t>СРАВНИТЕЛЬНАЯ ТАБЛИЦА</w:t>
      </w:r>
    </w:p>
    <w:p w:rsidR="00FA6A8E" w:rsidRPr="00E5185D" w:rsidRDefault="00FA6A8E" w:rsidP="00B032FD">
      <w:pPr>
        <w:pStyle w:val="a8"/>
        <w:shd w:val="clear" w:color="auto" w:fill="FFFFFF"/>
        <w:spacing w:before="0" w:beforeAutospacing="0" w:after="0" w:afterAutospacing="0"/>
        <w:jc w:val="center"/>
        <w:rPr>
          <w:sz w:val="28"/>
          <w:szCs w:val="28"/>
        </w:rPr>
      </w:pPr>
      <w:r w:rsidRPr="00E5185D">
        <w:rPr>
          <w:sz w:val="28"/>
          <w:szCs w:val="28"/>
        </w:rPr>
        <w:t>к проекту закона Приднестровской Молдавской Республики</w:t>
      </w:r>
    </w:p>
    <w:p w:rsidR="00B032FD" w:rsidRDefault="00B032FD" w:rsidP="00B032FD">
      <w:pPr>
        <w:pStyle w:val="a8"/>
        <w:shd w:val="clear" w:color="auto" w:fill="FFFFFF"/>
        <w:spacing w:before="0" w:beforeAutospacing="0" w:after="0" w:afterAutospacing="0"/>
        <w:jc w:val="center"/>
        <w:rPr>
          <w:sz w:val="28"/>
          <w:szCs w:val="28"/>
        </w:rPr>
      </w:pPr>
      <w:r>
        <w:rPr>
          <w:sz w:val="28"/>
          <w:szCs w:val="28"/>
        </w:rPr>
        <w:t xml:space="preserve">«О </w:t>
      </w:r>
      <w:r w:rsidR="00FA6A8E" w:rsidRPr="00E5185D">
        <w:rPr>
          <w:sz w:val="28"/>
          <w:szCs w:val="28"/>
        </w:rPr>
        <w:t xml:space="preserve">внесении </w:t>
      </w:r>
      <w:r w:rsidR="00044DDF" w:rsidRPr="00E5185D">
        <w:rPr>
          <w:sz w:val="28"/>
          <w:szCs w:val="28"/>
        </w:rPr>
        <w:t>изменения</w:t>
      </w:r>
      <w:r w:rsidR="00FA6A8E" w:rsidRPr="00E5185D">
        <w:rPr>
          <w:sz w:val="28"/>
          <w:szCs w:val="28"/>
        </w:rPr>
        <w:t xml:space="preserve"> в Закон Приднестровской Молдавской Республики </w:t>
      </w:r>
    </w:p>
    <w:p w:rsidR="00FA6A8E" w:rsidRPr="00E5185D" w:rsidRDefault="00FA6A8E" w:rsidP="00B032FD">
      <w:pPr>
        <w:pStyle w:val="a8"/>
        <w:shd w:val="clear" w:color="auto" w:fill="FFFFFF"/>
        <w:spacing w:before="0" w:beforeAutospacing="0" w:after="0" w:afterAutospacing="0"/>
        <w:jc w:val="center"/>
        <w:rPr>
          <w:sz w:val="28"/>
          <w:szCs w:val="28"/>
        </w:rPr>
      </w:pPr>
      <w:r w:rsidRPr="00E5185D">
        <w:rPr>
          <w:sz w:val="28"/>
          <w:szCs w:val="28"/>
        </w:rPr>
        <w:t>«Об основах охраны здоровья граждан»</w:t>
      </w:r>
    </w:p>
    <w:p w:rsidR="00431C97" w:rsidRPr="00E5185D" w:rsidRDefault="00431C97" w:rsidP="00E5185D">
      <w:pPr>
        <w:pStyle w:val="a8"/>
        <w:shd w:val="clear" w:color="auto" w:fill="FFFFFF"/>
        <w:spacing w:before="0" w:beforeAutospacing="0" w:after="0" w:afterAutospacing="0"/>
        <w:ind w:firstLine="360"/>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4536"/>
      </w:tblGrid>
      <w:tr w:rsidR="00FA6A8E" w:rsidRPr="00B032FD" w:rsidTr="00B032FD">
        <w:trPr>
          <w:trHeight w:val="337"/>
        </w:trPr>
        <w:tc>
          <w:tcPr>
            <w:tcW w:w="5211" w:type="dxa"/>
            <w:vAlign w:val="center"/>
          </w:tcPr>
          <w:p w:rsidR="00FA6A8E" w:rsidRPr="00B032FD" w:rsidRDefault="00B032FD" w:rsidP="00B032FD">
            <w:pPr>
              <w:pStyle w:val="a3"/>
              <w:jc w:val="center"/>
              <w:rPr>
                <w:rFonts w:ascii="Times New Roman" w:hAnsi="Times New Roman"/>
                <w:b/>
                <w:sz w:val="24"/>
                <w:szCs w:val="24"/>
              </w:rPr>
            </w:pPr>
            <w:r>
              <w:rPr>
                <w:rFonts w:ascii="Times New Roman" w:hAnsi="Times New Roman"/>
                <w:b/>
                <w:sz w:val="24"/>
                <w:szCs w:val="24"/>
              </w:rPr>
              <w:t>Д</w:t>
            </w:r>
            <w:r w:rsidR="00FA6A8E" w:rsidRPr="00B032FD">
              <w:rPr>
                <w:rFonts w:ascii="Times New Roman" w:hAnsi="Times New Roman"/>
                <w:b/>
                <w:sz w:val="24"/>
                <w:szCs w:val="24"/>
              </w:rPr>
              <w:t>ействующая редакция</w:t>
            </w:r>
          </w:p>
        </w:tc>
        <w:tc>
          <w:tcPr>
            <w:tcW w:w="4536" w:type="dxa"/>
          </w:tcPr>
          <w:p w:rsidR="00FA6A8E" w:rsidRPr="00B032FD" w:rsidRDefault="00B032FD" w:rsidP="00B032FD">
            <w:pPr>
              <w:shd w:val="clear" w:color="auto" w:fill="FFFFFF"/>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w:t>
            </w:r>
            <w:r w:rsidR="00FA6A8E" w:rsidRPr="00B032FD">
              <w:rPr>
                <w:rFonts w:ascii="Times New Roman" w:hAnsi="Times New Roman" w:cs="Times New Roman"/>
                <w:b/>
                <w:sz w:val="24"/>
                <w:szCs w:val="24"/>
              </w:rPr>
              <w:t>редлагаемая редакция</w:t>
            </w:r>
          </w:p>
        </w:tc>
      </w:tr>
      <w:tr w:rsidR="00FA6A8E" w:rsidRPr="00B032FD" w:rsidTr="00B032FD">
        <w:tc>
          <w:tcPr>
            <w:tcW w:w="5211" w:type="dxa"/>
          </w:tcPr>
          <w:p w:rsidR="00F52CE0" w:rsidRPr="00B032FD" w:rsidRDefault="00F52CE0" w:rsidP="00B032FD">
            <w:pPr>
              <w:pStyle w:val="a3"/>
              <w:ind w:firstLine="426"/>
              <w:jc w:val="both"/>
              <w:rPr>
                <w:rFonts w:ascii="Times New Roman" w:hAnsi="Times New Roman"/>
                <w:sz w:val="24"/>
                <w:szCs w:val="24"/>
              </w:rPr>
            </w:pPr>
          </w:p>
          <w:p w:rsidR="00F52CE0" w:rsidRPr="00B032FD" w:rsidRDefault="00F52CE0" w:rsidP="00B032FD">
            <w:pPr>
              <w:pStyle w:val="a3"/>
              <w:ind w:firstLine="426"/>
              <w:jc w:val="both"/>
              <w:rPr>
                <w:rFonts w:ascii="Times New Roman" w:hAnsi="Times New Roman"/>
                <w:sz w:val="24"/>
                <w:szCs w:val="24"/>
              </w:rPr>
            </w:pPr>
            <w:r w:rsidRPr="00B032FD">
              <w:rPr>
                <w:rFonts w:ascii="Times New Roman" w:hAnsi="Times New Roman"/>
                <w:sz w:val="24"/>
                <w:szCs w:val="24"/>
              </w:rPr>
              <w:t>Статья 58. Врачебная тайна</w:t>
            </w:r>
          </w:p>
          <w:p w:rsidR="00F52CE0" w:rsidRPr="00B032FD" w:rsidRDefault="00F52CE0" w:rsidP="00B032FD">
            <w:pPr>
              <w:pStyle w:val="a3"/>
              <w:ind w:firstLine="426"/>
              <w:jc w:val="both"/>
              <w:rPr>
                <w:rFonts w:ascii="Times New Roman" w:hAnsi="Times New Roman"/>
                <w:sz w:val="24"/>
                <w:szCs w:val="24"/>
              </w:rPr>
            </w:pPr>
          </w:p>
          <w:p w:rsidR="00FA6A8E"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B032FD" w:rsidRPr="00B032FD" w:rsidRDefault="00B032FD" w:rsidP="00B032FD">
            <w:pPr>
              <w:pStyle w:val="a3"/>
              <w:ind w:firstLine="426"/>
              <w:jc w:val="both"/>
              <w:rPr>
                <w:rFonts w:ascii="Times New Roman" w:hAnsi="Times New Roman"/>
                <w:sz w:val="24"/>
                <w:szCs w:val="24"/>
              </w:rPr>
            </w:pPr>
          </w:p>
          <w:p w:rsidR="00FA6A8E"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 xml:space="preserve">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частями третьей и четвертой настоящей статьи. </w:t>
            </w:r>
          </w:p>
          <w:p w:rsidR="00B032FD" w:rsidRPr="00B032FD" w:rsidRDefault="00B032FD" w:rsidP="00B032FD">
            <w:pPr>
              <w:pStyle w:val="a3"/>
              <w:ind w:firstLine="426"/>
              <w:jc w:val="both"/>
              <w:rPr>
                <w:rFonts w:ascii="Times New Roman" w:hAnsi="Times New Roman"/>
                <w:sz w:val="24"/>
                <w:szCs w:val="24"/>
              </w:rPr>
            </w:pPr>
          </w:p>
          <w:p w:rsidR="00FA6A8E"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С согласия гражданина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w:t>
            </w:r>
          </w:p>
          <w:p w:rsidR="00E908F1" w:rsidRPr="00B032FD" w:rsidRDefault="00E908F1" w:rsidP="00B032FD">
            <w:pPr>
              <w:pStyle w:val="a3"/>
              <w:ind w:firstLine="426"/>
              <w:jc w:val="both"/>
              <w:rPr>
                <w:rFonts w:ascii="Times New Roman" w:hAnsi="Times New Roman"/>
                <w:sz w:val="24"/>
                <w:szCs w:val="24"/>
              </w:rPr>
            </w:pPr>
          </w:p>
          <w:p w:rsidR="00A32C7B" w:rsidRPr="00B032FD" w:rsidRDefault="00A32C7B" w:rsidP="00B032FD">
            <w:pPr>
              <w:pStyle w:val="a3"/>
              <w:ind w:firstLine="426"/>
              <w:jc w:val="both"/>
              <w:rPr>
                <w:rFonts w:ascii="Times New Roman" w:hAnsi="Times New Roman"/>
                <w:sz w:val="24"/>
                <w:szCs w:val="24"/>
              </w:rPr>
            </w:pPr>
          </w:p>
          <w:p w:rsidR="00FA6A8E"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Предоставление сведений, составляющих врачебную тайну, без согласия гражданина или его законного представителя допускается:</w:t>
            </w:r>
          </w:p>
          <w:p w:rsidR="00FA6A8E"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1) в целях обследования и лечения гражданина, не способного из-за своего состояния выразить свою волю;</w:t>
            </w:r>
          </w:p>
          <w:p w:rsidR="00E908F1" w:rsidRPr="00B032FD" w:rsidRDefault="00E908F1" w:rsidP="00B032FD">
            <w:pPr>
              <w:pStyle w:val="a3"/>
              <w:ind w:firstLine="426"/>
              <w:jc w:val="both"/>
              <w:rPr>
                <w:rFonts w:ascii="Times New Roman" w:hAnsi="Times New Roman"/>
                <w:sz w:val="24"/>
                <w:szCs w:val="24"/>
              </w:rPr>
            </w:pPr>
          </w:p>
          <w:p w:rsidR="00FA6A8E"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2) при угрозе распространения инфекционных заболеваний, массовых отравлений и поражений;</w:t>
            </w:r>
          </w:p>
          <w:p w:rsidR="00FA6A8E"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 xml:space="preserve">3) по запросу органов дознания и следствия, </w:t>
            </w:r>
            <w:r w:rsidRPr="00B032FD">
              <w:rPr>
                <w:rFonts w:ascii="Times New Roman" w:hAnsi="Times New Roman"/>
                <w:b/>
                <w:sz w:val="24"/>
                <w:szCs w:val="24"/>
              </w:rPr>
              <w:t>прокурора</w:t>
            </w:r>
            <w:r w:rsidRPr="00B032FD">
              <w:rPr>
                <w:rFonts w:ascii="Times New Roman" w:hAnsi="Times New Roman"/>
                <w:sz w:val="24"/>
                <w:szCs w:val="24"/>
              </w:rPr>
              <w:t xml:space="preserve"> и суда в связи с проведением расследования или судебным разбирательством;</w:t>
            </w: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p>
          <w:p w:rsidR="00FA6A8E"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4) в случае оказания помощи несовершеннолетнему в возрасте до 15 лет для информирования его родителей или законных представителей;</w:t>
            </w:r>
          </w:p>
          <w:p w:rsidR="00E908F1" w:rsidRPr="00B032FD" w:rsidRDefault="00E908F1" w:rsidP="00B032FD">
            <w:pPr>
              <w:pStyle w:val="a3"/>
              <w:ind w:firstLine="426"/>
              <w:jc w:val="both"/>
              <w:rPr>
                <w:rFonts w:ascii="Times New Roman" w:hAnsi="Times New Roman"/>
                <w:sz w:val="24"/>
                <w:szCs w:val="24"/>
              </w:rPr>
            </w:pPr>
          </w:p>
          <w:p w:rsidR="00D93B25" w:rsidRPr="00B032FD" w:rsidRDefault="00D93B25" w:rsidP="00B032FD">
            <w:pPr>
              <w:pStyle w:val="a3"/>
              <w:ind w:firstLine="426"/>
              <w:jc w:val="both"/>
              <w:rPr>
                <w:rFonts w:ascii="Times New Roman" w:hAnsi="Times New Roman"/>
                <w:sz w:val="24"/>
                <w:szCs w:val="24"/>
              </w:rPr>
            </w:pPr>
          </w:p>
          <w:p w:rsidR="007B3111"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5) при наличии оснований, позволяющих полагать, что вред здоровью гражданина причинен в результате противоправных действий.</w:t>
            </w:r>
          </w:p>
          <w:p w:rsidR="00E908F1" w:rsidRPr="00B032FD" w:rsidRDefault="00E908F1" w:rsidP="00B032FD">
            <w:pPr>
              <w:pStyle w:val="a3"/>
              <w:ind w:firstLine="426"/>
              <w:jc w:val="both"/>
              <w:rPr>
                <w:rFonts w:ascii="Times New Roman" w:hAnsi="Times New Roman"/>
                <w:sz w:val="24"/>
                <w:szCs w:val="24"/>
              </w:rPr>
            </w:pPr>
          </w:p>
          <w:p w:rsidR="00D93B25" w:rsidRPr="00B032FD" w:rsidRDefault="00D93B25" w:rsidP="00B032FD">
            <w:pPr>
              <w:pStyle w:val="a3"/>
              <w:ind w:firstLine="426"/>
              <w:jc w:val="both"/>
              <w:rPr>
                <w:rFonts w:ascii="Times New Roman" w:hAnsi="Times New Roman"/>
                <w:sz w:val="24"/>
                <w:szCs w:val="24"/>
                <w:shd w:val="clear" w:color="auto" w:fill="FFFFFF"/>
              </w:rPr>
            </w:pPr>
          </w:p>
          <w:p w:rsidR="00D93B25" w:rsidRPr="00B032FD" w:rsidRDefault="00D93B25" w:rsidP="00B032FD">
            <w:pPr>
              <w:pStyle w:val="a3"/>
              <w:ind w:firstLine="426"/>
              <w:jc w:val="both"/>
              <w:rPr>
                <w:rFonts w:ascii="Times New Roman" w:hAnsi="Times New Roman"/>
                <w:sz w:val="24"/>
                <w:szCs w:val="24"/>
                <w:shd w:val="clear" w:color="auto" w:fill="FFFFFF"/>
              </w:rPr>
            </w:pPr>
          </w:p>
          <w:p w:rsidR="00E908F1" w:rsidRPr="00B032FD" w:rsidRDefault="00E908F1" w:rsidP="00B032FD">
            <w:pPr>
              <w:pStyle w:val="a3"/>
              <w:ind w:firstLine="426"/>
              <w:jc w:val="both"/>
              <w:rPr>
                <w:rFonts w:ascii="Times New Roman" w:hAnsi="Times New Roman"/>
                <w:sz w:val="24"/>
                <w:szCs w:val="24"/>
              </w:rPr>
            </w:pPr>
            <w:r w:rsidRPr="00B032FD">
              <w:rPr>
                <w:rFonts w:ascii="Times New Roman" w:hAnsi="Times New Roman"/>
                <w:sz w:val="24"/>
                <w:szCs w:val="24"/>
                <w:shd w:val="clear" w:color="auto" w:fill="FFFFFF"/>
              </w:rPr>
              <w:t>6) в случае искусственного прерывания беременности женщиной в возрасте до 18 лет, кроме случаев, когда женщина приобретает дееспособность в полном объеме до достижения 18 лет в соответствии с действующим законодательством Приднестровской Молдавской Республики, для информирования её родителей или иных законных представителей.</w:t>
            </w:r>
          </w:p>
          <w:p w:rsidR="00647310" w:rsidRPr="00B032FD" w:rsidRDefault="00647310" w:rsidP="00B032FD">
            <w:pPr>
              <w:pStyle w:val="a3"/>
              <w:ind w:firstLine="426"/>
              <w:jc w:val="both"/>
              <w:rPr>
                <w:rFonts w:ascii="Times New Roman" w:hAnsi="Times New Roman"/>
                <w:sz w:val="24"/>
                <w:szCs w:val="24"/>
              </w:rPr>
            </w:pPr>
          </w:p>
          <w:p w:rsidR="003D6544" w:rsidRPr="00B032FD" w:rsidRDefault="003D6544"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r w:rsidRPr="00B032FD">
              <w:rPr>
                <w:rFonts w:ascii="Times New Roman" w:hAnsi="Times New Roman"/>
                <w:b/>
                <w:sz w:val="24"/>
                <w:szCs w:val="24"/>
              </w:rPr>
              <w:t>Отсутствует</w:t>
            </w: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p>
          <w:p w:rsidR="00647310" w:rsidRPr="00B032FD" w:rsidRDefault="00647310" w:rsidP="00B032FD">
            <w:pPr>
              <w:pStyle w:val="a3"/>
              <w:ind w:firstLine="426"/>
              <w:jc w:val="both"/>
              <w:rPr>
                <w:rFonts w:ascii="Times New Roman" w:hAnsi="Times New Roman"/>
                <w:b/>
                <w:sz w:val="24"/>
                <w:szCs w:val="24"/>
              </w:rPr>
            </w:pPr>
            <w:r w:rsidRPr="00B032FD">
              <w:rPr>
                <w:rFonts w:ascii="Times New Roman" w:hAnsi="Times New Roman"/>
                <w:b/>
                <w:sz w:val="24"/>
                <w:szCs w:val="24"/>
              </w:rPr>
              <w:t>Отсутствует</w:t>
            </w:r>
          </w:p>
          <w:p w:rsidR="00647310" w:rsidRPr="00B032FD" w:rsidRDefault="00647310" w:rsidP="00B032FD">
            <w:pPr>
              <w:pStyle w:val="a3"/>
              <w:ind w:firstLine="426"/>
              <w:jc w:val="both"/>
              <w:rPr>
                <w:rFonts w:ascii="Times New Roman" w:hAnsi="Times New Roman"/>
                <w:sz w:val="24"/>
                <w:szCs w:val="24"/>
              </w:rPr>
            </w:pPr>
          </w:p>
          <w:p w:rsidR="00647310" w:rsidRPr="00B032FD" w:rsidRDefault="00647310" w:rsidP="00B032FD">
            <w:pPr>
              <w:pStyle w:val="a3"/>
              <w:ind w:firstLine="426"/>
              <w:jc w:val="both"/>
              <w:rPr>
                <w:rFonts w:ascii="Times New Roman" w:hAnsi="Times New Roman"/>
                <w:sz w:val="24"/>
                <w:szCs w:val="24"/>
              </w:rPr>
            </w:pPr>
          </w:p>
          <w:p w:rsidR="00647310" w:rsidRPr="00B032FD" w:rsidRDefault="00647310" w:rsidP="00B032FD">
            <w:pPr>
              <w:pStyle w:val="a3"/>
              <w:ind w:firstLine="426"/>
              <w:jc w:val="both"/>
              <w:rPr>
                <w:rFonts w:ascii="Times New Roman" w:hAnsi="Times New Roman"/>
                <w:sz w:val="24"/>
                <w:szCs w:val="24"/>
              </w:rPr>
            </w:pPr>
          </w:p>
          <w:p w:rsidR="00647310" w:rsidRPr="00B032FD" w:rsidRDefault="00647310" w:rsidP="00B032FD">
            <w:pPr>
              <w:pStyle w:val="a3"/>
              <w:ind w:firstLine="426"/>
              <w:jc w:val="both"/>
              <w:rPr>
                <w:rFonts w:ascii="Times New Roman" w:hAnsi="Times New Roman"/>
                <w:sz w:val="24"/>
                <w:szCs w:val="24"/>
              </w:rPr>
            </w:pPr>
          </w:p>
          <w:p w:rsidR="003D6544" w:rsidRPr="00B032FD" w:rsidRDefault="003D6544" w:rsidP="00B032FD">
            <w:pPr>
              <w:pStyle w:val="a3"/>
              <w:ind w:firstLine="426"/>
              <w:jc w:val="both"/>
              <w:rPr>
                <w:rFonts w:ascii="Times New Roman" w:hAnsi="Times New Roman"/>
                <w:sz w:val="24"/>
                <w:szCs w:val="24"/>
              </w:rPr>
            </w:pPr>
          </w:p>
          <w:p w:rsidR="003D6544" w:rsidRDefault="003D6544" w:rsidP="00B032FD">
            <w:pPr>
              <w:pStyle w:val="a3"/>
              <w:ind w:firstLine="426"/>
              <w:jc w:val="both"/>
              <w:rPr>
                <w:rFonts w:ascii="Times New Roman" w:hAnsi="Times New Roman"/>
                <w:sz w:val="24"/>
                <w:szCs w:val="24"/>
              </w:rPr>
            </w:pPr>
          </w:p>
          <w:p w:rsidR="00B032FD" w:rsidRPr="00B032FD" w:rsidRDefault="00B032FD" w:rsidP="00B032FD">
            <w:pPr>
              <w:pStyle w:val="a3"/>
              <w:ind w:firstLine="426"/>
              <w:jc w:val="both"/>
              <w:rPr>
                <w:rFonts w:ascii="Times New Roman" w:hAnsi="Times New Roman"/>
                <w:sz w:val="24"/>
                <w:szCs w:val="24"/>
              </w:rPr>
            </w:pPr>
          </w:p>
          <w:p w:rsidR="00647310" w:rsidRPr="00B032FD" w:rsidRDefault="00647310" w:rsidP="00B032FD">
            <w:pPr>
              <w:pStyle w:val="a3"/>
              <w:ind w:firstLine="426"/>
              <w:jc w:val="both"/>
              <w:rPr>
                <w:rFonts w:ascii="Times New Roman" w:hAnsi="Times New Roman"/>
                <w:sz w:val="24"/>
                <w:szCs w:val="24"/>
              </w:rPr>
            </w:pPr>
          </w:p>
          <w:p w:rsidR="00D93B25" w:rsidRPr="00B032FD" w:rsidRDefault="00D93B25" w:rsidP="00B032FD">
            <w:pPr>
              <w:pStyle w:val="a3"/>
              <w:ind w:firstLine="426"/>
              <w:jc w:val="both"/>
              <w:rPr>
                <w:rFonts w:ascii="Times New Roman" w:hAnsi="Times New Roman"/>
                <w:sz w:val="24"/>
                <w:szCs w:val="24"/>
              </w:rPr>
            </w:pPr>
          </w:p>
          <w:p w:rsidR="00B032FD" w:rsidRDefault="00B032FD" w:rsidP="00B032FD">
            <w:pPr>
              <w:pStyle w:val="a3"/>
              <w:ind w:firstLine="426"/>
              <w:jc w:val="both"/>
              <w:rPr>
                <w:rFonts w:ascii="Times New Roman" w:hAnsi="Times New Roman"/>
                <w:sz w:val="24"/>
                <w:szCs w:val="24"/>
              </w:rPr>
            </w:pPr>
          </w:p>
          <w:p w:rsidR="00B032FD" w:rsidRDefault="00B032FD" w:rsidP="00B032FD">
            <w:pPr>
              <w:pStyle w:val="a3"/>
              <w:ind w:firstLine="426"/>
              <w:jc w:val="both"/>
              <w:rPr>
                <w:rFonts w:ascii="Times New Roman" w:hAnsi="Times New Roman"/>
                <w:sz w:val="24"/>
                <w:szCs w:val="24"/>
              </w:rPr>
            </w:pPr>
          </w:p>
          <w:p w:rsidR="00B032FD" w:rsidRDefault="00B032FD" w:rsidP="00B032FD">
            <w:pPr>
              <w:pStyle w:val="a3"/>
              <w:ind w:firstLine="426"/>
              <w:jc w:val="both"/>
              <w:rPr>
                <w:rFonts w:ascii="Times New Roman" w:hAnsi="Times New Roman"/>
                <w:sz w:val="24"/>
                <w:szCs w:val="24"/>
              </w:rPr>
            </w:pPr>
          </w:p>
          <w:p w:rsidR="00FA6A8E" w:rsidRPr="00B032FD" w:rsidRDefault="00FA6A8E" w:rsidP="00B032FD">
            <w:pPr>
              <w:pStyle w:val="a3"/>
              <w:ind w:firstLine="426"/>
              <w:jc w:val="both"/>
              <w:rPr>
                <w:rFonts w:ascii="Times New Roman" w:hAnsi="Times New Roman"/>
                <w:sz w:val="24"/>
                <w:szCs w:val="24"/>
              </w:rPr>
            </w:pPr>
            <w:r w:rsidRPr="00B032FD">
              <w:rPr>
                <w:rFonts w:ascii="Times New Roman" w:hAnsi="Times New Roman"/>
                <w:sz w:val="24"/>
                <w:szCs w:val="24"/>
              </w:rP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Приднестровской Молдавской Республики</w:t>
            </w:r>
            <w:r w:rsidR="005236A1" w:rsidRPr="00B032FD">
              <w:rPr>
                <w:rFonts w:ascii="Times New Roman" w:hAnsi="Times New Roman"/>
                <w:sz w:val="24"/>
                <w:szCs w:val="24"/>
              </w:rPr>
              <w:t>.</w:t>
            </w:r>
          </w:p>
        </w:tc>
        <w:tc>
          <w:tcPr>
            <w:tcW w:w="4536" w:type="dxa"/>
          </w:tcPr>
          <w:p w:rsidR="00F52CE0" w:rsidRPr="00B032FD" w:rsidRDefault="00F52CE0" w:rsidP="00B032FD">
            <w:pPr>
              <w:pStyle w:val="a3"/>
              <w:ind w:firstLine="426"/>
              <w:jc w:val="both"/>
              <w:rPr>
                <w:rFonts w:ascii="Times New Roman" w:hAnsi="Times New Roman"/>
                <w:sz w:val="24"/>
                <w:szCs w:val="24"/>
              </w:rPr>
            </w:pPr>
            <w:bookmarkStart w:id="2" w:name="dst121"/>
            <w:bookmarkStart w:id="3" w:name="dst101129"/>
            <w:bookmarkEnd w:id="2"/>
            <w:bookmarkEnd w:id="3"/>
          </w:p>
          <w:p w:rsidR="00F52CE0" w:rsidRPr="00B032FD" w:rsidRDefault="00F52CE0" w:rsidP="00B032FD">
            <w:pPr>
              <w:pStyle w:val="a3"/>
              <w:ind w:firstLine="426"/>
              <w:jc w:val="both"/>
              <w:rPr>
                <w:rFonts w:ascii="Times New Roman" w:hAnsi="Times New Roman"/>
                <w:sz w:val="24"/>
                <w:szCs w:val="24"/>
              </w:rPr>
            </w:pPr>
            <w:r w:rsidRPr="00B032FD">
              <w:rPr>
                <w:rFonts w:ascii="Times New Roman" w:hAnsi="Times New Roman"/>
                <w:sz w:val="24"/>
                <w:szCs w:val="24"/>
              </w:rPr>
              <w:t>Статья 58. Врачебная тайна</w:t>
            </w:r>
          </w:p>
          <w:p w:rsidR="00F52CE0" w:rsidRPr="00B032FD" w:rsidRDefault="00F52CE0"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r w:rsidRPr="00B032FD">
              <w:rPr>
                <w:rFonts w:ascii="Times New Roman" w:hAnsi="Times New Roman"/>
                <w:sz w:val="24"/>
                <w:szCs w:val="24"/>
              </w:rPr>
              <w:t xml:space="preserve">Информация о факте обращения за медицинской помощью, состоянии здоровья гражданина, диагнозе его заболевания и сведения, полученные при его обследовании и лечении, а также иные сведения, если это установлено настоящим Законом, составляют врачебную тайну. </w:t>
            </w:r>
          </w:p>
          <w:p w:rsidR="00E908F1" w:rsidRPr="00B032FD" w:rsidRDefault="00E908F1" w:rsidP="00B032FD">
            <w:pPr>
              <w:pStyle w:val="a3"/>
              <w:ind w:firstLine="426"/>
              <w:jc w:val="both"/>
              <w:rPr>
                <w:rFonts w:ascii="Times New Roman" w:hAnsi="Times New Roman"/>
                <w:sz w:val="24"/>
                <w:szCs w:val="24"/>
              </w:rPr>
            </w:pPr>
          </w:p>
          <w:p w:rsidR="00E908F1" w:rsidRPr="00B032FD" w:rsidRDefault="00E908F1" w:rsidP="00B032FD">
            <w:pPr>
              <w:pStyle w:val="a3"/>
              <w:ind w:firstLine="426"/>
              <w:jc w:val="both"/>
              <w:rPr>
                <w:rFonts w:ascii="Times New Roman" w:hAnsi="Times New Roman"/>
                <w:sz w:val="24"/>
                <w:szCs w:val="24"/>
              </w:rPr>
            </w:pPr>
            <w:r w:rsidRPr="00B032FD">
              <w:rPr>
                <w:rFonts w:ascii="Times New Roman" w:hAnsi="Times New Roman"/>
                <w:sz w:val="24"/>
                <w:szCs w:val="24"/>
              </w:rPr>
              <w:t xml:space="preserve">Не допускается разглашение сведений, составляющих врачебную тайну лицами, которым они стали известны при обучении, исполнении трудовых, должностных, служебных и иных обязанностей, кроме случаев, установленных частями третьей и четвертой настоящей статьи. </w:t>
            </w:r>
          </w:p>
          <w:p w:rsidR="00E908F1" w:rsidRPr="00B032FD" w:rsidRDefault="00E908F1" w:rsidP="00B032FD">
            <w:pPr>
              <w:shd w:val="clear" w:color="auto" w:fill="FFFFFF"/>
              <w:spacing w:after="0" w:line="240" w:lineRule="auto"/>
              <w:ind w:firstLine="426"/>
              <w:jc w:val="both"/>
              <w:rPr>
                <w:rFonts w:ascii="Times New Roman" w:eastAsia="Times New Roman" w:hAnsi="Times New Roman" w:cs="Times New Roman"/>
                <w:sz w:val="24"/>
                <w:szCs w:val="24"/>
              </w:rPr>
            </w:pPr>
            <w:r w:rsidRPr="00B032FD">
              <w:rPr>
                <w:rFonts w:ascii="Times New Roman" w:eastAsia="Times New Roman" w:hAnsi="Times New Roman" w:cs="Times New Roman"/>
                <w:sz w:val="24"/>
                <w:szCs w:val="24"/>
              </w:rPr>
              <w:t xml:space="preserve">С </w:t>
            </w:r>
            <w:r w:rsidRPr="00B032FD">
              <w:rPr>
                <w:rFonts w:ascii="Times New Roman" w:eastAsia="Times New Roman" w:hAnsi="Times New Roman" w:cs="Times New Roman"/>
                <w:b/>
                <w:sz w:val="24"/>
                <w:szCs w:val="24"/>
              </w:rPr>
              <w:t>письменного</w:t>
            </w:r>
            <w:r w:rsidRPr="00B032FD">
              <w:rPr>
                <w:rFonts w:ascii="Times New Roman" w:eastAsia="Times New Roman" w:hAnsi="Times New Roman" w:cs="Times New Roman"/>
                <w:sz w:val="24"/>
                <w:szCs w:val="24"/>
              </w:rPr>
              <w:t xml:space="preserve"> согласия гражданина или его </w:t>
            </w:r>
            <w:hyperlink r:id="rId11" w:anchor="dst100004" w:history="1">
              <w:r w:rsidRPr="00B032FD">
                <w:rPr>
                  <w:rFonts w:ascii="Times New Roman" w:eastAsia="Times New Roman" w:hAnsi="Times New Roman" w:cs="Times New Roman"/>
                  <w:sz w:val="24"/>
                  <w:szCs w:val="24"/>
                </w:rPr>
                <w:t>законного представителя</w:t>
              </w:r>
            </w:hyperlink>
            <w:r w:rsidRPr="00B032FD">
              <w:rPr>
                <w:rFonts w:ascii="Times New Roman" w:eastAsia="Times New Roman" w:hAnsi="Times New Roman" w:cs="Times New Roman"/>
                <w:sz w:val="24"/>
                <w:szCs w:val="24"/>
              </w:rPr>
              <w:t>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E908F1" w:rsidRPr="00B032FD" w:rsidRDefault="00E908F1" w:rsidP="00B032FD">
            <w:pPr>
              <w:shd w:val="clear" w:color="auto" w:fill="FFFFFF"/>
              <w:spacing w:after="0" w:line="240" w:lineRule="auto"/>
              <w:ind w:firstLine="426"/>
              <w:jc w:val="both"/>
              <w:rPr>
                <w:rFonts w:ascii="Times New Roman" w:eastAsia="Times New Roman" w:hAnsi="Times New Roman" w:cs="Times New Roman"/>
                <w:sz w:val="24"/>
                <w:szCs w:val="24"/>
              </w:rPr>
            </w:pPr>
            <w:r w:rsidRPr="00B032FD">
              <w:rPr>
                <w:rFonts w:ascii="Times New Roman" w:eastAsia="Times New Roman" w:hAnsi="Times New Roman" w:cs="Times New Roman"/>
                <w:sz w:val="24"/>
                <w:szCs w:val="24"/>
              </w:rPr>
              <w:t>Предоставление сведений, составляющих врачебную тайну, без согласия гражданина или его законного представителя допускается:</w:t>
            </w:r>
          </w:p>
          <w:p w:rsidR="00E908F1" w:rsidRPr="00B032FD" w:rsidRDefault="003D6544" w:rsidP="00B032FD">
            <w:pPr>
              <w:shd w:val="clear" w:color="auto" w:fill="FFFFFF"/>
              <w:spacing w:after="0" w:line="240" w:lineRule="auto"/>
              <w:ind w:firstLine="426"/>
              <w:jc w:val="both"/>
              <w:rPr>
                <w:rFonts w:ascii="Times New Roman" w:eastAsia="Times New Roman" w:hAnsi="Times New Roman" w:cs="Times New Roman"/>
                <w:sz w:val="24"/>
                <w:szCs w:val="24"/>
              </w:rPr>
            </w:pPr>
            <w:r w:rsidRPr="00B032FD">
              <w:rPr>
                <w:rFonts w:ascii="Times New Roman" w:eastAsia="Times New Roman" w:hAnsi="Times New Roman" w:cs="Times New Roman"/>
                <w:sz w:val="24"/>
                <w:szCs w:val="24"/>
              </w:rPr>
              <w:t>а</w:t>
            </w:r>
            <w:r w:rsidR="00E908F1" w:rsidRPr="00B032FD">
              <w:rPr>
                <w:rFonts w:ascii="Times New Roman" w:eastAsia="Times New Roman" w:hAnsi="Times New Roman" w:cs="Times New Roman"/>
                <w:sz w:val="24"/>
                <w:szCs w:val="24"/>
              </w:rPr>
              <w:t xml:space="preserve">) в целях проведения </w:t>
            </w:r>
            <w:r w:rsidR="00E908F1" w:rsidRPr="00B032FD">
              <w:rPr>
                <w:rFonts w:ascii="Times New Roman" w:eastAsia="Times New Roman" w:hAnsi="Times New Roman" w:cs="Times New Roman"/>
                <w:b/>
                <w:sz w:val="24"/>
                <w:szCs w:val="24"/>
              </w:rPr>
              <w:t xml:space="preserve">медицинского </w:t>
            </w:r>
            <w:r w:rsidR="00E908F1" w:rsidRPr="00B032FD">
              <w:rPr>
                <w:rFonts w:ascii="Times New Roman" w:eastAsia="Times New Roman" w:hAnsi="Times New Roman" w:cs="Times New Roman"/>
                <w:sz w:val="24"/>
                <w:szCs w:val="24"/>
              </w:rPr>
              <w:t xml:space="preserve">обследования и лечения гражданина, </w:t>
            </w:r>
            <w:r w:rsidR="00E908F1" w:rsidRPr="00B032FD">
              <w:rPr>
                <w:rFonts w:ascii="Times New Roman" w:eastAsia="Times New Roman" w:hAnsi="Times New Roman" w:cs="Times New Roman"/>
                <w:b/>
                <w:sz w:val="24"/>
                <w:szCs w:val="24"/>
              </w:rPr>
              <w:t>который в результате своего состояния не способен</w:t>
            </w:r>
            <w:r w:rsidR="00E908F1" w:rsidRPr="00B032FD">
              <w:rPr>
                <w:rFonts w:ascii="Times New Roman" w:eastAsia="Times New Roman" w:hAnsi="Times New Roman" w:cs="Times New Roman"/>
                <w:sz w:val="24"/>
                <w:szCs w:val="24"/>
              </w:rPr>
              <w:t xml:space="preserve"> выразить свою волю;</w:t>
            </w:r>
          </w:p>
          <w:p w:rsidR="00E908F1" w:rsidRPr="00B032FD" w:rsidRDefault="003D6544" w:rsidP="00B032FD">
            <w:pPr>
              <w:shd w:val="clear" w:color="auto" w:fill="FFFFFF"/>
              <w:spacing w:after="0" w:line="240" w:lineRule="auto"/>
              <w:ind w:firstLine="426"/>
              <w:jc w:val="both"/>
              <w:rPr>
                <w:rFonts w:ascii="Times New Roman" w:eastAsia="Times New Roman" w:hAnsi="Times New Roman" w:cs="Times New Roman"/>
                <w:sz w:val="24"/>
                <w:szCs w:val="24"/>
              </w:rPr>
            </w:pPr>
            <w:r w:rsidRPr="00B032FD">
              <w:rPr>
                <w:rFonts w:ascii="Times New Roman" w:eastAsia="Times New Roman" w:hAnsi="Times New Roman" w:cs="Times New Roman"/>
                <w:sz w:val="24"/>
                <w:szCs w:val="24"/>
              </w:rPr>
              <w:t>б</w:t>
            </w:r>
            <w:r w:rsidR="00E908F1" w:rsidRPr="00B032FD">
              <w:rPr>
                <w:rFonts w:ascii="Times New Roman" w:eastAsia="Times New Roman" w:hAnsi="Times New Roman" w:cs="Times New Roman"/>
                <w:sz w:val="24"/>
                <w:szCs w:val="24"/>
              </w:rPr>
              <w:t>) при угрозе распространения инфекционных заболеваний, массовых отравлений и поражений;</w:t>
            </w:r>
          </w:p>
          <w:p w:rsidR="00E908F1" w:rsidRPr="00B032FD" w:rsidRDefault="003D6544" w:rsidP="00B032FD">
            <w:pPr>
              <w:shd w:val="clear" w:color="auto" w:fill="FFFFFF"/>
              <w:spacing w:after="0" w:line="240" w:lineRule="auto"/>
              <w:ind w:firstLine="426"/>
              <w:jc w:val="both"/>
              <w:rPr>
                <w:rFonts w:ascii="Times New Roman" w:eastAsia="Times New Roman" w:hAnsi="Times New Roman" w:cs="Times New Roman"/>
                <w:b/>
                <w:sz w:val="24"/>
                <w:szCs w:val="24"/>
              </w:rPr>
            </w:pPr>
            <w:proofErr w:type="gramStart"/>
            <w:r w:rsidRPr="00B032FD">
              <w:rPr>
                <w:rFonts w:ascii="Times New Roman" w:eastAsia="Times New Roman" w:hAnsi="Times New Roman" w:cs="Times New Roman"/>
                <w:sz w:val="24"/>
                <w:szCs w:val="24"/>
              </w:rPr>
              <w:t>в</w:t>
            </w:r>
            <w:r w:rsidR="00E908F1" w:rsidRPr="00B032FD">
              <w:rPr>
                <w:rFonts w:ascii="Times New Roman" w:eastAsia="Times New Roman" w:hAnsi="Times New Roman" w:cs="Times New Roman"/>
                <w:sz w:val="24"/>
                <w:szCs w:val="24"/>
              </w:rPr>
              <w:t xml:space="preserve">) по запросу органов дознания и следствия, суда в связи с проведением расследования или судебным </w:t>
            </w:r>
            <w:r w:rsidR="00E908F1" w:rsidRPr="00B032FD">
              <w:rPr>
                <w:rFonts w:ascii="Times New Roman" w:eastAsia="Times New Roman" w:hAnsi="Times New Roman" w:cs="Times New Roman"/>
                <w:sz w:val="24"/>
                <w:szCs w:val="24"/>
              </w:rPr>
              <w:lastRenderedPageBreak/>
              <w:t xml:space="preserve">разбирательством, </w:t>
            </w:r>
            <w:r w:rsidR="00E908F1" w:rsidRPr="00B032FD">
              <w:rPr>
                <w:rFonts w:ascii="Times New Roman" w:eastAsia="Times New Roman" w:hAnsi="Times New Roman" w:cs="Times New Roman"/>
                <w:b/>
                <w:sz w:val="24"/>
                <w:szCs w:val="24"/>
              </w:rPr>
              <w:t>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E908F1" w:rsidRPr="00B032FD" w:rsidRDefault="003D6544" w:rsidP="00B032FD">
            <w:pPr>
              <w:shd w:val="clear" w:color="auto" w:fill="FFFFFF"/>
              <w:spacing w:after="0" w:line="240" w:lineRule="auto"/>
              <w:ind w:firstLine="426"/>
              <w:jc w:val="both"/>
              <w:rPr>
                <w:rFonts w:ascii="Times New Roman" w:eastAsia="Times New Roman" w:hAnsi="Times New Roman" w:cs="Times New Roman"/>
                <w:sz w:val="24"/>
                <w:szCs w:val="24"/>
              </w:rPr>
            </w:pPr>
            <w:r w:rsidRPr="00B032FD">
              <w:rPr>
                <w:rFonts w:ascii="Times New Roman" w:eastAsia="Times New Roman" w:hAnsi="Times New Roman" w:cs="Times New Roman"/>
                <w:sz w:val="24"/>
                <w:szCs w:val="24"/>
              </w:rPr>
              <w:t>г</w:t>
            </w:r>
            <w:r w:rsidR="00E908F1" w:rsidRPr="00B032FD">
              <w:rPr>
                <w:rFonts w:ascii="Times New Roman" w:eastAsia="Times New Roman" w:hAnsi="Times New Roman" w:cs="Times New Roman"/>
                <w:sz w:val="24"/>
                <w:szCs w:val="24"/>
              </w:rPr>
              <w:t xml:space="preserve">) в случае оказания </w:t>
            </w:r>
            <w:r w:rsidR="00E908F1" w:rsidRPr="00B032FD">
              <w:rPr>
                <w:rFonts w:ascii="Times New Roman" w:eastAsia="Times New Roman" w:hAnsi="Times New Roman" w:cs="Times New Roman"/>
                <w:b/>
                <w:sz w:val="24"/>
                <w:szCs w:val="24"/>
              </w:rPr>
              <w:t>медицинской</w:t>
            </w:r>
            <w:r w:rsidR="00E908F1" w:rsidRPr="00B032FD">
              <w:rPr>
                <w:rFonts w:ascii="Times New Roman" w:eastAsia="Times New Roman" w:hAnsi="Times New Roman" w:cs="Times New Roman"/>
                <w:sz w:val="24"/>
                <w:szCs w:val="24"/>
              </w:rPr>
              <w:t xml:space="preserve"> помощи несовершеннолетнему</w:t>
            </w:r>
            <w:r w:rsidR="00B46B53" w:rsidRPr="00B032FD">
              <w:rPr>
                <w:rFonts w:ascii="Times New Roman" w:eastAsia="Times New Roman" w:hAnsi="Times New Roman" w:cs="Times New Roman"/>
                <w:sz w:val="24"/>
                <w:szCs w:val="24"/>
              </w:rPr>
              <w:t xml:space="preserve">, </w:t>
            </w:r>
            <w:r w:rsidR="00B46B53" w:rsidRPr="00B032FD">
              <w:rPr>
                <w:rFonts w:ascii="Times New Roman" w:hAnsi="Times New Roman" w:cs="Times New Roman"/>
                <w:b/>
                <w:sz w:val="24"/>
                <w:szCs w:val="24"/>
              </w:rPr>
              <w:t xml:space="preserve">не достигшему возраста </w:t>
            </w:r>
            <w:r w:rsidR="00E908F1" w:rsidRPr="00B032FD">
              <w:rPr>
                <w:rFonts w:ascii="Times New Roman" w:eastAsia="Times New Roman" w:hAnsi="Times New Roman" w:cs="Times New Roman"/>
                <w:sz w:val="24"/>
                <w:szCs w:val="24"/>
              </w:rPr>
              <w:t xml:space="preserve">15 (пятнадцати) лет для информирования </w:t>
            </w:r>
            <w:r w:rsidR="00E908F1" w:rsidRPr="00B032FD">
              <w:rPr>
                <w:rFonts w:ascii="Times New Roman" w:eastAsia="Times New Roman" w:hAnsi="Times New Roman" w:cs="Times New Roman"/>
                <w:b/>
                <w:sz w:val="24"/>
                <w:szCs w:val="24"/>
              </w:rPr>
              <w:t>одного из</w:t>
            </w:r>
            <w:r w:rsidR="00E908F1" w:rsidRPr="00B032FD">
              <w:rPr>
                <w:rFonts w:ascii="Times New Roman" w:eastAsia="Times New Roman" w:hAnsi="Times New Roman" w:cs="Times New Roman"/>
                <w:sz w:val="24"/>
                <w:szCs w:val="24"/>
              </w:rPr>
              <w:t xml:space="preserve"> его родителей или иного </w:t>
            </w:r>
            <w:hyperlink r:id="rId12" w:anchor="dst100004" w:history="1">
              <w:r w:rsidR="00E908F1" w:rsidRPr="00B032FD">
                <w:rPr>
                  <w:rFonts w:ascii="Times New Roman" w:eastAsia="Times New Roman" w:hAnsi="Times New Roman" w:cs="Times New Roman"/>
                  <w:sz w:val="24"/>
                  <w:szCs w:val="24"/>
                </w:rPr>
                <w:t>законного представителя</w:t>
              </w:r>
            </w:hyperlink>
            <w:r w:rsidR="00E908F1" w:rsidRPr="00B032FD">
              <w:rPr>
                <w:rFonts w:ascii="Times New Roman" w:eastAsia="Times New Roman" w:hAnsi="Times New Roman" w:cs="Times New Roman"/>
                <w:sz w:val="24"/>
                <w:szCs w:val="24"/>
              </w:rPr>
              <w:t>;</w:t>
            </w:r>
          </w:p>
          <w:p w:rsidR="00E908F1" w:rsidRPr="00B032FD" w:rsidRDefault="003D6544" w:rsidP="00B032FD">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sidRPr="00B032FD">
              <w:rPr>
                <w:rFonts w:ascii="Times New Roman" w:eastAsia="Times New Roman" w:hAnsi="Times New Roman" w:cs="Times New Roman"/>
                <w:sz w:val="24"/>
                <w:szCs w:val="24"/>
              </w:rPr>
              <w:t>д</w:t>
            </w:r>
            <w:proofErr w:type="spellEnd"/>
            <w:r w:rsidR="00E908F1" w:rsidRPr="00B032FD">
              <w:rPr>
                <w:rFonts w:ascii="Times New Roman" w:eastAsia="Times New Roman" w:hAnsi="Times New Roman" w:cs="Times New Roman"/>
                <w:sz w:val="24"/>
                <w:szCs w:val="24"/>
              </w:rPr>
              <w:t>)</w:t>
            </w:r>
            <w:r w:rsidR="00E908F1" w:rsidRPr="00B032FD">
              <w:rPr>
                <w:rFonts w:ascii="Times New Roman" w:eastAsia="Times New Roman" w:hAnsi="Times New Roman" w:cs="Times New Roman"/>
                <w:b/>
                <w:sz w:val="24"/>
                <w:szCs w:val="24"/>
              </w:rPr>
              <w:t xml:space="preserve"> в целях информирования органов внутренних дел о поступлении пациента</w:t>
            </w:r>
            <w:r w:rsidR="00E908F1" w:rsidRPr="00B032FD">
              <w:rPr>
                <w:rFonts w:ascii="Times New Roman" w:eastAsia="Times New Roman" w:hAnsi="Times New Roman" w:cs="Times New Roman"/>
                <w:sz w:val="24"/>
                <w:szCs w:val="24"/>
              </w:rPr>
              <w:t>, в отношении которого имеются достаточные основания полагать, что вред его здоровью причинен в результате противоправных действий;</w:t>
            </w:r>
          </w:p>
          <w:p w:rsidR="00647310" w:rsidRPr="00B032FD" w:rsidRDefault="003D6544" w:rsidP="00B032FD">
            <w:pPr>
              <w:pStyle w:val="a3"/>
              <w:ind w:firstLine="426"/>
              <w:jc w:val="both"/>
              <w:rPr>
                <w:rFonts w:ascii="Times New Roman" w:hAnsi="Times New Roman"/>
                <w:sz w:val="24"/>
                <w:szCs w:val="24"/>
              </w:rPr>
            </w:pPr>
            <w:r w:rsidRPr="00B032FD">
              <w:rPr>
                <w:rFonts w:ascii="Times New Roman" w:hAnsi="Times New Roman"/>
                <w:sz w:val="24"/>
                <w:szCs w:val="24"/>
              </w:rPr>
              <w:t>е</w:t>
            </w:r>
            <w:r w:rsidR="00647310" w:rsidRPr="00B032FD">
              <w:rPr>
                <w:rFonts w:ascii="Times New Roman" w:hAnsi="Times New Roman"/>
                <w:sz w:val="24"/>
                <w:szCs w:val="24"/>
              </w:rPr>
              <w:t>) в случае искусственного прерывания беременности женщиной в возрасте до 18 (восемнадцати) лет, для информирования её родителей или иных законных представителей</w:t>
            </w:r>
            <w:r w:rsidR="00B46B53" w:rsidRPr="00B032FD">
              <w:rPr>
                <w:rFonts w:ascii="Times New Roman" w:hAnsi="Times New Roman"/>
                <w:b/>
                <w:sz w:val="24"/>
                <w:szCs w:val="24"/>
              </w:rPr>
              <w:t>, кроме случаев, когда женщина приобретает дееспособность в полном объеме до достижения 18 (восемнадцати) лет в соответствии с действующим законодательством Приднестровской Молдавской Республики</w:t>
            </w:r>
            <w:r w:rsidR="00647310" w:rsidRPr="00B032FD">
              <w:rPr>
                <w:rFonts w:ascii="Times New Roman" w:hAnsi="Times New Roman"/>
                <w:sz w:val="24"/>
                <w:szCs w:val="24"/>
              </w:rPr>
              <w:t>;</w:t>
            </w:r>
          </w:p>
          <w:p w:rsidR="00E908F1" w:rsidRPr="00B032FD" w:rsidRDefault="003D6544" w:rsidP="00B032FD">
            <w:pPr>
              <w:shd w:val="clear" w:color="auto" w:fill="FFFFFF"/>
              <w:spacing w:after="0" w:line="240" w:lineRule="auto"/>
              <w:ind w:firstLine="426"/>
              <w:jc w:val="both"/>
              <w:rPr>
                <w:rFonts w:ascii="Times New Roman" w:eastAsia="Times New Roman" w:hAnsi="Times New Roman" w:cs="Times New Roman"/>
                <w:sz w:val="24"/>
                <w:szCs w:val="24"/>
              </w:rPr>
            </w:pPr>
            <w:r w:rsidRPr="00B032FD">
              <w:rPr>
                <w:rFonts w:ascii="Times New Roman" w:eastAsia="Times New Roman" w:hAnsi="Times New Roman" w:cs="Times New Roman"/>
                <w:b/>
                <w:sz w:val="24"/>
                <w:szCs w:val="24"/>
              </w:rPr>
              <w:t>ж</w:t>
            </w:r>
            <w:r w:rsidR="00E908F1" w:rsidRPr="00B032FD">
              <w:rPr>
                <w:rFonts w:ascii="Times New Roman" w:eastAsia="Times New Roman" w:hAnsi="Times New Roman" w:cs="Times New Roman"/>
                <w:b/>
                <w:sz w:val="24"/>
                <w:szCs w:val="24"/>
              </w:rPr>
              <w:t>) в целях проведения медицинского освидетельствования по запросам военных комиссариатов, кадровых служб и военно-врачебных (врачебно-летных) комиссий исполнительных органов государственной  власти, в которых в соответствии с законодательством Приднестровской Молдавской Республики предусмотрена</w:t>
            </w:r>
            <w:r w:rsidR="00E908F1" w:rsidRPr="00B032FD">
              <w:rPr>
                <w:rFonts w:ascii="Times New Roman" w:eastAsia="Times New Roman" w:hAnsi="Times New Roman" w:cs="Times New Roman"/>
                <w:sz w:val="24"/>
                <w:szCs w:val="24"/>
              </w:rPr>
              <w:t xml:space="preserve"> </w:t>
            </w:r>
            <w:r w:rsidR="00E908F1" w:rsidRPr="00B032FD">
              <w:rPr>
                <w:rFonts w:ascii="Times New Roman" w:eastAsia="Times New Roman" w:hAnsi="Times New Roman" w:cs="Times New Roman"/>
                <w:b/>
                <w:sz w:val="24"/>
                <w:szCs w:val="24"/>
              </w:rPr>
              <w:t>военная служба;</w:t>
            </w:r>
          </w:p>
          <w:p w:rsidR="00E908F1" w:rsidRPr="00B032FD" w:rsidRDefault="003D6544" w:rsidP="00B032FD">
            <w:pPr>
              <w:shd w:val="clear" w:color="auto" w:fill="FFFFFF"/>
              <w:spacing w:after="0" w:line="240" w:lineRule="auto"/>
              <w:ind w:firstLine="426"/>
              <w:jc w:val="both"/>
              <w:rPr>
                <w:rFonts w:ascii="Times New Roman" w:hAnsi="Times New Roman" w:cs="Times New Roman"/>
                <w:b/>
                <w:sz w:val="24"/>
                <w:szCs w:val="24"/>
              </w:rPr>
            </w:pPr>
            <w:proofErr w:type="spellStart"/>
            <w:r w:rsidRPr="00B032FD">
              <w:rPr>
                <w:rFonts w:ascii="Times New Roman" w:eastAsia="Times New Roman" w:hAnsi="Times New Roman" w:cs="Times New Roman"/>
                <w:b/>
                <w:sz w:val="24"/>
                <w:szCs w:val="24"/>
              </w:rPr>
              <w:t>з</w:t>
            </w:r>
            <w:proofErr w:type="spellEnd"/>
            <w:r w:rsidR="00E908F1" w:rsidRPr="00B032FD">
              <w:rPr>
                <w:rFonts w:ascii="Times New Roman" w:eastAsia="Times New Roman" w:hAnsi="Times New Roman" w:cs="Times New Roman"/>
                <w:b/>
                <w:sz w:val="24"/>
                <w:szCs w:val="24"/>
              </w:rPr>
              <w:t xml:space="preserve">) </w:t>
            </w:r>
            <w:r w:rsidR="00E908F1" w:rsidRPr="00B032FD">
              <w:rPr>
                <w:rFonts w:ascii="Times New Roman" w:hAnsi="Times New Roman" w:cs="Times New Roman"/>
                <w:b/>
                <w:sz w:val="24"/>
                <w:szCs w:val="24"/>
              </w:rPr>
              <w:t xml:space="preserve">при обмене информацией медицинскими организациями, </w:t>
            </w:r>
            <w:r w:rsidRPr="00B032FD">
              <w:rPr>
                <w:rFonts w:ascii="Times New Roman" w:eastAsia="Times New Roman" w:hAnsi="Times New Roman" w:cs="Times New Roman"/>
                <w:b/>
                <w:sz w:val="24"/>
                <w:szCs w:val="24"/>
              </w:rPr>
              <w:t>в том числе размещенной в медицинских информационных системах,</w:t>
            </w:r>
            <w:r w:rsidRPr="00B032FD">
              <w:rPr>
                <w:rFonts w:ascii="Times New Roman" w:eastAsia="Times New Roman" w:hAnsi="Times New Roman" w:cs="Times New Roman"/>
                <w:sz w:val="24"/>
                <w:szCs w:val="24"/>
              </w:rPr>
              <w:t xml:space="preserve"> </w:t>
            </w:r>
            <w:r w:rsidR="00E908F1" w:rsidRPr="00B032FD">
              <w:rPr>
                <w:rFonts w:ascii="Times New Roman" w:hAnsi="Times New Roman" w:cs="Times New Roman"/>
                <w:b/>
                <w:sz w:val="24"/>
                <w:szCs w:val="24"/>
              </w:rPr>
              <w:t xml:space="preserve">в целях оказания медицинской помощи с </w:t>
            </w:r>
            <w:r w:rsidR="00E908F1" w:rsidRPr="00B032FD">
              <w:rPr>
                <w:rFonts w:ascii="Times New Roman" w:hAnsi="Times New Roman" w:cs="Times New Roman"/>
                <w:b/>
                <w:sz w:val="24"/>
                <w:szCs w:val="24"/>
              </w:rPr>
              <w:lastRenderedPageBreak/>
              <w:t>учетом требований</w:t>
            </w:r>
            <w:r w:rsidR="00FF65BD" w:rsidRPr="00B032FD">
              <w:rPr>
                <w:rFonts w:ascii="Times New Roman" w:hAnsi="Times New Roman" w:cs="Times New Roman"/>
                <w:b/>
                <w:sz w:val="24"/>
                <w:szCs w:val="24"/>
              </w:rPr>
              <w:t xml:space="preserve"> </w:t>
            </w:r>
            <w:hyperlink r:id="rId13" w:anchor="dst0" w:history="1">
              <w:r w:rsidR="00E908F1" w:rsidRPr="00B032FD">
                <w:rPr>
                  <w:rFonts w:ascii="Times New Roman" w:hAnsi="Times New Roman" w:cs="Times New Roman"/>
                  <w:b/>
                  <w:sz w:val="24"/>
                  <w:szCs w:val="24"/>
                </w:rPr>
                <w:t>законодательства</w:t>
              </w:r>
            </w:hyperlink>
            <w:r w:rsidR="00FF65BD" w:rsidRPr="00B032FD">
              <w:rPr>
                <w:rFonts w:ascii="Times New Roman" w:hAnsi="Times New Roman" w:cs="Times New Roman"/>
                <w:b/>
                <w:sz w:val="24"/>
                <w:szCs w:val="24"/>
              </w:rPr>
              <w:t xml:space="preserve"> </w:t>
            </w:r>
            <w:r w:rsidR="00E908F1" w:rsidRPr="00B032FD">
              <w:rPr>
                <w:rFonts w:ascii="Times New Roman" w:hAnsi="Times New Roman" w:cs="Times New Roman"/>
                <w:b/>
                <w:sz w:val="24"/>
                <w:szCs w:val="24"/>
              </w:rPr>
              <w:t>Приднестровск</w:t>
            </w:r>
            <w:r w:rsidR="00FF65BD" w:rsidRPr="00B032FD">
              <w:rPr>
                <w:rFonts w:ascii="Times New Roman" w:hAnsi="Times New Roman" w:cs="Times New Roman"/>
                <w:b/>
                <w:sz w:val="24"/>
                <w:szCs w:val="24"/>
              </w:rPr>
              <w:t>ой</w:t>
            </w:r>
            <w:r w:rsidR="00E908F1" w:rsidRPr="00B032FD">
              <w:rPr>
                <w:rFonts w:ascii="Times New Roman" w:hAnsi="Times New Roman" w:cs="Times New Roman"/>
                <w:b/>
                <w:sz w:val="24"/>
                <w:szCs w:val="24"/>
              </w:rPr>
              <w:t xml:space="preserve"> Молдавской Республики </w:t>
            </w:r>
            <w:r w:rsidR="00FF65BD" w:rsidRPr="00B032FD">
              <w:rPr>
                <w:rFonts w:ascii="Times New Roman" w:hAnsi="Times New Roman" w:cs="Times New Roman"/>
                <w:b/>
                <w:sz w:val="24"/>
                <w:szCs w:val="24"/>
              </w:rPr>
              <w:t>о персональных данных.</w:t>
            </w:r>
          </w:p>
          <w:p w:rsidR="00FA6A8E" w:rsidRPr="00B032FD" w:rsidRDefault="00E908F1" w:rsidP="00B032FD">
            <w:pPr>
              <w:pStyle w:val="a3"/>
              <w:ind w:firstLine="426"/>
              <w:jc w:val="both"/>
              <w:rPr>
                <w:rFonts w:ascii="Times New Roman" w:hAnsi="Times New Roman"/>
                <w:sz w:val="24"/>
                <w:szCs w:val="24"/>
              </w:rPr>
            </w:pPr>
            <w:r w:rsidRPr="00B032FD">
              <w:rPr>
                <w:rFonts w:ascii="Times New Roman" w:hAnsi="Times New Roman"/>
                <w:sz w:val="24"/>
                <w:szCs w:val="24"/>
              </w:rP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Придне</w:t>
            </w:r>
            <w:r w:rsidR="00CD661C" w:rsidRPr="00B032FD">
              <w:rPr>
                <w:rFonts w:ascii="Times New Roman" w:hAnsi="Times New Roman"/>
                <w:sz w:val="24"/>
                <w:szCs w:val="24"/>
              </w:rPr>
              <w:t>стровской Молдавской Республики</w:t>
            </w:r>
            <w:r w:rsidRPr="00B032FD">
              <w:rPr>
                <w:rFonts w:ascii="Times New Roman" w:hAnsi="Times New Roman"/>
                <w:sz w:val="24"/>
                <w:szCs w:val="24"/>
              </w:rPr>
              <w:t>.</w:t>
            </w:r>
          </w:p>
          <w:p w:rsidR="00D93B25" w:rsidRPr="00B032FD" w:rsidRDefault="00D93B25" w:rsidP="00B032FD">
            <w:pPr>
              <w:pStyle w:val="a3"/>
              <w:ind w:firstLine="426"/>
              <w:jc w:val="both"/>
              <w:rPr>
                <w:rFonts w:ascii="Times New Roman" w:hAnsi="Times New Roman"/>
                <w:b/>
                <w:sz w:val="24"/>
                <w:szCs w:val="24"/>
              </w:rPr>
            </w:pPr>
          </w:p>
        </w:tc>
      </w:tr>
    </w:tbl>
    <w:p w:rsidR="00EF3231" w:rsidRPr="00E5185D" w:rsidRDefault="00EF3231" w:rsidP="00E5185D">
      <w:pPr>
        <w:spacing w:after="0" w:line="240" w:lineRule="auto"/>
        <w:jc w:val="both"/>
        <w:rPr>
          <w:rFonts w:ascii="Times New Roman" w:hAnsi="Times New Roman" w:cs="Times New Roman"/>
          <w:sz w:val="28"/>
          <w:szCs w:val="28"/>
        </w:rPr>
      </w:pPr>
    </w:p>
    <w:p w:rsidR="00E5185D" w:rsidRPr="00E5185D" w:rsidRDefault="00E5185D">
      <w:pPr>
        <w:spacing w:after="0" w:line="240" w:lineRule="auto"/>
        <w:jc w:val="both"/>
        <w:rPr>
          <w:rFonts w:ascii="Times New Roman" w:hAnsi="Times New Roman" w:cs="Times New Roman"/>
          <w:sz w:val="28"/>
          <w:szCs w:val="28"/>
        </w:rPr>
      </w:pPr>
    </w:p>
    <w:sectPr w:rsidR="00E5185D" w:rsidRPr="00E5185D" w:rsidSect="00E5185D">
      <w:headerReference w:type="default" r:id="rId14"/>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42" w:rsidRDefault="00C63842" w:rsidP="00E5185D">
      <w:pPr>
        <w:spacing w:after="0" w:line="240" w:lineRule="auto"/>
      </w:pPr>
      <w:r>
        <w:separator/>
      </w:r>
    </w:p>
  </w:endnote>
  <w:endnote w:type="continuationSeparator" w:id="0">
    <w:p w:rsidR="00C63842" w:rsidRDefault="00C63842" w:rsidP="00E51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42" w:rsidRDefault="00C63842" w:rsidP="00E5185D">
      <w:pPr>
        <w:spacing w:after="0" w:line="240" w:lineRule="auto"/>
      </w:pPr>
      <w:r>
        <w:separator/>
      </w:r>
    </w:p>
  </w:footnote>
  <w:footnote w:type="continuationSeparator" w:id="0">
    <w:p w:rsidR="00C63842" w:rsidRDefault="00C63842" w:rsidP="00E518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973"/>
      <w:docPartObj>
        <w:docPartGallery w:val="Page Numbers (Top of Page)"/>
        <w:docPartUnique/>
      </w:docPartObj>
    </w:sdtPr>
    <w:sdtEndPr>
      <w:rPr>
        <w:rFonts w:ascii="Times New Roman" w:hAnsi="Times New Roman" w:cs="Times New Roman"/>
        <w:sz w:val="24"/>
        <w:szCs w:val="24"/>
      </w:rPr>
    </w:sdtEndPr>
    <w:sdtContent>
      <w:p w:rsidR="00E5185D" w:rsidRPr="00E5185D" w:rsidRDefault="00DA7EC7">
        <w:pPr>
          <w:pStyle w:val="aa"/>
          <w:jc w:val="center"/>
          <w:rPr>
            <w:rFonts w:ascii="Times New Roman" w:hAnsi="Times New Roman" w:cs="Times New Roman"/>
            <w:sz w:val="24"/>
            <w:szCs w:val="24"/>
          </w:rPr>
        </w:pPr>
        <w:r w:rsidRPr="00E5185D">
          <w:rPr>
            <w:rFonts w:ascii="Times New Roman" w:hAnsi="Times New Roman" w:cs="Times New Roman"/>
            <w:sz w:val="24"/>
            <w:szCs w:val="24"/>
          </w:rPr>
          <w:fldChar w:fldCharType="begin"/>
        </w:r>
        <w:r w:rsidR="00E5185D" w:rsidRPr="00E5185D">
          <w:rPr>
            <w:rFonts w:ascii="Times New Roman" w:hAnsi="Times New Roman" w:cs="Times New Roman"/>
            <w:sz w:val="24"/>
            <w:szCs w:val="24"/>
          </w:rPr>
          <w:instrText xml:space="preserve"> PAGE   \* MERGEFORMAT </w:instrText>
        </w:r>
        <w:r w:rsidRPr="00E5185D">
          <w:rPr>
            <w:rFonts w:ascii="Times New Roman" w:hAnsi="Times New Roman" w:cs="Times New Roman"/>
            <w:sz w:val="24"/>
            <w:szCs w:val="24"/>
          </w:rPr>
          <w:fldChar w:fldCharType="separate"/>
        </w:r>
        <w:r w:rsidR="00154493">
          <w:rPr>
            <w:rFonts w:ascii="Times New Roman" w:hAnsi="Times New Roman" w:cs="Times New Roman"/>
            <w:noProof/>
            <w:sz w:val="24"/>
            <w:szCs w:val="24"/>
          </w:rPr>
          <w:t>- 2 -</w:t>
        </w:r>
        <w:r w:rsidRPr="00E5185D">
          <w:rPr>
            <w:rFonts w:ascii="Times New Roman" w:hAnsi="Times New Roman" w:cs="Times New Roman"/>
            <w:sz w:val="24"/>
            <w:szCs w:val="24"/>
          </w:rPr>
          <w:fldChar w:fldCharType="end"/>
        </w:r>
      </w:p>
    </w:sdtContent>
  </w:sdt>
  <w:p w:rsidR="00E5185D" w:rsidRDefault="00E5185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08AB"/>
    <w:multiLevelType w:val="hybridMultilevel"/>
    <w:tmpl w:val="0A76D364"/>
    <w:lvl w:ilvl="0" w:tplc="A9384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A09E2"/>
    <w:rsid w:val="00006C2F"/>
    <w:rsid w:val="00044DDF"/>
    <w:rsid w:val="0008100B"/>
    <w:rsid w:val="000A010F"/>
    <w:rsid w:val="00141649"/>
    <w:rsid w:val="00145F31"/>
    <w:rsid w:val="00154493"/>
    <w:rsid w:val="00154669"/>
    <w:rsid w:val="00193A6A"/>
    <w:rsid w:val="001B1886"/>
    <w:rsid w:val="001C2A7D"/>
    <w:rsid w:val="00200487"/>
    <w:rsid w:val="00291C8D"/>
    <w:rsid w:val="002A7FD9"/>
    <w:rsid w:val="002B4EB0"/>
    <w:rsid w:val="002E0FB3"/>
    <w:rsid w:val="002E77DA"/>
    <w:rsid w:val="00304C14"/>
    <w:rsid w:val="00325524"/>
    <w:rsid w:val="00337CF8"/>
    <w:rsid w:val="00344AD6"/>
    <w:rsid w:val="003B390D"/>
    <w:rsid w:val="003D6544"/>
    <w:rsid w:val="004062AD"/>
    <w:rsid w:val="00407A84"/>
    <w:rsid w:val="004113F1"/>
    <w:rsid w:val="00420C58"/>
    <w:rsid w:val="00431C97"/>
    <w:rsid w:val="00467E4C"/>
    <w:rsid w:val="0047584C"/>
    <w:rsid w:val="00486902"/>
    <w:rsid w:val="004A09E2"/>
    <w:rsid w:val="004A22E4"/>
    <w:rsid w:val="004C5C21"/>
    <w:rsid w:val="004C77B6"/>
    <w:rsid w:val="004D4129"/>
    <w:rsid w:val="005236A1"/>
    <w:rsid w:val="00542BBC"/>
    <w:rsid w:val="00562F2D"/>
    <w:rsid w:val="005768C0"/>
    <w:rsid w:val="00592510"/>
    <w:rsid w:val="005A1563"/>
    <w:rsid w:val="005E24CD"/>
    <w:rsid w:val="005E7A19"/>
    <w:rsid w:val="005E7D7B"/>
    <w:rsid w:val="005F5CC4"/>
    <w:rsid w:val="00647310"/>
    <w:rsid w:val="00721010"/>
    <w:rsid w:val="00724785"/>
    <w:rsid w:val="007411E3"/>
    <w:rsid w:val="00757E65"/>
    <w:rsid w:val="00762AD1"/>
    <w:rsid w:val="00773F4D"/>
    <w:rsid w:val="007856AE"/>
    <w:rsid w:val="007A7ACE"/>
    <w:rsid w:val="007B3111"/>
    <w:rsid w:val="007C5395"/>
    <w:rsid w:val="007E6F12"/>
    <w:rsid w:val="00811F99"/>
    <w:rsid w:val="0083625F"/>
    <w:rsid w:val="008825DB"/>
    <w:rsid w:val="00896BCC"/>
    <w:rsid w:val="008E75F3"/>
    <w:rsid w:val="00911D7B"/>
    <w:rsid w:val="00914F0C"/>
    <w:rsid w:val="0093281C"/>
    <w:rsid w:val="00944B74"/>
    <w:rsid w:val="00981431"/>
    <w:rsid w:val="00990C69"/>
    <w:rsid w:val="009E518E"/>
    <w:rsid w:val="009F7DD9"/>
    <w:rsid w:val="00A32C7B"/>
    <w:rsid w:val="00A42417"/>
    <w:rsid w:val="00A42F4A"/>
    <w:rsid w:val="00A53586"/>
    <w:rsid w:val="00AB0668"/>
    <w:rsid w:val="00AF128E"/>
    <w:rsid w:val="00B032FD"/>
    <w:rsid w:val="00B33048"/>
    <w:rsid w:val="00B46B53"/>
    <w:rsid w:val="00B57D72"/>
    <w:rsid w:val="00B818A8"/>
    <w:rsid w:val="00B86663"/>
    <w:rsid w:val="00B91C02"/>
    <w:rsid w:val="00BC3AD0"/>
    <w:rsid w:val="00BF5580"/>
    <w:rsid w:val="00C014BF"/>
    <w:rsid w:val="00C1443B"/>
    <w:rsid w:val="00C54885"/>
    <w:rsid w:val="00C63842"/>
    <w:rsid w:val="00C8521B"/>
    <w:rsid w:val="00C87DDE"/>
    <w:rsid w:val="00CD661C"/>
    <w:rsid w:val="00CF02A2"/>
    <w:rsid w:val="00D242DC"/>
    <w:rsid w:val="00D5755A"/>
    <w:rsid w:val="00D84611"/>
    <w:rsid w:val="00D93B25"/>
    <w:rsid w:val="00DA7EC7"/>
    <w:rsid w:val="00DE6A47"/>
    <w:rsid w:val="00E01161"/>
    <w:rsid w:val="00E119ED"/>
    <w:rsid w:val="00E5185D"/>
    <w:rsid w:val="00E86407"/>
    <w:rsid w:val="00E908F1"/>
    <w:rsid w:val="00E96C39"/>
    <w:rsid w:val="00EB116E"/>
    <w:rsid w:val="00EC0729"/>
    <w:rsid w:val="00EC6707"/>
    <w:rsid w:val="00EC6C08"/>
    <w:rsid w:val="00ED39D1"/>
    <w:rsid w:val="00EF3231"/>
    <w:rsid w:val="00F300C2"/>
    <w:rsid w:val="00F458A3"/>
    <w:rsid w:val="00F46F3F"/>
    <w:rsid w:val="00F52CE0"/>
    <w:rsid w:val="00F852A8"/>
    <w:rsid w:val="00FA6A8E"/>
    <w:rsid w:val="00FE1437"/>
    <w:rsid w:val="00FF263F"/>
    <w:rsid w:val="00FF6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19"/>
  </w:style>
  <w:style w:type="paragraph" w:styleId="1">
    <w:name w:val="heading 1"/>
    <w:basedOn w:val="a"/>
    <w:link w:val="10"/>
    <w:uiPriority w:val="9"/>
    <w:qFormat/>
    <w:rsid w:val="007C53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1"/>
    <w:rsid w:val="004A09E2"/>
    <w:pPr>
      <w:spacing w:after="0" w:line="240" w:lineRule="auto"/>
    </w:pPr>
    <w:rPr>
      <w:rFonts w:ascii="Courier New" w:eastAsia="Times New Roman" w:hAnsi="Courier New" w:cs="Times New Roman"/>
      <w:sz w:val="20"/>
      <w:szCs w:val="20"/>
    </w:rPr>
  </w:style>
  <w:style w:type="character" w:customStyle="1" w:styleId="a4">
    <w:name w:val="Текст Знак"/>
    <w:basedOn w:val="a0"/>
    <w:rsid w:val="004A09E2"/>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3"/>
    <w:uiPriority w:val="99"/>
    <w:rsid w:val="004A09E2"/>
    <w:rPr>
      <w:rFonts w:ascii="Courier New" w:eastAsia="Times New Roman" w:hAnsi="Courier New" w:cs="Times New Roman"/>
      <w:sz w:val="20"/>
      <w:szCs w:val="20"/>
    </w:rPr>
  </w:style>
  <w:style w:type="paragraph" w:styleId="HTML">
    <w:name w:val="HTML Preformatted"/>
    <w:basedOn w:val="a"/>
    <w:link w:val="HTML0"/>
    <w:rsid w:val="004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A09E2"/>
    <w:rPr>
      <w:rFonts w:ascii="Courier New" w:eastAsia="Times New Roman" w:hAnsi="Courier New" w:cs="Courier New"/>
      <w:sz w:val="20"/>
      <w:szCs w:val="20"/>
    </w:rPr>
  </w:style>
  <w:style w:type="paragraph" w:styleId="a5">
    <w:name w:val="Title"/>
    <w:aliases w:val="Title Char"/>
    <w:basedOn w:val="a"/>
    <w:link w:val="a6"/>
    <w:qFormat/>
    <w:rsid w:val="004A09E2"/>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aliases w:val="Title Char Знак"/>
    <w:basedOn w:val="a0"/>
    <w:link w:val="a5"/>
    <w:rsid w:val="004A09E2"/>
    <w:rPr>
      <w:rFonts w:ascii="Times New Roman" w:eastAsia="Times New Roman" w:hAnsi="Times New Roman" w:cs="Times New Roman"/>
      <w:sz w:val="28"/>
      <w:szCs w:val="20"/>
    </w:rPr>
  </w:style>
  <w:style w:type="paragraph" w:styleId="a7">
    <w:name w:val="List Paragraph"/>
    <w:basedOn w:val="a"/>
    <w:uiPriority w:val="34"/>
    <w:qFormat/>
    <w:rsid w:val="004A09E2"/>
    <w:pPr>
      <w:ind w:left="720"/>
      <w:contextualSpacing/>
    </w:pPr>
  </w:style>
  <w:style w:type="character" w:customStyle="1" w:styleId="text-small">
    <w:name w:val="text-small"/>
    <w:basedOn w:val="a0"/>
    <w:rsid w:val="005768C0"/>
  </w:style>
  <w:style w:type="character" w:customStyle="1" w:styleId="margin">
    <w:name w:val="margin"/>
    <w:basedOn w:val="a0"/>
    <w:rsid w:val="005768C0"/>
  </w:style>
  <w:style w:type="paragraph" w:styleId="a8">
    <w:name w:val="Normal (Web)"/>
    <w:basedOn w:val="a"/>
    <w:uiPriority w:val="99"/>
    <w:unhideWhenUsed/>
    <w:rsid w:val="00E119E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119ED"/>
    <w:rPr>
      <w:b/>
      <w:bCs/>
    </w:rPr>
  </w:style>
  <w:style w:type="character" w:customStyle="1" w:styleId="10">
    <w:name w:val="Заголовок 1 Знак"/>
    <w:basedOn w:val="a0"/>
    <w:link w:val="1"/>
    <w:uiPriority w:val="9"/>
    <w:rsid w:val="007C5395"/>
    <w:rPr>
      <w:rFonts w:ascii="Times New Roman" w:eastAsia="Times New Roman" w:hAnsi="Times New Roman" w:cs="Times New Roman"/>
      <w:b/>
      <w:bCs/>
      <w:kern w:val="36"/>
      <w:sz w:val="48"/>
      <w:szCs w:val="48"/>
    </w:rPr>
  </w:style>
  <w:style w:type="character" w:customStyle="1" w:styleId="nobr">
    <w:name w:val="nobr"/>
    <w:basedOn w:val="a0"/>
    <w:rsid w:val="007C5395"/>
  </w:style>
  <w:style w:type="paragraph" w:styleId="aa">
    <w:name w:val="header"/>
    <w:basedOn w:val="a"/>
    <w:link w:val="ab"/>
    <w:uiPriority w:val="99"/>
    <w:unhideWhenUsed/>
    <w:rsid w:val="00E5185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185D"/>
  </w:style>
  <w:style w:type="paragraph" w:styleId="ac">
    <w:name w:val="footer"/>
    <w:basedOn w:val="a"/>
    <w:link w:val="ad"/>
    <w:uiPriority w:val="99"/>
    <w:semiHidden/>
    <w:unhideWhenUsed/>
    <w:rsid w:val="00E5185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185D"/>
  </w:style>
  <w:style w:type="paragraph" w:styleId="ae">
    <w:name w:val="Balloon Text"/>
    <w:basedOn w:val="a"/>
    <w:link w:val="af"/>
    <w:uiPriority w:val="99"/>
    <w:semiHidden/>
    <w:unhideWhenUsed/>
    <w:rsid w:val="009328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2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440433">
      <w:bodyDiv w:val="1"/>
      <w:marLeft w:val="0"/>
      <w:marRight w:val="0"/>
      <w:marTop w:val="0"/>
      <w:marBottom w:val="0"/>
      <w:divBdr>
        <w:top w:val="none" w:sz="0" w:space="0" w:color="auto"/>
        <w:left w:val="none" w:sz="0" w:space="0" w:color="auto"/>
        <w:bottom w:val="none" w:sz="0" w:space="0" w:color="auto"/>
        <w:right w:val="none" w:sz="0" w:space="0" w:color="auto"/>
      </w:divBdr>
    </w:div>
    <w:div w:id="1078481147">
      <w:bodyDiv w:val="1"/>
      <w:marLeft w:val="0"/>
      <w:marRight w:val="0"/>
      <w:marTop w:val="0"/>
      <w:marBottom w:val="0"/>
      <w:divBdr>
        <w:top w:val="none" w:sz="0" w:space="0" w:color="auto"/>
        <w:left w:val="none" w:sz="0" w:space="0" w:color="auto"/>
        <w:bottom w:val="none" w:sz="0" w:space="0" w:color="auto"/>
        <w:right w:val="none" w:sz="0" w:space="0" w:color="auto"/>
      </w:divBdr>
    </w:div>
    <w:div w:id="1184050372">
      <w:bodyDiv w:val="1"/>
      <w:marLeft w:val="0"/>
      <w:marRight w:val="0"/>
      <w:marTop w:val="0"/>
      <w:marBottom w:val="0"/>
      <w:divBdr>
        <w:top w:val="none" w:sz="0" w:space="0" w:color="auto"/>
        <w:left w:val="none" w:sz="0" w:space="0" w:color="auto"/>
        <w:bottom w:val="none" w:sz="0" w:space="0" w:color="auto"/>
        <w:right w:val="none" w:sz="0" w:space="0" w:color="auto"/>
      </w:divBdr>
    </w:div>
    <w:div w:id="1740904133">
      <w:bodyDiv w:val="1"/>
      <w:marLeft w:val="0"/>
      <w:marRight w:val="0"/>
      <w:marTop w:val="0"/>
      <w:marBottom w:val="0"/>
      <w:divBdr>
        <w:top w:val="none" w:sz="0" w:space="0" w:color="auto"/>
        <w:left w:val="none" w:sz="0" w:space="0" w:color="auto"/>
        <w:bottom w:val="none" w:sz="0" w:space="0" w:color="auto"/>
        <w:right w:val="none" w:sz="0" w:space="0" w:color="auto"/>
      </w:divBdr>
      <w:divsChild>
        <w:div w:id="18757332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13" Type="http://schemas.openxmlformats.org/officeDocument/2006/relationships/hyperlink" Target="http://www.consultant.ru/document/cons_doc_LAW_286959/" TargetMode="Externa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12" Type="http://schemas.openxmlformats.org/officeDocument/2006/relationships/hyperlink" Target="http://www.consultant.ru/document/cons_doc_LAW_9966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966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286959/" TargetMode="External"/><Relationship Id="rId4" Type="http://schemas.openxmlformats.org/officeDocument/2006/relationships/webSettings" Target="webSettings.xml"/><Relationship Id="rId9" Type="http://schemas.openxmlformats.org/officeDocument/2006/relationships/hyperlink" Target="http://www.consultant.ru/document/cons_doc_LAW_28695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3144</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14</cp:revision>
  <cp:lastPrinted>2019-04-11T12:18:00Z</cp:lastPrinted>
  <dcterms:created xsi:type="dcterms:W3CDTF">2019-03-21T09:39:00Z</dcterms:created>
  <dcterms:modified xsi:type="dcterms:W3CDTF">2019-04-12T06:08:00Z</dcterms:modified>
</cp:coreProperties>
</file>