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5E" w:rsidRDefault="004D125E" w:rsidP="00AE516E">
      <w:pPr>
        <w:spacing w:after="0" w:line="240" w:lineRule="auto"/>
        <w:jc w:val="both"/>
        <w:rPr>
          <w:rFonts w:ascii="Times New Roman" w:hAnsi="Times New Roman" w:cs="Times New Roman"/>
          <w:sz w:val="28"/>
          <w:szCs w:val="28"/>
          <w:lang w:val="en-US"/>
        </w:rPr>
      </w:pPr>
    </w:p>
    <w:p w:rsidR="00AE516E" w:rsidRDefault="00AE516E" w:rsidP="00AE516E">
      <w:pPr>
        <w:spacing w:after="0" w:line="240" w:lineRule="auto"/>
        <w:jc w:val="both"/>
        <w:rPr>
          <w:rFonts w:ascii="Times New Roman" w:hAnsi="Times New Roman" w:cs="Times New Roman"/>
          <w:sz w:val="28"/>
          <w:szCs w:val="28"/>
          <w:lang w:val="en-US"/>
        </w:rPr>
      </w:pPr>
    </w:p>
    <w:p w:rsidR="00AE516E" w:rsidRDefault="00AE516E" w:rsidP="00AE516E">
      <w:pPr>
        <w:spacing w:after="0" w:line="240" w:lineRule="auto"/>
        <w:jc w:val="both"/>
        <w:rPr>
          <w:rFonts w:ascii="Times New Roman" w:hAnsi="Times New Roman" w:cs="Times New Roman"/>
          <w:sz w:val="28"/>
          <w:szCs w:val="28"/>
          <w:lang w:val="en-US"/>
        </w:rPr>
      </w:pPr>
    </w:p>
    <w:p w:rsidR="00AE516E" w:rsidRDefault="00AE516E" w:rsidP="00AE516E">
      <w:pPr>
        <w:spacing w:after="0" w:line="240" w:lineRule="auto"/>
        <w:jc w:val="both"/>
        <w:rPr>
          <w:rFonts w:ascii="Times New Roman" w:hAnsi="Times New Roman" w:cs="Times New Roman"/>
          <w:sz w:val="28"/>
          <w:szCs w:val="28"/>
          <w:lang w:val="en-US"/>
        </w:rPr>
      </w:pPr>
    </w:p>
    <w:p w:rsidR="00AE516E" w:rsidRDefault="00AE516E" w:rsidP="00AE516E">
      <w:pPr>
        <w:spacing w:after="0" w:line="240" w:lineRule="auto"/>
        <w:jc w:val="both"/>
        <w:rPr>
          <w:rFonts w:ascii="Times New Roman" w:hAnsi="Times New Roman" w:cs="Times New Roman"/>
          <w:sz w:val="28"/>
          <w:szCs w:val="28"/>
          <w:lang w:val="en-US"/>
        </w:rPr>
      </w:pPr>
    </w:p>
    <w:p w:rsidR="00AE516E" w:rsidRDefault="00AE516E" w:rsidP="00AE516E">
      <w:pPr>
        <w:spacing w:after="0" w:line="240" w:lineRule="auto"/>
        <w:jc w:val="both"/>
        <w:rPr>
          <w:rFonts w:ascii="Times New Roman" w:hAnsi="Times New Roman" w:cs="Times New Roman"/>
          <w:sz w:val="28"/>
          <w:szCs w:val="28"/>
          <w:lang w:val="en-US"/>
        </w:rPr>
      </w:pPr>
    </w:p>
    <w:p w:rsidR="00AE516E" w:rsidRDefault="00AE516E" w:rsidP="00AE516E">
      <w:pPr>
        <w:spacing w:after="0" w:line="240" w:lineRule="auto"/>
        <w:jc w:val="both"/>
        <w:rPr>
          <w:rFonts w:ascii="Times New Roman" w:hAnsi="Times New Roman" w:cs="Times New Roman"/>
          <w:sz w:val="28"/>
          <w:szCs w:val="28"/>
          <w:lang w:val="en-US"/>
        </w:rPr>
      </w:pPr>
    </w:p>
    <w:p w:rsidR="00AE516E" w:rsidRDefault="00AE516E" w:rsidP="00AE516E">
      <w:pPr>
        <w:spacing w:after="0" w:line="240" w:lineRule="auto"/>
        <w:jc w:val="both"/>
        <w:rPr>
          <w:rFonts w:ascii="Times New Roman" w:hAnsi="Times New Roman" w:cs="Times New Roman"/>
          <w:sz w:val="28"/>
          <w:szCs w:val="28"/>
          <w:lang w:val="en-US"/>
        </w:rPr>
      </w:pPr>
    </w:p>
    <w:p w:rsidR="00AE516E" w:rsidRDefault="00AE516E" w:rsidP="00AE516E">
      <w:pPr>
        <w:spacing w:after="0" w:line="240" w:lineRule="auto"/>
        <w:jc w:val="both"/>
        <w:rPr>
          <w:rFonts w:ascii="Times New Roman" w:hAnsi="Times New Roman" w:cs="Times New Roman"/>
          <w:sz w:val="28"/>
          <w:szCs w:val="28"/>
          <w:lang w:val="en-US"/>
        </w:rPr>
      </w:pPr>
    </w:p>
    <w:p w:rsidR="00AE516E" w:rsidRDefault="00AE516E" w:rsidP="00AE516E">
      <w:pPr>
        <w:spacing w:after="0" w:line="240" w:lineRule="auto"/>
        <w:jc w:val="both"/>
        <w:rPr>
          <w:rFonts w:ascii="Times New Roman" w:hAnsi="Times New Roman" w:cs="Times New Roman"/>
          <w:sz w:val="28"/>
          <w:szCs w:val="28"/>
          <w:lang w:val="en-US"/>
        </w:rPr>
      </w:pPr>
    </w:p>
    <w:p w:rsidR="00AE516E" w:rsidRDefault="00AE516E" w:rsidP="00AE516E">
      <w:pPr>
        <w:spacing w:after="0" w:line="240" w:lineRule="auto"/>
        <w:jc w:val="both"/>
        <w:rPr>
          <w:rFonts w:ascii="Times New Roman" w:hAnsi="Times New Roman" w:cs="Times New Roman"/>
          <w:sz w:val="28"/>
          <w:szCs w:val="28"/>
          <w:lang w:val="en-US"/>
        </w:rPr>
      </w:pPr>
    </w:p>
    <w:p w:rsidR="00AE516E" w:rsidRPr="00AE516E" w:rsidRDefault="00AE516E" w:rsidP="00AE516E">
      <w:pPr>
        <w:spacing w:after="0" w:line="240" w:lineRule="auto"/>
        <w:jc w:val="both"/>
        <w:rPr>
          <w:rFonts w:ascii="Times New Roman" w:hAnsi="Times New Roman" w:cs="Times New Roman"/>
          <w:sz w:val="28"/>
          <w:szCs w:val="28"/>
          <w:lang w:val="en-US"/>
        </w:rPr>
      </w:pPr>
    </w:p>
    <w:p w:rsidR="004D125E" w:rsidRPr="00AE516E" w:rsidRDefault="004D125E" w:rsidP="00AE516E">
      <w:pPr>
        <w:spacing w:after="0" w:line="240" w:lineRule="auto"/>
        <w:jc w:val="center"/>
        <w:rPr>
          <w:rFonts w:ascii="Times New Roman" w:hAnsi="Times New Roman" w:cs="Times New Roman"/>
          <w:sz w:val="28"/>
          <w:szCs w:val="28"/>
        </w:rPr>
      </w:pPr>
      <w:r w:rsidRPr="00AE516E">
        <w:rPr>
          <w:rFonts w:ascii="Times New Roman" w:hAnsi="Times New Roman" w:cs="Times New Roman"/>
          <w:sz w:val="28"/>
          <w:szCs w:val="28"/>
        </w:rPr>
        <w:t xml:space="preserve">О проекте закона Приднестровской Молдавской Республики </w:t>
      </w:r>
    </w:p>
    <w:p w:rsidR="00AE516E" w:rsidRPr="00793FBF" w:rsidRDefault="004D125E" w:rsidP="00AE516E">
      <w:pPr>
        <w:spacing w:after="0" w:line="240" w:lineRule="auto"/>
        <w:jc w:val="center"/>
        <w:rPr>
          <w:rFonts w:ascii="Times New Roman" w:hAnsi="Times New Roman" w:cs="Times New Roman"/>
          <w:sz w:val="28"/>
          <w:szCs w:val="28"/>
        </w:rPr>
      </w:pPr>
      <w:r w:rsidRPr="00AE516E">
        <w:rPr>
          <w:rFonts w:ascii="Times New Roman" w:hAnsi="Times New Roman" w:cs="Times New Roman"/>
          <w:sz w:val="28"/>
          <w:szCs w:val="28"/>
        </w:rPr>
        <w:t xml:space="preserve">«О внесении изменений в некоторые законодательные акты </w:t>
      </w:r>
    </w:p>
    <w:p w:rsidR="004D125E" w:rsidRPr="00AE516E" w:rsidRDefault="004D125E" w:rsidP="00AE516E">
      <w:pPr>
        <w:spacing w:after="0" w:line="240" w:lineRule="auto"/>
        <w:jc w:val="center"/>
        <w:rPr>
          <w:rFonts w:ascii="Times New Roman" w:hAnsi="Times New Roman" w:cs="Times New Roman"/>
          <w:sz w:val="28"/>
          <w:szCs w:val="28"/>
        </w:rPr>
      </w:pPr>
      <w:r w:rsidRPr="00AE516E">
        <w:rPr>
          <w:rFonts w:ascii="Times New Roman" w:hAnsi="Times New Roman" w:cs="Times New Roman"/>
          <w:sz w:val="28"/>
          <w:szCs w:val="28"/>
        </w:rPr>
        <w:t>Приднестровской Молдавской Республики»</w:t>
      </w:r>
    </w:p>
    <w:p w:rsidR="004D125E" w:rsidRPr="00793FBF" w:rsidRDefault="004D125E" w:rsidP="00AE516E">
      <w:pPr>
        <w:spacing w:after="0" w:line="240" w:lineRule="auto"/>
        <w:rPr>
          <w:rFonts w:ascii="Times New Roman" w:hAnsi="Times New Roman" w:cs="Times New Roman"/>
          <w:sz w:val="28"/>
          <w:szCs w:val="28"/>
        </w:rPr>
      </w:pPr>
    </w:p>
    <w:p w:rsidR="00AE516E" w:rsidRPr="00793FBF" w:rsidRDefault="00AE516E" w:rsidP="00AE516E">
      <w:pPr>
        <w:spacing w:after="0" w:line="240" w:lineRule="auto"/>
        <w:rPr>
          <w:rFonts w:ascii="Times New Roman" w:hAnsi="Times New Roman" w:cs="Times New Roman"/>
          <w:sz w:val="28"/>
          <w:szCs w:val="28"/>
        </w:rPr>
      </w:pPr>
    </w:p>
    <w:p w:rsidR="004D125E" w:rsidRPr="00793FBF" w:rsidRDefault="004D125E" w:rsidP="00AE516E">
      <w:pPr>
        <w:spacing w:after="0" w:line="240" w:lineRule="auto"/>
        <w:ind w:firstLine="720"/>
        <w:jc w:val="both"/>
        <w:rPr>
          <w:rFonts w:ascii="Times New Roman" w:hAnsi="Times New Roman" w:cs="Times New Roman"/>
          <w:sz w:val="28"/>
          <w:szCs w:val="28"/>
        </w:rPr>
      </w:pPr>
      <w:r w:rsidRPr="00AE516E">
        <w:rPr>
          <w:rFonts w:ascii="Times New Roman" w:hAnsi="Times New Roman" w:cs="Times New Roman"/>
          <w:sz w:val="28"/>
          <w:szCs w:val="28"/>
        </w:rPr>
        <w:t>В соответствии со стать</w:t>
      </w:r>
      <w:r w:rsidR="006F6277" w:rsidRPr="00AE516E">
        <w:rPr>
          <w:rFonts w:ascii="Times New Roman" w:hAnsi="Times New Roman" w:cs="Times New Roman"/>
          <w:sz w:val="28"/>
          <w:szCs w:val="28"/>
        </w:rPr>
        <w:t>ей</w:t>
      </w:r>
      <w:r w:rsidRPr="00AE516E">
        <w:rPr>
          <w:rFonts w:ascii="Times New Roman" w:hAnsi="Times New Roman" w:cs="Times New Roman"/>
          <w:sz w:val="28"/>
          <w:szCs w:val="28"/>
        </w:rPr>
        <w:t xml:space="preserve"> 72 Конституции Приднестровской Молдавской Республики, в порядке законодательной инициативы:</w:t>
      </w:r>
    </w:p>
    <w:p w:rsidR="00AE516E" w:rsidRPr="00793FBF" w:rsidRDefault="00AE516E" w:rsidP="00AE516E">
      <w:pPr>
        <w:spacing w:after="0" w:line="240" w:lineRule="auto"/>
        <w:ind w:firstLine="720"/>
        <w:jc w:val="both"/>
        <w:rPr>
          <w:rFonts w:ascii="Times New Roman" w:hAnsi="Times New Roman" w:cs="Times New Roman"/>
          <w:sz w:val="28"/>
          <w:szCs w:val="28"/>
        </w:rPr>
      </w:pPr>
    </w:p>
    <w:p w:rsidR="004D125E" w:rsidRPr="00AE516E" w:rsidRDefault="004D125E" w:rsidP="00AE516E">
      <w:pPr>
        <w:pStyle w:val="a3"/>
        <w:shd w:val="clear" w:color="auto" w:fill="FFFFFF"/>
        <w:spacing w:before="0" w:beforeAutospacing="0" w:after="0" w:afterAutospacing="0"/>
        <w:ind w:firstLine="709"/>
        <w:jc w:val="both"/>
        <w:rPr>
          <w:sz w:val="28"/>
          <w:szCs w:val="28"/>
        </w:rPr>
      </w:pPr>
      <w:r w:rsidRPr="00AE516E">
        <w:rPr>
          <w:sz w:val="28"/>
          <w:szCs w:val="28"/>
        </w:rPr>
        <w:t xml:space="preserve">1. Направить проект закона Приднестровской Молдавской Республики </w:t>
      </w:r>
      <w:r w:rsidR="00AE516E" w:rsidRPr="00AE516E">
        <w:rPr>
          <w:sz w:val="28"/>
          <w:szCs w:val="28"/>
        </w:rPr>
        <w:br/>
      </w:r>
      <w:r w:rsidRPr="00AE516E">
        <w:rPr>
          <w:sz w:val="28"/>
          <w:szCs w:val="28"/>
        </w:rPr>
        <w:t>«</w:t>
      </w:r>
      <w:r w:rsidR="00C73A06" w:rsidRPr="00AE516E">
        <w:rPr>
          <w:sz w:val="28"/>
          <w:szCs w:val="28"/>
        </w:rPr>
        <w:t xml:space="preserve">О внесении изменений </w:t>
      </w:r>
      <w:r w:rsidRPr="00AE516E">
        <w:rPr>
          <w:sz w:val="28"/>
          <w:szCs w:val="28"/>
        </w:rPr>
        <w:t>в некоторые законодательные акты Приднестровской Молдавской Республики» на рассмотрение в Верховный Совет Приднестровской Молдавской Республики (прилагается).</w:t>
      </w:r>
    </w:p>
    <w:p w:rsidR="00897B4E" w:rsidRPr="00AE516E" w:rsidRDefault="00897B4E" w:rsidP="00AE516E">
      <w:pPr>
        <w:pStyle w:val="a3"/>
        <w:shd w:val="clear" w:color="auto" w:fill="FFFFFF"/>
        <w:tabs>
          <w:tab w:val="left" w:pos="7938"/>
        </w:tabs>
        <w:spacing w:before="0" w:beforeAutospacing="0" w:after="0" w:afterAutospacing="0"/>
        <w:ind w:firstLine="709"/>
        <w:jc w:val="both"/>
        <w:rPr>
          <w:sz w:val="28"/>
          <w:szCs w:val="28"/>
        </w:rPr>
      </w:pPr>
    </w:p>
    <w:p w:rsidR="004D125E" w:rsidRPr="00AE516E" w:rsidRDefault="004D125E" w:rsidP="00AE516E">
      <w:pPr>
        <w:tabs>
          <w:tab w:val="right" w:pos="720"/>
        </w:tabs>
        <w:spacing w:after="0" w:line="240" w:lineRule="auto"/>
        <w:ind w:firstLine="709"/>
        <w:jc w:val="both"/>
        <w:rPr>
          <w:rFonts w:ascii="Times New Roman" w:hAnsi="Times New Roman" w:cs="Times New Roman"/>
          <w:sz w:val="28"/>
          <w:szCs w:val="28"/>
        </w:rPr>
      </w:pPr>
      <w:r w:rsidRPr="00AE516E">
        <w:rPr>
          <w:rFonts w:ascii="Times New Roman" w:hAnsi="Times New Roman" w:cs="Times New Roman"/>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AE516E">
        <w:rPr>
          <w:rFonts w:ascii="Times New Roman" w:hAnsi="Times New Roman" w:cs="Times New Roman"/>
          <w:sz w:val="28"/>
          <w:szCs w:val="28"/>
        </w:rPr>
        <w:t>Обручкова</w:t>
      </w:r>
      <w:proofErr w:type="spellEnd"/>
      <w:r w:rsidRPr="00AE516E">
        <w:rPr>
          <w:rFonts w:ascii="Times New Roman" w:hAnsi="Times New Roman" w:cs="Times New Roman"/>
          <w:sz w:val="28"/>
          <w:szCs w:val="28"/>
        </w:rPr>
        <w:t xml:space="preserve"> О.А., </w:t>
      </w:r>
      <w:r w:rsidR="00807678" w:rsidRPr="00AE516E">
        <w:rPr>
          <w:rFonts w:ascii="Times New Roman" w:hAnsi="Times New Roman" w:cs="Times New Roman"/>
          <w:sz w:val="28"/>
          <w:szCs w:val="28"/>
        </w:rPr>
        <w:t xml:space="preserve">временно исполняющего должность Военного комиссара Приднестровской Молдавской Республики </w:t>
      </w:r>
      <w:r w:rsidR="00AE516E">
        <w:rPr>
          <w:rFonts w:ascii="Times New Roman" w:hAnsi="Times New Roman" w:cs="Times New Roman"/>
          <w:sz w:val="28"/>
          <w:szCs w:val="28"/>
        </w:rPr>
        <w:t>Кузьмина</w:t>
      </w:r>
      <w:r w:rsidR="00AE516E" w:rsidRPr="00AE516E">
        <w:rPr>
          <w:rFonts w:ascii="Times New Roman" w:hAnsi="Times New Roman" w:cs="Times New Roman"/>
          <w:sz w:val="28"/>
          <w:szCs w:val="28"/>
        </w:rPr>
        <w:t xml:space="preserve"> </w:t>
      </w:r>
      <w:r w:rsidR="00807678" w:rsidRPr="00AE516E">
        <w:rPr>
          <w:rFonts w:ascii="Times New Roman" w:hAnsi="Times New Roman" w:cs="Times New Roman"/>
          <w:sz w:val="28"/>
          <w:szCs w:val="28"/>
        </w:rPr>
        <w:t xml:space="preserve">Р.В., </w:t>
      </w:r>
      <w:r w:rsidRPr="00AE516E">
        <w:rPr>
          <w:rFonts w:ascii="Times New Roman" w:hAnsi="Times New Roman" w:cs="Times New Roman"/>
          <w:sz w:val="28"/>
          <w:szCs w:val="28"/>
        </w:rPr>
        <w:t xml:space="preserve">начальника </w:t>
      </w:r>
      <w:proofErr w:type="gramStart"/>
      <w:r w:rsidRPr="00AE516E">
        <w:rPr>
          <w:rFonts w:ascii="Times New Roman" w:hAnsi="Times New Roman" w:cs="Times New Roman"/>
          <w:sz w:val="28"/>
          <w:szCs w:val="28"/>
        </w:rPr>
        <w:t>Управления правового обеспечения Министерства обороны Приднестровской Молдавской Республики</w:t>
      </w:r>
      <w:proofErr w:type="gramEnd"/>
      <w:r w:rsidRPr="00AE516E">
        <w:rPr>
          <w:rFonts w:ascii="Times New Roman" w:hAnsi="Times New Roman" w:cs="Times New Roman"/>
          <w:sz w:val="28"/>
          <w:szCs w:val="28"/>
        </w:rPr>
        <w:t xml:space="preserve"> </w:t>
      </w:r>
      <w:proofErr w:type="spellStart"/>
      <w:r w:rsidRPr="00AE516E">
        <w:rPr>
          <w:rFonts w:ascii="Times New Roman" w:hAnsi="Times New Roman" w:cs="Times New Roman"/>
          <w:sz w:val="28"/>
          <w:szCs w:val="28"/>
        </w:rPr>
        <w:t>Гниленко</w:t>
      </w:r>
      <w:proofErr w:type="spellEnd"/>
      <w:r w:rsidRPr="00AE516E">
        <w:rPr>
          <w:rFonts w:ascii="Times New Roman" w:hAnsi="Times New Roman" w:cs="Times New Roman"/>
          <w:sz w:val="28"/>
          <w:szCs w:val="28"/>
        </w:rPr>
        <w:t xml:space="preserve"> Е.В. </w:t>
      </w:r>
    </w:p>
    <w:p w:rsidR="004D125E" w:rsidRPr="00AE516E" w:rsidRDefault="004D125E" w:rsidP="00AE516E">
      <w:pPr>
        <w:autoSpaceDE w:val="0"/>
        <w:autoSpaceDN w:val="0"/>
        <w:adjustRightInd w:val="0"/>
        <w:spacing w:after="0" w:line="240" w:lineRule="auto"/>
        <w:rPr>
          <w:rFonts w:ascii="Times New Roman" w:hAnsi="Times New Roman" w:cs="Times New Roman"/>
          <w:sz w:val="28"/>
          <w:szCs w:val="28"/>
        </w:rPr>
      </w:pPr>
    </w:p>
    <w:p w:rsidR="00AE516E" w:rsidRPr="00AE516E" w:rsidRDefault="00AE516E" w:rsidP="00AE516E">
      <w:pPr>
        <w:autoSpaceDE w:val="0"/>
        <w:autoSpaceDN w:val="0"/>
        <w:adjustRightInd w:val="0"/>
        <w:spacing w:after="0" w:line="240" w:lineRule="auto"/>
        <w:rPr>
          <w:rFonts w:ascii="Times New Roman" w:hAnsi="Times New Roman" w:cs="Times New Roman"/>
          <w:sz w:val="28"/>
          <w:szCs w:val="28"/>
        </w:rPr>
      </w:pPr>
    </w:p>
    <w:p w:rsidR="00AE516E" w:rsidRPr="00AE516E" w:rsidRDefault="00AE516E" w:rsidP="00AE516E">
      <w:pPr>
        <w:autoSpaceDE w:val="0"/>
        <w:autoSpaceDN w:val="0"/>
        <w:adjustRightInd w:val="0"/>
        <w:spacing w:after="0" w:line="240" w:lineRule="auto"/>
        <w:rPr>
          <w:rFonts w:ascii="Times New Roman" w:hAnsi="Times New Roman" w:cs="Times New Roman"/>
          <w:sz w:val="28"/>
          <w:szCs w:val="28"/>
        </w:rPr>
      </w:pPr>
    </w:p>
    <w:p w:rsidR="00AE516E" w:rsidRPr="00AE516E" w:rsidRDefault="00AE516E" w:rsidP="00AE516E">
      <w:pPr>
        <w:autoSpaceDE w:val="0"/>
        <w:autoSpaceDN w:val="0"/>
        <w:adjustRightInd w:val="0"/>
        <w:spacing w:after="0" w:line="240" w:lineRule="auto"/>
        <w:rPr>
          <w:rFonts w:ascii="Times New Roman" w:hAnsi="Times New Roman" w:cs="Times New Roman"/>
          <w:sz w:val="28"/>
          <w:szCs w:val="28"/>
        </w:rPr>
      </w:pPr>
    </w:p>
    <w:p w:rsidR="00AE516E" w:rsidRPr="00AE516E" w:rsidRDefault="00AE516E" w:rsidP="00AE516E">
      <w:pPr>
        <w:jc w:val="both"/>
        <w:rPr>
          <w:rFonts w:ascii="Times New Roman" w:hAnsi="Times New Roman" w:cs="Times New Roman"/>
          <w:sz w:val="24"/>
          <w:szCs w:val="24"/>
        </w:rPr>
      </w:pPr>
      <w:r w:rsidRPr="00AE516E">
        <w:rPr>
          <w:rFonts w:ascii="Times New Roman" w:hAnsi="Times New Roman" w:cs="Times New Roman"/>
          <w:sz w:val="24"/>
          <w:szCs w:val="24"/>
        </w:rPr>
        <w:t>ПРЕЗИДЕНТ                                                                                                В.КРАСНОСЕЛЬСКИЙ</w:t>
      </w:r>
    </w:p>
    <w:p w:rsidR="00AE516E" w:rsidRPr="005A62E6" w:rsidRDefault="00AE516E" w:rsidP="00AE516E">
      <w:pPr>
        <w:ind w:firstLine="708"/>
        <w:rPr>
          <w:rFonts w:ascii="Times New Roman" w:hAnsi="Times New Roman" w:cs="Times New Roman"/>
          <w:sz w:val="28"/>
          <w:szCs w:val="28"/>
        </w:rPr>
      </w:pPr>
    </w:p>
    <w:p w:rsidR="00AE516E" w:rsidRPr="005A62E6" w:rsidRDefault="00AE516E" w:rsidP="00AE516E">
      <w:pPr>
        <w:rPr>
          <w:rFonts w:ascii="Times New Roman" w:hAnsi="Times New Roman" w:cs="Times New Roman"/>
          <w:sz w:val="28"/>
          <w:szCs w:val="28"/>
        </w:rPr>
      </w:pPr>
    </w:p>
    <w:p w:rsidR="00AE516E" w:rsidRPr="005A62E6" w:rsidRDefault="00AE516E" w:rsidP="00AE516E">
      <w:pPr>
        <w:spacing w:after="0" w:line="240" w:lineRule="auto"/>
        <w:ind w:firstLine="426"/>
        <w:rPr>
          <w:rFonts w:ascii="Times New Roman" w:hAnsi="Times New Roman" w:cs="Times New Roman"/>
          <w:sz w:val="28"/>
          <w:szCs w:val="28"/>
        </w:rPr>
      </w:pPr>
      <w:r w:rsidRPr="005A62E6">
        <w:rPr>
          <w:rFonts w:ascii="Times New Roman" w:hAnsi="Times New Roman" w:cs="Times New Roman"/>
          <w:sz w:val="28"/>
          <w:szCs w:val="28"/>
        </w:rPr>
        <w:t>г. Тирасполь</w:t>
      </w:r>
    </w:p>
    <w:p w:rsidR="00AE516E" w:rsidRPr="005A62E6" w:rsidRDefault="005A62E6" w:rsidP="00AE51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w:t>
      </w:r>
      <w:r w:rsidR="00AE516E" w:rsidRPr="005A62E6">
        <w:rPr>
          <w:rFonts w:ascii="Times New Roman" w:hAnsi="Times New Roman" w:cs="Times New Roman"/>
          <w:sz w:val="28"/>
          <w:szCs w:val="28"/>
        </w:rPr>
        <w:t xml:space="preserve"> марта 2019 г.</w:t>
      </w:r>
    </w:p>
    <w:p w:rsidR="00AE516E" w:rsidRPr="005A62E6" w:rsidRDefault="005A62E6" w:rsidP="00AE516E">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 52</w:t>
      </w:r>
      <w:r w:rsidR="00AE516E" w:rsidRPr="005A62E6">
        <w:rPr>
          <w:rFonts w:ascii="Times New Roman" w:hAnsi="Times New Roman" w:cs="Times New Roman"/>
          <w:sz w:val="28"/>
          <w:szCs w:val="28"/>
        </w:rPr>
        <w:t>рп</w:t>
      </w:r>
    </w:p>
    <w:p w:rsidR="00AE516E" w:rsidRPr="005A62E6" w:rsidRDefault="00AE516E" w:rsidP="00AE516E">
      <w:pPr>
        <w:autoSpaceDE w:val="0"/>
        <w:autoSpaceDN w:val="0"/>
        <w:adjustRightInd w:val="0"/>
        <w:spacing w:after="0" w:line="240" w:lineRule="auto"/>
        <w:rPr>
          <w:rFonts w:ascii="Times New Roman" w:hAnsi="Times New Roman" w:cs="Times New Roman"/>
          <w:b/>
          <w:sz w:val="28"/>
          <w:szCs w:val="28"/>
        </w:rPr>
      </w:pPr>
    </w:p>
    <w:p w:rsidR="00AE516E" w:rsidRPr="005A62E6" w:rsidRDefault="00AE516E" w:rsidP="00AE516E">
      <w:pPr>
        <w:spacing w:after="0" w:line="240" w:lineRule="auto"/>
        <w:ind w:left="5812"/>
        <w:jc w:val="both"/>
        <w:rPr>
          <w:rFonts w:ascii="Times New Roman" w:hAnsi="Times New Roman" w:cs="Times New Roman"/>
          <w:sz w:val="24"/>
          <w:szCs w:val="24"/>
        </w:rPr>
      </w:pPr>
    </w:p>
    <w:p w:rsidR="00AE516E" w:rsidRPr="005A62E6" w:rsidRDefault="00AE516E" w:rsidP="00AE516E">
      <w:pPr>
        <w:spacing w:after="0" w:line="240" w:lineRule="auto"/>
        <w:ind w:left="5812"/>
        <w:jc w:val="both"/>
        <w:rPr>
          <w:rFonts w:ascii="Times New Roman" w:hAnsi="Times New Roman" w:cs="Times New Roman"/>
          <w:sz w:val="24"/>
          <w:szCs w:val="24"/>
        </w:rPr>
      </w:pPr>
      <w:r w:rsidRPr="005A62E6">
        <w:rPr>
          <w:rFonts w:ascii="Times New Roman" w:hAnsi="Times New Roman" w:cs="Times New Roman"/>
          <w:sz w:val="24"/>
          <w:szCs w:val="24"/>
        </w:rPr>
        <w:lastRenderedPageBreak/>
        <w:t>ПРИЛОЖЕНИЕ</w:t>
      </w:r>
    </w:p>
    <w:p w:rsidR="00AE516E" w:rsidRPr="005A62E6" w:rsidRDefault="00AE516E" w:rsidP="00AE516E">
      <w:pPr>
        <w:spacing w:after="0" w:line="240" w:lineRule="auto"/>
        <w:ind w:left="5812"/>
        <w:jc w:val="both"/>
        <w:rPr>
          <w:rFonts w:ascii="Times New Roman" w:hAnsi="Times New Roman" w:cs="Times New Roman"/>
          <w:sz w:val="28"/>
          <w:szCs w:val="28"/>
        </w:rPr>
      </w:pPr>
      <w:r w:rsidRPr="005A62E6">
        <w:rPr>
          <w:rFonts w:ascii="Times New Roman" w:hAnsi="Times New Roman" w:cs="Times New Roman"/>
          <w:sz w:val="28"/>
          <w:szCs w:val="28"/>
        </w:rPr>
        <w:t>к Распоряжению Президента</w:t>
      </w:r>
    </w:p>
    <w:p w:rsidR="00AE516E" w:rsidRPr="005A62E6" w:rsidRDefault="00AE516E" w:rsidP="00AE516E">
      <w:pPr>
        <w:spacing w:after="0" w:line="240" w:lineRule="auto"/>
        <w:ind w:left="5812"/>
        <w:jc w:val="both"/>
        <w:rPr>
          <w:rFonts w:ascii="Times New Roman" w:hAnsi="Times New Roman" w:cs="Times New Roman"/>
          <w:sz w:val="28"/>
          <w:szCs w:val="28"/>
        </w:rPr>
      </w:pPr>
      <w:r w:rsidRPr="005A62E6">
        <w:rPr>
          <w:rFonts w:ascii="Times New Roman" w:hAnsi="Times New Roman" w:cs="Times New Roman"/>
          <w:sz w:val="28"/>
          <w:szCs w:val="28"/>
        </w:rPr>
        <w:t>Приднестровской Молдавской</w:t>
      </w:r>
    </w:p>
    <w:p w:rsidR="00AE516E" w:rsidRPr="005A62E6" w:rsidRDefault="00AE516E" w:rsidP="00AE516E">
      <w:pPr>
        <w:spacing w:after="0" w:line="240" w:lineRule="auto"/>
        <w:ind w:left="5812"/>
        <w:jc w:val="both"/>
        <w:rPr>
          <w:rFonts w:ascii="Times New Roman" w:hAnsi="Times New Roman" w:cs="Times New Roman"/>
          <w:sz w:val="28"/>
          <w:szCs w:val="28"/>
        </w:rPr>
      </w:pPr>
      <w:r w:rsidRPr="005A62E6">
        <w:rPr>
          <w:rFonts w:ascii="Times New Roman" w:hAnsi="Times New Roman" w:cs="Times New Roman"/>
          <w:sz w:val="28"/>
          <w:szCs w:val="28"/>
        </w:rPr>
        <w:t>Республики</w:t>
      </w:r>
    </w:p>
    <w:p w:rsidR="00AE516E" w:rsidRPr="005A62E6" w:rsidRDefault="00AE516E" w:rsidP="00AE516E">
      <w:pPr>
        <w:spacing w:after="0" w:line="240" w:lineRule="auto"/>
        <w:ind w:left="5812"/>
        <w:jc w:val="both"/>
        <w:rPr>
          <w:rFonts w:ascii="Times New Roman" w:hAnsi="Times New Roman" w:cs="Times New Roman"/>
          <w:sz w:val="28"/>
          <w:szCs w:val="28"/>
        </w:rPr>
      </w:pPr>
      <w:r w:rsidRPr="005A62E6">
        <w:rPr>
          <w:rFonts w:ascii="Times New Roman" w:hAnsi="Times New Roman" w:cs="Times New Roman"/>
          <w:sz w:val="28"/>
          <w:szCs w:val="28"/>
        </w:rPr>
        <w:t xml:space="preserve">от </w:t>
      </w:r>
      <w:r w:rsidR="005A62E6">
        <w:rPr>
          <w:rFonts w:ascii="Times New Roman" w:hAnsi="Times New Roman" w:cs="Times New Roman"/>
          <w:sz w:val="28"/>
          <w:szCs w:val="28"/>
        </w:rPr>
        <w:t>18 марта</w:t>
      </w:r>
      <w:r w:rsidRPr="005A62E6">
        <w:rPr>
          <w:rFonts w:ascii="Times New Roman" w:hAnsi="Times New Roman" w:cs="Times New Roman"/>
          <w:sz w:val="28"/>
          <w:szCs w:val="28"/>
        </w:rPr>
        <w:t xml:space="preserve"> 2019 года №</w:t>
      </w:r>
      <w:r w:rsidR="005A62E6">
        <w:rPr>
          <w:rFonts w:ascii="Times New Roman" w:hAnsi="Times New Roman" w:cs="Times New Roman"/>
          <w:sz w:val="28"/>
          <w:szCs w:val="28"/>
        </w:rPr>
        <w:t xml:space="preserve"> 52рп</w:t>
      </w:r>
    </w:p>
    <w:p w:rsidR="004D125E" w:rsidRPr="005A62E6" w:rsidRDefault="004D125E" w:rsidP="00AE516E">
      <w:pPr>
        <w:autoSpaceDE w:val="0"/>
        <w:autoSpaceDN w:val="0"/>
        <w:adjustRightInd w:val="0"/>
        <w:spacing w:after="0" w:line="240" w:lineRule="auto"/>
        <w:jc w:val="right"/>
        <w:rPr>
          <w:rFonts w:ascii="Times New Roman" w:hAnsi="Times New Roman" w:cs="Times New Roman"/>
          <w:sz w:val="28"/>
          <w:szCs w:val="28"/>
        </w:rPr>
      </w:pPr>
    </w:p>
    <w:p w:rsidR="004D125E" w:rsidRPr="005A62E6" w:rsidRDefault="004D125E" w:rsidP="00AE516E">
      <w:pPr>
        <w:autoSpaceDE w:val="0"/>
        <w:autoSpaceDN w:val="0"/>
        <w:adjustRightInd w:val="0"/>
        <w:spacing w:after="0" w:line="240" w:lineRule="auto"/>
        <w:jc w:val="right"/>
        <w:rPr>
          <w:rFonts w:ascii="Times New Roman" w:hAnsi="Times New Roman" w:cs="Times New Roman"/>
          <w:sz w:val="28"/>
          <w:szCs w:val="28"/>
        </w:rPr>
      </w:pPr>
      <w:r w:rsidRPr="005A62E6">
        <w:rPr>
          <w:rFonts w:ascii="Times New Roman" w:hAnsi="Times New Roman" w:cs="Times New Roman"/>
          <w:sz w:val="28"/>
          <w:szCs w:val="28"/>
        </w:rPr>
        <w:t>Проект</w:t>
      </w:r>
    </w:p>
    <w:p w:rsidR="00CA3BBB" w:rsidRPr="005A62E6" w:rsidRDefault="00CA3BBB" w:rsidP="00AE516E">
      <w:pPr>
        <w:spacing w:after="0" w:line="240" w:lineRule="auto"/>
        <w:rPr>
          <w:rFonts w:ascii="Times New Roman" w:hAnsi="Times New Roman" w:cs="Times New Roman"/>
          <w:b/>
          <w:sz w:val="24"/>
          <w:szCs w:val="24"/>
        </w:rPr>
      </w:pPr>
    </w:p>
    <w:p w:rsidR="004D125E" w:rsidRPr="005A62E6" w:rsidRDefault="004D125E" w:rsidP="00AE516E">
      <w:pPr>
        <w:spacing w:after="0" w:line="240" w:lineRule="auto"/>
        <w:jc w:val="center"/>
        <w:rPr>
          <w:rFonts w:ascii="Times New Roman" w:hAnsi="Times New Roman" w:cs="Times New Roman"/>
          <w:sz w:val="24"/>
          <w:szCs w:val="24"/>
        </w:rPr>
      </w:pPr>
      <w:r w:rsidRPr="005A62E6">
        <w:rPr>
          <w:rFonts w:ascii="Times New Roman" w:hAnsi="Times New Roman" w:cs="Times New Roman"/>
          <w:sz w:val="24"/>
          <w:szCs w:val="24"/>
        </w:rPr>
        <w:t>ЗАКОН</w:t>
      </w:r>
    </w:p>
    <w:p w:rsidR="004D125E" w:rsidRPr="005A62E6" w:rsidRDefault="004D125E" w:rsidP="00AE516E">
      <w:pPr>
        <w:spacing w:after="0" w:line="240" w:lineRule="auto"/>
        <w:jc w:val="center"/>
        <w:rPr>
          <w:rFonts w:ascii="Times New Roman" w:hAnsi="Times New Roman" w:cs="Times New Roman"/>
          <w:sz w:val="24"/>
          <w:szCs w:val="24"/>
        </w:rPr>
      </w:pPr>
      <w:r w:rsidRPr="005A62E6">
        <w:rPr>
          <w:rFonts w:ascii="Times New Roman" w:hAnsi="Times New Roman" w:cs="Times New Roman"/>
          <w:sz w:val="24"/>
          <w:szCs w:val="24"/>
        </w:rPr>
        <w:t>ПРИДНЕСТРОВСКОЙ МОЛДАВСКОЙ РЕСПУБЛИКИ</w:t>
      </w:r>
    </w:p>
    <w:p w:rsidR="004D125E" w:rsidRPr="005A62E6" w:rsidRDefault="004D125E" w:rsidP="00AE516E">
      <w:pPr>
        <w:spacing w:after="0" w:line="240" w:lineRule="auto"/>
        <w:jc w:val="center"/>
        <w:rPr>
          <w:rFonts w:ascii="Times New Roman" w:hAnsi="Times New Roman" w:cs="Times New Roman"/>
          <w:sz w:val="28"/>
          <w:szCs w:val="28"/>
        </w:rPr>
      </w:pPr>
    </w:p>
    <w:p w:rsidR="00AE516E" w:rsidRPr="00793FBF" w:rsidRDefault="004D125E" w:rsidP="00AE516E">
      <w:pPr>
        <w:spacing w:after="0" w:line="240" w:lineRule="auto"/>
        <w:jc w:val="center"/>
        <w:rPr>
          <w:rFonts w:ascii="Times New Roman" w:hAnsi="Times New Roman" w:cs="Times New Roman"/>
          <w:sz w:val="28"/>
          <w:szCs w:val="28"/>
        </w:rPr>
      </w:pPr>
      <w:r w:rsidRPr="00AE516E">
        <w:rPr>
          <w:rFonts w:ascii="Times New Roman" w:hAnsi="Times New Roman" w:cs="Times New Roman"/>
          <w:sz w:val="28"/>
          <w:szCs w:val="28"/>
        </w:rPr>
        <w:t>О внесении изменений</w:t>
      </w:r>
      <w:r w:rsidR="00702600" w:rsidRPr="00AE516E">
        <w:rPr>
          <w:rFonts w:ascii="Times New Roman" w:hAnsi="Times New Roman" w:cs="Times New Roman"/>
          <w:sz w:val="28"/>
          <w:szCs w:val="28"/>
        </w:rPr>
        <w:t xml:space="preserve"> </w:t>
      </w:r>
      <w:r w:rsidRPr="00AE516E">
        <w:rPr>
          <w:rFonts w:ascii="Times New Roman" w:hAnsi="Times New Roman" w:cs="Times New Roman"/>
          <w:sz w:val="28"/>
          <w:szCs w:val="28"/>
        </w:rPr>
        <w:t xml:space="preserve">в некоторые законодательные акты </w:t>
      </w:r>
    </w:p>
    <w:p w:rsidR="004D125E" w:rsidRPr="00AE516E" w:rsidRDefault="004D125E" w:rsidP="00AE516E">
      <w:pPr>
        <w:spacing w:after="0" w:line="240" w:lineRule="auto"/>
        <w:jc w:val="center"/>
        <w:rPr>
          <w:rFonts w:ascii="Times New Roman" w:hAnsi="Times New Roman" w:cs="Times New Roman"/>
          <w:sz w:val="28"/>
          <w:szCs w:val="28"/>
        </w:rPr>
      </w:pPr>
      <w:r w:rsidRPr="00AE516E">
        <w:rPr>
          <w:rFonts w:ascii="Times New Roman" w:hAnsi="Times New Roman" w:cs="Times New Roman"/>
          <w:sz w:val="28"/>
          <w:szCs w:val="28"/>
        </w:rPr>
        <w:t>Приднестровской Молдавской Республики</w:t>
      </w:r>
    </w:p>
    <w:p w:rsidR="00CA3BBB" w:rsidRPr="00AE516E" w:rsidRDefault="00CA3BBB" w:rsidP="00AE516E">
      <w:pPr>
        <w:spacing w:after="0" w:line="240" w:lineRule="auto"/>
        <w:jc w:val="center"/>
        <w:rPr>
          <w:rFonts w:ascii="Times New Roman" w:hAnsi="Times New Roman" w:cs="Times New Roman"/>
          <w:sz w:val="28"/>
          <w:szCs w:val="28"/>
        </w:rPr>
      </w:pPr>
    </w:p>
    <w:p w:rsidR="004D125E" w:rsidRPr="00AE516E" w:rsidRDefault="004D125E" w:rsidP="00AE516E">
      <w:pPr>
        <w:shd w:val="clear" w:color="auto" w:fill="FFFFFF"/>
        <w:spacing w:after="0" w:line="240" w:lineRule="auto"/>
        <w:ind w:firstLine="709"/>
        <w:jc w:val="both"/>
        <w:rPr>
          <w:rFonts w:ascii="Times New Roman" w:hAnsi="Times New Roman" w:cs="Times New Roman"/>
          <w:sz w:val="28"/>
          <w:szCs w:val="28"/>
          <w:shd w:val="clear" w:color="auto" w:fill="FFFFFF"/>
        </w:rPr>
      </w:pPr>
      <w:r w:rsidRPr="00AE516E">
        <w:rPr>
          <w:rFonts w:ascii="Times New Roman" w:hAnsi="Times New Roman" w:cs="Times New Roman"/>
          <w:b/>
          <w:bCs/>
          <w:sz w:val="28"/>
          <w:szCs w:val="28"/>
        </w:rPr>
        <w:t>Статья 1.</w:t>
      </w:r>
      <w:r w:rsidRPr="00AE516E">
        <w:rPr>
          <w:rFonts w:ascii="Times New Roman" w:hAnsi="Times New Roman" w:cs="Times New Roman"/>
          <w:bCs/>
          <w:sz w:val="28"/>
          <w:szCs w:val="28"/>
        </w:rPr>
        <w:t xml:space="preserve"> Внести в </w:t>
      </w:r>
      <w:r w:rsidRPr="00AE516E">
        <w:rPr>
          <w:rFonts w:ascii="Times New Roman" w:hAnsi="Times New Roman" w:cs="Times New Roman"/>
          <w:sz w:val="28"/>
          <w:szCs w:val="28"/>
          <w:shd w:val="clear" w:color="auto" w:fill="FFFFFF"/>
        </w:rPr>
        <w:t xml:space="preserve">Закон Приднестровской Молдавской Республики </w:t>
      </w:r>
      <w:r w:rsidR="00AE516E" w:rsidRPr="00AE516E">
        <w:rPr>
          <w:rFonts w:ascii="Times New Roman" w:hAnsi="Times New Roman" w:cs="Times New Roman"/>
          <w:sz w:val="28"/>
          <w:szCs w:val="28"/>
          <w:shd w:val="clear" w:color="auto" w:fill="FFFFFF"/>
        </w:rPr>
        <w:br/>
      </w:r>
      <w:r w:rsidRPr="00AE516E">
        <w:rPr>
          <w:rFonts w:ascii="Times New Roman" w:hAnsi="Times New Roman" w:cs="Times New Roman"/>
          <w:sz w:val="28"/>
          <w:szCs w:val="28"/>
          <w:shd w:val="clear" w:color="auto" w:fill="FFFFFF"/>
        </w:rPr>
        <w:t>от 19 июня 2017 года № 171-З-VI «О порядке въезда в Приднестровскую Молдавскую Республику и выезда из Приднестровской Молдавской Республики» (САЗ 17-25)</w:t>
      </w:r>
      <w:r w:rsidR="003010BF" w:rsidRPr="00AE516E">
        <w:rPr>
          <w:rFonts w:ascii="Times New Roman" w:hAnsi="Times New Roman" w:cs="Times New Roman"/>
          <w:sz w:val="28"/>
          <w:szCs w:val="28"/>
          <w:shd w:val="clear" w:color="auto" w:fill="FFFFFF"/>
        </w:rPr>
        <w:t xml:space="preserve"> с изменением </w:t>
      </w:r>
      <w:r w:rsidR="00915D50" w:rsidRPr="00AE516E">
        <w:rPr>
          <w:rFonts w:ascii="Times New Roman" w:hAnsi="Times New Roman" w:cs="Times New Roman"/>
          <w:sz w:val="28"/>
          <w:szCs w:val="28"/>
          <w:shd w:val="clear" w:color="auto" w:fill="FFFFFF"/>
        </w:rPr>
        <w:t xml:space="preserve">и дополнением, </w:t>
      </w:r>
      <w:r w:rsidR="003010BF" w:rsidRPr="00AE516E">
        <w:rPr>
          <w:rFonts w:ascii="Times New Roman" w:hAnsi="Times New Roman" w:cs="Times New Roman"/>
          <w:sz w:val="28"/>
          <w:szCs w:val="28"/>
          <w:shd w:val="clear" w:color="auto" w:fill="FFFFFF"/>
        </w:rPr>
        <w:t>внесенным</w:t>
      </w:r>
      <w:r w:rsidR="00915D50" w:rsidRPr="00AE516E">
        <w:rPr>
          <w:rFonts w:ascii="Times New Roman" w:hAnsi="Times New Roman" w:cs="Times New Roman"/>
          <w:sz w:val="28"/>
          <w:szCs w:val="28"/>
          <w:shd w:val="clear" w:color="auto" w:fill="FFFFFF"/>
        </w:rPr>
        <w:t>и законами Приднестровской Молдавско</w:t>
      </w:r>
      <w:r w:rsidR="00AE516E">
        <w:rPr>
          <w:rFonts w:ascii="Times New Roman" w:hAnsi="Times New Roman" w:cs="Times New Roman"/>
          <w:sz w:val="28"/>
          <w:szCs w:val="28"/>
          <w:shd w:val="clear" w:color="auto" w:fill="FFFFFF"/>
        </w:rPr>
        <w:t>й Республики от 16 июля 2018 год</w:t>
      </w:r>
      <w:r w:rsidR="00915D50" w:rsidRPr="00AE516E">
        <w:rPr>
          <w:rFonts w:ascii="Times New Roman" w:hAnsi="Times New Roman" w:cs="Times New Roman"/>
          <w:sz w:val="28"/>
          <w:szCs w:val="28"/>
          <w:shd w:val="clear" w:color="auto" w:fill="FFFFFF"/>
        </w:rPr>
        <w:t>а № 217-ЗИ-</w:t>
      </w:r>
      <w:r w:rsidR="00915D50" w:rsidRPr="00AE516E">
        <w:rPr>
          <w:rFonts w:ascii="Times New Roman" w:hAnsi="Times New Roman" w:cs="Times New Roman"/>
          <w:sz w:val="28"/>
          <w:szCs w:val="28"/>
          <w:shd w:val="clear" w:color="auto" w:fill="FFFFFF"/>
          <w:lang w:val="en-US"/>
        </w:rPr>
        <w:t>VI</w:t>
      </w:r>
      <w:r w:rsidR="00915D50" w:rsidRPr="00AE516E">
        <w:rPr>
          <w:rFonts w:ascii="Times New Roman" w:hAnsi="Times New Roman" w:cs="Times New Roman"/>
          <w:sz w:val="28"/>
          <w:szCs w:val="28"/>
          <w:shd w:val="clear" w:color="auto" w:fill="FFFFFF"/>
        </w:rPr>
        <w:t xml:space="preserve"> (САЗ 18-29); от 22 ноября 2018 года № 313-ЗД-</w:t>
      </w:r>
      <w:r w:rsidR="00915D50" w:rsidRPr="00AE516E">
        <w:rPr>
          <w:rFonts w:ascii="Times New Roman" w:hAnsi="Times New Roman" w:cs="Times New Roman"/>
          <w:sz w:val="28"/>
          <w:szCs w:val="28"/>
          <w:shd w:val="clear" w:color="auto" w:fill="FFFFFF"/>
          <w:lang w:val="en-US"/>
        </w:rPr>
        <w:t>VI</w:t>
      </w:r>
      <w:r w:rsidR="00915D50" w:rsidRPr="00AE516E">
        <w:rPr>
          <w:rFonts w:ascii="Times New Roman" w:hAnsi="Times New Roman" w:cs="Times New Roman"/>
          <w:sz w:val="28"/>
          <w:szCs w:val="28"/>
          <w:shd w:val="clear" w:color="auto" w:fill="FFFFFF"/>
        </w:rPr>
        <w:t xml:space="preserve"> (</w:t>
      </w:r>
      <w:proofErr w:type="gramStart"/>
      <w:r w:rsidR="00910763" w:rsidRPr="00AE516E">
        <w:rPr>
          <w:rFonts w:ascii="Times New Roman" w:hAnsi="Times New Roman" w:cs="Times New Roman"/>
          <w:sz w:val="28"/>
          <w:szCs w:val="28"/>
          <w:shd w:val="clear" w:color="auto" w:fill="FFFFFF"/>
          <w:lang w:val="en-US"/>
        </w:rPr>
        <w:t>C</w:t>
      </w:r>
      <w:proofErr w:type="gramEnd"/>
      <w:r w:rsidR="00910763" w:rsidRPr="00AE516E">
        <w:rPr>
          <w:rFonts w:ascii="Times New Roman" w:hAnsi="Times New Roman" w:cs="Times New Roman"/>
          <w:sz w:val="28"/>
          <w:szCs w:val="28"/>
          <w:shd w:val="clear" w:color="auto" w:fill="FFFFFF"/>
        </w:rPr>
        <w:t>АЗ</w:t>
      </w:r>
      <w:r w:rsidR="00915D50" w:rsidRPr="00AE516E">
        <w:rPr>
          <w:rFonts w:ascii="Times New Roman" w:hAnsi="Times New Roman" w:cs="Times New Roman"/>
          <w:sz w:val="28"/>
          <w:szCs w:val="28"/>
          <w:shd w:val="clear" w:color="auto" w:fill="FFFFFF"/>
        </w:rPr>
        <w:t xml:space="preserve"> 18-47)</w:t>
      </w:r>
      <w:r w:rsidRPr="00AE516E">
        <w:rPr>
          <w:rFonts w:ascii="Times New Roman" w:hAnsi="Times New Roman" w:cs="Times New Roman"/>
          <w:sz w:val="28"/>
          <w:szCs w:val="28"/>
          <w:shd w:val="clear" w:color="auto" w:fill="FFFFFF"/>
        </w:rPr>
        <w:t>, следующее изменение:</w:t>
      </w:r>
    </w:p>
    <w:p w:rsidR="004D125E" w:rsidRPr="00AE516E" w:rsidRDefault="004D125E" w:rsidP="00AE516E">
      <w:pPr>
        <w:shd w:val="clear" w:color="auto" w:fill="FFFFFF"/>
        <w:spacing w:after="0" w:line="240" w:lineRule="auto"/>
        <w:ind w:firstLine="709"/>
        <w:jc w:val="both"/>
        <w:rPr>
          <w:rFonts w:ascii="Times New Roman" w:hAnsi="Times New Roman" w:cs="Times New Roman"/>
          <w:sz w:val="28"/>
          <w:szCs w:val="28"/>
          <w:shd w:val="clear" w:color="auto" w:fill="FFFFFF"/>
        </w:rPr>
      </w:pPr>
    </w:p>
    <w:p w:rsidR="004D125E" w:rsidRPr="00AE516E" w:rsidRDefault="00E132CA" w:rsidP="00AE516E">
      <w:pPr>
        <w:shd w:val="clear" w:color="auto" w:fill="FFFFFF"/>
        <w:spacing w:after="0" w:line="240" w:lineRule="auto"/>
        <w:ind w:firstLine="709"/>
        <w:jc w:val="both"/>
        <w:rPr>
          <w:rFonts w:ascii="Times New Roman" w:hAnsi="Times New Roman" w:cs="Times New Roman"/>
          <w:sz w:val="28"/>
          <w:szCs w:val="28"/>
          <w:shd w:val="clear" w:color="auto" w:fill="FFFFFF"/>
        </w:rPr>
      </w:pPr>
      <w:r w:rsidRPr="00AE516E">
        <w:rPr>
          <w:rFonts w:ascii="Times New Roman" w:hAnsi="Times New Roman" w:cs="Times New Roman"/>
          <w:sz w:val="28"/>
          <w:szCs w:val="28"/>
          <w:shd w:val="clear" w:color="auto" w:fill="FFFFFF"/>
        </w:rPr>
        <w:t>п</w:t>
      </w:r>
      <w:r w:rsidR="004D125E" w:rsidRPr="00AE516E">
        <w:rPr>
          <w:rFonts w:ascii="Times New Roman" w:hAnsi="Times New Roman" w:cs="Times New Roman"/>
          <w:sz w:val="28"/>
          <w:szCs w:val="28"/>
          <w:shd w:val="clear" w:color="auto" w:fill="FFFFFF"/>
        </w:rPr>
        <w:t>одпункт б) пункта 1 статьи 6 изложить в следующей редакции:</w:t>
      </w:r>
    </w:p>
    <w:p w:rsidR="004D125E" w:rsidRPr="00AE516E" w:rsidRDefault="004D125E" w:rsidP="00AE516E">
      <w:pPr>
        <w:shd w:val="clear" w:color="auto" w:fill="FFFFFF"/>
        <w:spacing w:after="0" w:line="240" w:lineRule="auto"/>
        <w:ind w:firstLine="709"/>
        <w:jc w:val="both"/>
        <w:rPr>
          <w:rFonts w:ascii="Times New Roman" w:hAnsi="Times New Roman" w:cs="Times New Roman"/>
          <w:sz w:val="28"/>
          <w:szCs w:val="28"/>
        </w:rPr>
      </w:pPr>
      <w:proofErr w:type="gramStart"/>
      <w:r w:rsidRPr="00AE516E">
        <w:rPr>
          <w:rFonts w:ascii="Times New Roman" w:hAnsi="Times New Roman" w:cs="Times New Roman"/>
          <w:sz w:val="28"/>
          <w:szCs w:val="28"/>
          <w:shd w:val="clear" w:color="auto" w:fill="FFFFFF"/>
        </w:rPr>
        <w:t>«</w:t>
      </w:r>
      <w:r w:rsidR="00FD11F0" w:rsidRPr="00AE516E">
        <w:rPr>
          <w:rFonts w:ascii="Times New Roman" w:hAnsi="Times New Roman" w:cs="Times New Roman"/>
          <w:sz w:val="28"/>
          <w:szCs w:val="28"/>
          <w:shd w:val="clear" w:color="auto" w:fill="FFFFFF"/>
        </w:rPr>
        <w:t xml:space="preserve">б) </w:t>
      </w:r>
      <w:r w:rsidR="00D979D4" w:rsidRPr="00AE516E">
        <w:rPr>
          <w:rFonts w:ascii="Times New Roman" w:hAnsi="Times New Roman" w:cs="Times New Roman"/>
          <w:sz w:val="28"/>
          <w:szCs w:val="28"/>
          <w:shd w:val="clear" w:color="auto" w:fill="FFFFFF"/>
        </w:rPr>
        <w:t xml:space="preserve">в соответствии с действующим законодательством Приднестровской Молдавской Республики подлежит призыву на военную службу </w:t>
      </w:r>
      <w:r w:rsidR="00AE516E">
        <w:rPr>
          <w:rFonts w:ascii="Times New Roman" w:hAnsi="Times New Roman" w:cs="Times New Roman"/>
          <w:sz w:val="28"/>
          <w:szCs w:val="28"/>
          <w:shd w:val="clear" w:color="auto" w:fill="FFFFFF"/>
        </w:rPr>
        <w:br/>
      </w:r>
      <w:r w:rsidR="00D979D4" w:rsidRPr="00AE516E">
        <w:rPr>
          <w:rFonts w:ascii="Times New Roman" w:hAnsi="Times New Roman" w:cs="Times New Roman"/>
          <w:sz w:val="28"/>
          <w:szCs w:val="28"/>
          <w:shd w:val="clear" w:color="auto" w:fill="FFFFFF"/>
        </w:rPr>
        <w:t xml:space="preserve">или направлению на альтернативную гражданскую службу либо призван </w:t>
      </w:r>
      <w:r w:rsidR="00AE516E">
        <w:rPr>
          <w:rFonts w:ascii="Times New Roman" w:hAnsi="Times New Roman" w:cs="Times New Roman"/>
          <w:sz w:val="28"/>
          <w:szCs w:val="28"/>
          <w:shd w:val="clear" w:color="auto" w:fill="FFFFFF"/>
        </w:rPr>
        <w:br/>
      </w:r>
      <w:r w:rsidR="00D979D4" w:rsidRPr="00AE516E">
        <w:rPr>
          <w:rFonts w:ascii="Times New Roman" w:hAnsi="Times New Roman" w:cs="Times New Roman"/>
          <w:sz w:val="28"/>
          <w:szCs w:val="28"/>
          <w:shd w:val="clear" w:color="auto" w:fill="FFFFFF"/>
        </w:rPr>
        <w:t xml:space="preserve">на военную службу или направлен на альтернативную гражданскую службу </w:t>
      </w:r>
      <w:r w:rsidR="00D979D4" w:rsidRPr="00AE516E">
        <w:rPr>
          <w:rFonts w:ascii="Times New Roman" w:hAnsi="Times New Roman" w:cs="Times New Roman"/>
          <w:sz w:val="28"/>
          <w:szCs w:val="28"/>
        </w:rPr>
        <w:t>– до принятия решения об освобождении от ис</w:t>
      </w:r>
      <w:r w:rsidR="00AE516E">
        <w:rPr>
          <w:rFonts w:ascii="Times New Roman" w:hAnsi="Times New Roman" w:cs="Times New Roman"/>
          <w:sz w:val="28"/>
          <w:szCs w:val="28"/>
        </w:rPr>
        <w:t xml:space="preserve">полнения воинской обязанности, </w:t>
      </w:r>
      <w:r w:rsidR="00AE516E">
        <w:rPr>
          <w:rFonts w:ascii="Times New Roman" w:hAnsi="Times New Roman" w:cs="Times New Roman"/>
          <w:sz w:val="28"/>
          <w:szCs w:val="28"/>
        </w:rPr>
        <w:br/>
      </w:r>
      <w:r w:rsidR="00D979D4" w:rsidRPr="00AE516E">
        <w:rPr>
          <w:rFonts w:ascii="Times New Roman" w:hAnsi="Times New Roman" w:cs="Times New Roman"/>
          <w:sz w:val="28"/>
          <w:szCs w:val="28"/>
        </w:rPr>
        <w:t>о предоставлении отсрочки от призыва на военную службу либо до окончания</w:t>
      </w:r>
      <w:r w:rsidR="00D979D4" w:rsidRPr="00AE516E">
        <w:rPr>
          <w:rFonts w:ascii="Times New Roman" w:hAnsi="Times New Roman" w:cs="Times New Roman"/>
          <w:sz w:val="28"/>
          <w:szCs w:val="28"/>
          <w:shd w:val="clear" w:color="auto" w:fill="FFFFFF"/>
        </w:rPr>
        <w:t xml:space="preserve"> военной службы или альтернативной гражданской службы</w:t>
      </w:r>
      <w:r w:rsidR="00FD11F0" w:rsidRPr="00AE516E">
        <w:rPr>
          <w:rFonts w:ascii="Times New Roman" w:hAnsi="Times New Roman" w:cs="Times New Roman"/>
          <w:sz w:val="28"/>
          <w:szCs w:val="28"/>
        </w:rPr>
        <w:t>».</w:t>
      </w:r>
      <w:proofErr w:type="gramEnd"/>
    </w:p>
    <w:p w:rsidR="00FD11F0" w:rsidRPr="00AE516E" w:rsidRDefault="00FD11F0" w:rsidP="00AE516E">
      <w:pPr>
        <w:shd w:val="clear" w:color="auto" w:fill="FFFFFF"/>
        <w:spacing w:after="0" w:line="240" w:lineRule="auto"/>
        <w:ind w:firstLine="709"/>
        <w:jc w:val="both"/>
        <w:rPr>
          <w:rFonts w:ascii="Times New Roman" w:hAnsi="Times New Roman" w:cs="Times New Roman"/>
          <w:sz w:val="28"/>
          <w:szCs w:val="28"/>
          <w:shd w:val="clear" w:color="auto" w:fill="FFFFFF"/>
        </w:rPr>
      </w:pPr>
    </w:p>
    <w:p w:rsidR="004D125E" w:rsidRPr="00AE516E" w:rsidRDefault="004D125E" w:rsidP="00AE516E">
      <w:pPr>
        <w:shd w:val="clear" w:color="auto" w:fill="FFFFFF"/>
        <w:spacing w:after="0" w:line="240" w:lineRule="auto"/>
        <w:ind w:firstLine="709"/>
        <w:jc w:val="both"/>
        <w:rPr>
          <w:rFonts w:ascii="Times New Roman" w:hAnsi="Times New Roman" w:cs="Times New Roman"/>
          <w:sz w:val="28"/>
          <w:szCs w:val="28"/>
          <w:shd w:val="clear" w:color="auto" w:fill="FFFFFF"/>
        </w:rPr>
      </w:pPr>
      <w:r w:rsidRPr="00AE516E">
        <w:rPr>
          <w:rFonts w:ascii="Times New Roman" w:hAnsi="Times New Roman" w:cs="Times New Roman"/>
          <w:b/>
          <w:sz w:val="28"/>
          <w:szCs w:val="28"/>
          <w:shd w:val="clear" w:color="auto" w:fill="FFFFFF"/>
        </w:rPr>
        <w:t>Статья 2.</w:t>
      </w:r>
      <w:r w:rsidRPr="00AE516E">
        <w:rPr>
          <w:rFonts w:ascii="Times New Roman" w:hAnsi="Times New Roman" w:cs="Times New Roman"/>
          <w:sz w:val="28"/>
          <w:szCs w:val="28"/>
          <w:shd w:val="clear" w:color="auto" w:fill="FFFFFF"/>
        </w:rPr>
        <w:t xml:space="preserve"> </w:t>
      </w:r>
      <w:proofErr w:type="gramStart"/>
      <w:r w:rsidRPr="00AE516E">
        <w:rPr>
          <w:rFonts w:ascii="Times New Roman" w:hAnsi="Times New Roman" w:cs="Times New Roman"/>
          <w:sz w:val="28"/>
          <w:szCs w:val="28"/>
          <w:shd w:val="clear" w:color="auto" w:fill="FFFFFF"/>
        </w:rPr>
        <w:t xml:space="preserve">Внести в </w:t>
      </w:r>
      <w:r w:rsidR="00622F19" w:rsidRPr="00AE516E">
        <w:rPr>
          <w:rFonts w:ascii="Times New Roman" w:hAnsi="Times New Roman" w:cs="Times New Roman"/>
          <w:sz w:val="28"/>
          <w:szCs w:val="28"/>
          <w:shd w:val="clear" w:color="auto" w:fill="FFFFFF"/>
        </w:rPr>
        <w:t xml:space="preserve">Закон Приднестровской Молдавской Республики </w:t>
      </w:r>
      <w:r w:rsidR="00AE516E">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w:t>
      </w:r>
      <w:r w:rsidR="00AE516E">
        <w:rPr>
          <w:rFonts w:ascii="Times New Roman" w:hAnsi="Times New Roman" w:cs="Times New Roman"/>
          <w:sz w:val="28"/>
          <w:szCs w:val="28"/>
          <w:shd w:val="clear" w:color="auto" w:fill="FFFFFF"/>
        </w:rPr>
        <w:t xml:space="preserve">81)); от 19 декабря 2001 года № </w:t>
      </w:r>
      <w:r w:rsidR="00622F19" w:rsidRPr="00AE516E">
        <w:rPr>
          <w:rFonts w:ascii="Times New Roman" w:hAnsi="Times New Roman" w:cs="Times New Roman"/>
          <w:sz w:val="28"/>
          <w:szCs w:val="28"/>
          <w:shd w:val="clear" w:color="auto" w:fill="FFFFFF"/>
        </w:rPr>
        <w:t>76-ЗИД-III (САЗ 01-52);</w:t>
      </w:r>
      <w:proofErr w:type="gramEnd"/>
      <w:r w:rsidR="00622F19" w:rsidRPr="00AE516E">
        <w:rPr>
          <w:rFonts w:ascii="Times New Roman" w:hAnsi="Times New Roman" w:cs="Times New Roman"/>
          <w:sz w:val="28"/>
          <w:szCs w:val="28"/>
          <w:shd w:val="clear" w:color="auto" w:fill="FFFFFF"/>
        </w:rPr>
        <w:t xml:space="preserve"> </w:t>
      </w:r>
      <w:proofErr w:type="gramStart"/>
      <w:r w:rsidR="00622F19" w:rsidRPr="00AE516E">
        <w:rPr>
          <w:rFonts w:ascii="Times New Roman" w:hAnsi="Times New Roman" w:cs="Times New Roman"/>
          <w:sz w:val="28"/>
          <w:szCs w:val="28"/>
          <w:shd w:val="clear" w:color="auto" w:fill="FFFFFF"/>
        </w:rPr>
        <w:t xml:space="preserve">от 20 июня 2003 года № 291-ЗИД-III </w:t>
      </w:r>
      <w:r w:rsidR="00AE516E">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 xml:space="preserve">(САЗ 03-25); от 27 июня 2003 года № 295-ЗД-III (САЗ 03-26); от 5 февраля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 xml:space="preserve">2004 года № 389-ЗИД-III (САЗ 04-6); от 14 июня 2004 года № 427-ЗИ-III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 xml:space="preserve">(САЗ 04-25); от 5 ноября 2004 года № 490-ЗИД-III (САЗ 04-45); от 15 марта 2006 года № 10-ЗИ-IV (САЗ 06-12); от 30 мая 2006 года № 36-ЗД-IV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(САЗ 06-23);</w:t>
      </w:r>
      <w:proofErr w:type="gramEnd"/>
      <w:r w:rsidR="00622F19" w:rsidRPr="00AE516E">
        <w:rPr>
          <w:rFonts w:ascii="Times New Roman" w:hAnsi="Times New Roman" w:cs="Times New Roman"/>
          <w:sz w:val="28"/>
          <w:szCs w:val="28"/>
          <w:shd w:val="clear" w:color="auto" w:fill="FFFFFF"/>
        </w:rPr>
        <w:t xml:space="preserve"> </w:t>
      </w:r>
      <w:proofErr w:type="gramStart"/>
      <w:r w:rsidR="00622F19" w:rsidRPr="00AE516E">
        <w:rPr>
          <w:rFonts w:ascii="Times New Roman" w:hAnsi="Times New Roman" w:cs="Times New Roman"/>
          <w:sz w:val="28"/>
          <w:szCs w:val="28"/>
          <w:shd w:val="clear" w:color="auto" w:fill="FFFFFF"/>
        </w:rPr>
        <w:t>от 19 февраля 2007 года № 178-ЗИ-IV (САЗ 07-9); от 14 апреля 2008 года № 441-ЗИД-IV (САЗ 08-15); от 6 ав</w:t>
      </w:r>
      <w:r w:rsidR="00AA6A8C">
        <w:rPr>
          <w:rFonts w:ascii="Times New Roman" w:hAnsi="Times New Roman" w:cs="Times New Roman"/>
          <w:sz w:val="28"/>
          <w:szCs w:val="28"/>
          <w:shd w:val="clear" w:color="auto" w:fill="FFFFFF"/>
        </w:rPr>
        <w:t xml:space="preserve">густа 2009 </w:t>
      </w:r>
      <w:r w:rsidR="00622F19" w:rsidRPr="00AE516E">
        <w:rPr>
          <w:rFonts w:ascii="Times New Roman" w:hAnsi="Times New Roman" w:cs="Times New Roman"/>
          <w:sz w:val="28"/>
          <w:szCs w:val="28"/>
          <w:shd w:val="clear" w:color="auto" w:fill="FFFFFF"/>
        </w:rPr>
        <w:t>года № 836-ЗИД-IV (САЗ 09-32); от 26 ап</w:t>
      </w:r>
      <w:r w:rsidR="00AA6A8C">
        <w:rPr>
          <w:rFonts w:ascii="Times New Roman" w:hAnsi="Times New Roman" w:cs="Times New Roman"/>
          <w:sz w:val="28"/>
          <w:szCs w:val="28"/>
          <w:shd w:val="clear" w:color="auto" w:fill="FFFFFF"/>
        </w:rPr>
        <w:t xml:space="preserve">реля 2010 года № 58-ЗИД-IV (САЗ </w:t>
      </w:r>
      <w:r w:rsidR="00622F19" w:rsidRPr="00AE516E">
        <w:rPr>
          <w:rFonts w:ascii="Times New Roman" w:hAnsi="Times New Roman" w:cs="Times New Roman"/>
          <w:sz w:val="28"/>
          <w:szCs w:val="28"/>
          <w:shd w:val="clear" w:color="auto" w:fill="FFFFFF"/>
        </w:rPr>
        <w:t xml:space="preserve">10-17); от 16 ноября 2010 года № 214-ЗИД-IV (САЗ 10-46); от 18 ноября 2010 года № 225-ЗД-IV </w:t>
      </w:r>
      <w:r w:rsidR="00622F19" w:rsidRPr="00AE516E">
        <w:rPr>
          <w:rFonts w:ascii="Times New Roman" w:hAnsi="Times New Roman" w:cs="Times New Roman"/>
          <w:sz w:val="28"/>
          <w:szCs w:val="28"/>
          <w:shd w:val="clear" w:color="auto" w:fill="FFFFFF"/>
        </w:rPr>
        <w:lastRenderedPageBreak/>
        <w:t>(САЗ 10-46); от 26 апреля 2011 года № 36-ЗИД-V (САЗ 11-17);</w:t>
      </w:r>
      <w:proofErr w:type="gramEnd"/>
      <w:r w:rsidR="00622F19" w:rsidRPr="00AE516E">
        <w:rPr>
          <w:rFonts w:ascii="Times New Roman" w:hAnsi="Times New Roman" w:cs="Times New Roman"/>
          <w:sz w:val="28"/>
          <w:szCs w:val="28"/>
          <w:shd w:val="clear" w:color="auto" w:fill="FFFFFF"/>
        </w:rPr>
        <w:t xml:space="preserve"> </w:t>
      </w:r>
      <w:proofErr w:type="gramStart"/>
      <w:r w:rsidR="00622F19" w:rsidRPr="00AE516E">
        <w:rPr>
          <w:rFonts w:ascii="Times New Roman" w:hAnsi="Times New Roman" w:cs="Times New Roman"/>
          <w:sz w:val="28"/>
          <w:szCs w:val="28"/>
          <w:shd w:val="clear" w:color="auto" w:fill="FFFFFF"/>
        </w:rPr>
        <w:t xml:space="preserve">от 26 мая </w:t>
      </w:r>
      <w:r w:rsidR="00AA6A8C">
        <w:rPr>
          <w:rFonts w:ascii="Times New Roman" w:hAnsi="Times New Roman" w:cs="Times New Roman"/>
          <w:sz w:val="28"/>
          <w:szCs w:val="28"/>
          <w:shd w:val="clear" w:color="auto" w:fill="FFFFFF"/>
        </w:rPr>
        <w:br/>
      </w:r>
      <w:r w:rsidR="00622F19" w:rsidRPr="00AA6A8C">
        <w:rPr>
          <w:rFonts w:ascii="Times New Roman" w:hAnsi="Times New Roman" w:cs="Times New Roman"/>
          <w:spacing w:val="-6"/>
          <w:sz w:val="28"/>
          <w:szCs w:val="28"/>
          <w:shd w:val="clear" w:color="auto" w:fill="FFFFFF"/>
        </w:rPr>
        <w:t>2011 года № 75-ЗИ-V (САЗ 11-21); от 8</w:t>
      </w:r>
      <w:r w:rsidR="00AA6A8C" w:rsidRPr="00AA6A8C">
        <w:rPr>
          <w:rFonts w:ascii="Times New Roman" w:hAnsi="Times New Roman" w:cs="Times New Roman"/>
          <w:spacing w:val="-6"/>
          <w:sz w:val="28"/>
          <w:szCs w:val="28"/>
          <w:shd w:val="clear" w:color="auto" w:fill="FFFFFF"/>
        </w:rPr>
        <w:t xml:space="preserve"> июля 2011 года № 101-ЗД-V (САЗ </w:t>
      </w:r>
      <w:r w:rsidR="00622F19" w:rsidRPr="00AA6A8C">
        <w:rPr>
          <w:rFonts w:ascii="Times New Roman" w:hAnsi="Times New Roman" w:cs="Times New Roman"/>
          <w:spacing w:val="-6"/>
          <w:sz w:val="28"/>
          <w:szCs w:val="28"/>
          <w:shd w:val="clear" w:color="auto" w:fill="FFFFFF"/>
        </w:rPr>
        <w:t>11-27);</w:t>
      </w:r>
      <w:r w:rsidR="00622F19" w:rsidRPr="00AE516E">
        <w:rPr>
          <w:rFonts w:ascii="Times New Roman" w:hAnsi="Times New Roman" w:cs="Times New Roman"/>
          <w:sz w:val="28"/>
          <w:szCs w:val="28"/>
          <w:shd w:val="clear" w:color="auto" w:fill="FFFFFF"/>
        </w:rPr>
        <w:t xml:space="preserve">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 xml:space="preserve">от 1 ноября 2011 года № 196-ЗД-V </w:t>
      </w:r>
      <w:r w:rsidR="00AA6A8C">
        <w:rPr>
          <w:rFonts w:ascii="Times New Roman" w:hAnsi="Times New Roman" w:cs="Times New Roman"/>
          <w:sz w:val="28"/>
          <w:szCs w:val="28"/>
          <w:shd w:val="clear" w:color="auto" w:fill="FFFFFF"/>
        </w:rPr>
        <w:t xml:space="preserve">(САЗ 11-44); от 20 февраля 2012 </w:t>
      </w:r>
      <w:r w:rsidR="00622F19" w:rsidRPr="00AE516E">
        <w:rPr>
          <w:rFonts w:ascii="Times New Roman" w:hAnsi="Times New Roman" w:cs="Times New Roman"/>
          <w:sz w:val="28"/>
          <w:szCs w:val="28"/>
          <w:shd w:val="clear" w:color="auto" w:fill="FFFFFF"/>
        </w:rPr>
        <w:t xml:space="preserve">года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 xml:space="preserve">№ 13-ЗИ-V (САЗ 12-9); от 31 мая 2012 года № 77-ЗИ-V (САЗ 12-23); от 30 июля 2012 года № 147-ЗИ-V (САЗ 12-32); от 22 января 2013 года </w:t>
      </w:r>
      <w:r w:rsidR="00FD11F0" w:rsidRPr="00AE516E">
        <w:rPr>
          <w:rFonts w:ascii="Times New Roman" w:hAnsi="Times New Roman" w:cs="Times New Roman"/>
          <w:sz w:val="28"/>
          <w:szCs w:val="28"/>
          <w:shd w:val="clear" w:color="auto" w:fill="FFFFFF"/>
        </w:rPr>
        <w:t xml:space="preserve"> </w:t>
      </w:r>
      <w:r w:rsidR="00622F19" w:rsidRPr="00AE516E">
        <w:rPr>
          <w:rFonts w:ascii="Times New Roman" w:hAnsi="Times New Roman" w:cs="Times New Roman"/>
          <w:sz w:val="28"/>
          <w:szCs w:val="28"/>
          <w:shd w:val="clear" w:color="auto" w:fill="FFFFFF"/>
        </w:rPr>
        <w:t xml:space="preserve">№ 18-ЗИ-V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(САЗ 13-3);</w:t>
      </w:r>
      <w:proofErr w:type="gramEnd"/>
      <w:r w:rsidR="00622F19" w:rsidRPr="00AE516E">
        <w:rPr>
          <w:rFonts w:ascii="Times New Roman" w:hAnsi="Times New Roman" w:cs="Times New Roman"/>
          <w:sz w:val="28"/>
          <w:szCs w:val="28"/>
          <w:shd w:val="clear" w:color="auto" w:fill="FFFFFF"/>
        </w:rPr>
        <w:t xml:space="preserve"> </w:t>
      </w:r>
      <w:proofErr w:type="gramStart"/>
      <w:r w:rsidR="00622F19" w:rsidRPr="00AE516E">
        <w:rPr>
          <w:rFonts w:ascii="Times New Roman" w:hAnsi="Times New Roman" w:cs="Times New Roman"/>
          <w:sz w:val="28"/>
          <w:szCs w:val="28"/>
          <w:shd w:val="clear" w:color="auto" w:fill="FFFFFF"/>
        </w:rPr>
        <w:t xml:space="preserve">от 22 января 2013 года № 25-ЗИД-V (САЗ 13-3); от 20 марта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 xml:space="preserve">2013 года № 76-ЗД-V (САЗ 13-11); от 24 мая 2013 года № 105-ЗИД-V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(САЗ 13-20); от 16 июля 2013 года № 160-ЗИД-V (САЗ 13-28); от 4 февраля 2014 года № 50-ЗИД-V (СА</w:t>
      </w:r>
      <w:r w:rsidR="00AA6A8C">
        <w:rPr>
          <w:rFonts w:ascii="Times New Roman" w:hAnsi="Times New Roman" w:cs="Times New Roman"/>
          <w:sz w:val="28"/>
          <w:szCs w:val="28"/>
          <w:shd w:val="clear" w:color="auto" w:fill="FFFFFF"/>
        </w:rPr>
        <w:t>З 14</w:t>
      </w:r>
      <w:r w:rsidR="00622F19" w:rsidRPr="00AE516E">
        <w:rPr>
          <w:rFonts w:ascii="Times New Roman" w:hAnsi="Times New Roman" w:cs="Times New Roman"/>
          <w:sz w:val="28"/>
          <w:szCs w:val="28"/>
          <w:shd w:val="clear" w:color="auto" w:fill="FFFFFF"/>
        </w:rPr>
        <w:t xml:space="preserve">-6); от 26 февраля 2014 года № 60-ЗИД-V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(САЗ 14-9); от 22 апреля 2014 года № 87-ЗИД-V (САЗ 14-17);</w:t>
      </w:r>
      <w:proofErr w:type="gramEnd"/>
      <w:r w:rsidR="00622F19" w:rsidRPr="00AE516E">
        <w:rPr>
          <w:rFonts w:ascii="Times New Roman" w:hAnsi="Times New Roman" w:cs="Times New Roman"/>
          <w:sz w:val="28"/>
          <w:szCs w:val="28"/>
          <w:shd w:val="clear" w:color="auto" w:fill="FFFFFF"/>
        </w:rPr>
        <w:t xml:space="preserve"> </w:t>
      </w:r>
      <w:proofErr w:type="gramStart"/>
      <w:r w:rsidR="00622F19" w:rsidRPr="00AE516E">
        <w:rPr>
          <w:rFonts w:ascii="Times New Roman" w:hAnsi="Times New Roman" w:cs="Times New Roman"/>
          <w:sz w:val="28"/>
          <w:szCs w:val="28"/>
          <w:shd w:val="clear" w:color="auto" w:fill="FFFFFF"/>
        </w:rPr>
        <w:t xml:space="preserve">от 13 октября 2014 года № 157-ЗИ-V (САЗ 14-42); от 15 июня 2015 года № 96-ЗИД-V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 xml:space="preserve">(САЗ 15-25); от 17 мая 2016 года № 125-ЗИ-VI (САЗ 16-20); от 29 сентября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 xml:space="preserve">2016 года № 222-ЗИ-VI (САЗ 16-39); от 29 мая 2017 года № 112-ЗИД-VI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 xml:space="preserve">(САЗ 17-23,1); от 30 июня 2017 года № 196-ЗИ-VI (САЗ 17-27); от 3 июля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2017 года № 206-ЗИД-VI (САЗ 17-28);</w:t>
      </w:r>
      <w:proofErr w:type="gramEnd"/>
      <w:r w:rsidR="00622F19" w:rsidRPr="00AE516E">
        <w:rPr>
          <w:rFonts w:ascii="Times New Roman" w:hAnsi="Times New Roman" w:cs="Times New Roman"/>
          <w:sz w:val="28"/>
          <w:szCs w:val="28"/>
          <w:shd w:val="clear" w:color="auto" w:fill="FFFFFF"/>
        </w:rPr>
        <w:t xml:space="preserve"> </w:t>
      </w:r>
      <w:proofErr w:type="gramStart"/>
      <w:r w:rsidR="00622F19" w:rsidRPr="00AE516E">
        <w:rPr>
          <w:rFonts w:ascii="Times New Roman" w:hAnsi="Times New Roman" w:cs="Times New Roman"/>
          <w:sz w:val="28"/>
          <w:szCs w:val="28"/>
          <w:shd w:val="clear" w:color="auto" w:fill="FFFFFF"/>
        </w:rPr>
        <w:t>от 4 ноября 2017 года № 308-ЗИД-VI (САЗ 17-45,1); от 18 декабря 2017 года № 363-</w:t>
      </w:r>
      <w:r w:rsidR="00AA6A8C">
        <w:rPr>
          <w:rFonts w:ascii="Times New Roman" w:hAnsi="Times New Roman" w:cs="Times New Roman"/>
          <w:sz w:val="28"/>
          <w:szCs w:val="28"/>
          <w:shd w:val="clear" w:color="auto" w:fill="FFFFFF"/>
        </w:rPr>
        <w:t xml:space="preserve">ЗИ-VI (САЗ 17-52); от 28 </w:t>
      </w:r>
      <w:r w:rsidR="00622F19" w:rsidRPr="00AE516E">
        <w:rPr>
          <w:rFonts w:ascii="Times New Roman" w:hAnsi="Times New Roman" w:cs="Times New Roman"/>
          <w:sz w:val="28"/>
          <w:szCs w:val="28"/>
          <w:shd w:val="clear" w:color="auto" w:fill="FFFFFF"/>
        </w:rPr>
        <w:t xml:space="preserve">февраля 2018 года № 47-ЗИД-VI (САЗ 18-9); от 15 марта 2018 года № 66-ЗИД-VI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(САЗ 18-11); от 27 марта 2018 года № 83-ЗИД-V</w:t>
      </w:r>
      <w:r w:rsidR="00AA6A8C">
        <w:rPr>
          <w:rFonts w:ascii="Times New Roman" w:hAnsi="Times New Roman" w:cs="Times New Roman"/>
          <w:sz w:val="28"/>
          <w:szCs w:val="28"/>
          <w:shd w:val="clear" w:color="auto" w:fill="FFFFFF"/>
        </w:rPr>
        <w:t xml:space="preserve">I (САЗ 18-13); от 28 марта </w:t>
      </w:r>
      <w:r w:rsidR="00AA6A8C">
        <w:rPr>
          <w:rFonts w:ascii="Times New Roman" w:hAnsi="Times New Roman" w:cs="Times New Roman"/>
          <w:sz w:val="28"/>
          <w:szCs w:val="28"/>
          <w:shd w:val="clear" w:color="auto" w:fill="FFFFFF"/>
        </w:rPr>
        <w:br/>
        <w:t xml:space="preserve">2018 </w:t>
      </w:r>
      <w:r w:rsidR="00622F19" w:rsidRPr="00AE516E">
        <w:rPr>
          <w:rFonts w:ascii="Times New Roman" w:hAnsi="Times New Roman" w:cs="Times New Roman"/>
          <w:sz w:val="28"/>
          <w:szCs w:val="28"/>
          <w:shd w:val="clear" w:color="auto" w:fill="FFFFFF"/>
        </w:rPr>
        <w:t xml:space="preserve">года № 87-ЗИД-VI (САЗ 18-13); от 7 мая 2018 года № 115-ЗИ-VI </w:t>
      </w:r>
      <w:r w:rsidR="00AA6A8C">
        <w:rPr>
          <w:rFonts w:ascii="Times New Roman" w:hAnsi="Times New Roman" w:cs="Times New Roman"/>
          <w:sz w:val="28"/>
          <w:szCs w:val="28"/>
          <w:shd w:val="clear" w:color="auto" w:fill="FFFFFF"/>
        </w:rPr>
        <w:br/>
      </w:r>
      <w:r w:rsidR="00622F19" w:rsidRPr="00AE516E">
        <w:rPr>
          <w:rFonts w:ascii="Times New Roman" w:hAnsi="Times New Roman" w:cs="Times New Roman"/>
          <w:sz w:val="28"/>
          <w:szCs w:val="28"/>
          <w:shd w:val="clear" w:color="auto" w:fill="FFFFFF"/>
        </w:rPr>
        <w:t>(САЗ 18-19);</w:t>
      </w:r>
      <w:proofErr w:type="gramEnd"/>
      <w:r w:rsidR="00622F19" w:rsidRPr="00AE516E">
        <w:rPr>
          <w:rFonts w:ascii="Times New Roman" w:hAnsi="Times New Roman" w:cs="Times New Roman"/>
          <w:sz w:val="28"/>
          <w:szCs w:val="28"/>
          <w:shd w:val="clear" w:color="auto" w:fill="FFFFFF"/>
        </w:rPr>
        <w:t xml:space="preserve"> от 31 октября 2018 года </w:t>
      </w:r>
      <w:r w:rsidR="00622F19" w:rsidRPr="00AE516E">
        <w:rPr>
          <w:rFonts w:ascii="Times New Roman" w:hAnsi="Times New Roman" w:cs="Times New Roman"/>
          <w:bCs/>
          <w:color w:val="000000"/>
          <w:sz w:val="28"/>
          <w:szCs w:val="28"/>
        </w:rPr>
        <w:t>№ 294-ЗИД-VI</w:t>
      </w:r>
      <w:r w:rsidR="00AA6A8C">
        <w:rPr>
          <w:rFonts w:ascii="Times New Roman" w:hAnsi="Times New Roman" w:cs="Times New Roman"/>
          <w:sz w:val="28"/>
          <w:szCs w:val="28"/>
          <w:shd w:val="clear" w:color="auto" w:fill="FFFFFF"/>
        </w:rPr>
        <w:t xml:space="preserve"> (САЗ 18-44);</w:t>
      </w:r>
      <w:r w:rsidR="00622F19" w:rsidRPr="00AE516E">
        <w:rPr>
          <w:rFonts w:ascii="Times New Roman" w:hAnsi="Times New Roman" w:cs="Times New Roman"/>
          <w:sz w:val="28"/>
          <w:szCs w:val="28"/>
          <w:shd w:val="clear" w:color="auto" w:fill="FFFFFF"/>
        </w:rPr>
        <w:t xml:space="preserve"> от 7 декабря 2018 года № </w:t>
      </w:r>
      <w:r w:rsidR="00AA6A8C">
        <w:rPr>
          <w:rFonts w:ascii="Times New Roman" w:hAnsi="Times New Roman" w:cs="Times New Roman"/>
          <w:sz w:val="28"/>
          <w:szCs w:val="28"/>
        </w:rPr>
        <w:t>324-ЗИ-VI (САЗ 18-49);</w:t>
      </w:r>
      <w:r w:rsidR="00622F19" w:rsidRPr="00AE516E">
        <w:rPr>
          <w:rFonts w:ascii="Times New Roman" w:hAnsi="Times New Roman" w:cs="Times New Roman"/>
          <w:sz w:val="28"/>
          <w:szCs w:val="28"/>
        </w:rPr>
        <w:t xml:space="preserve"> от 28 декабря 2018 года № </w:t>
      </w:r>
      <w:r w:rsidR="00622F19" w:rsidRPr="00AE516E">
        <w:rPr>
          <w:rFonts w:ascii="Times New Roman" w:hAnsi="Times New Roman" w:cs="Times New Roman"/>
          <w:sz w:val="28"/>
          <w:szCs w:val="28"/>
          <w:shd w:val="clear" w:color="auto" w:fill="FFFFFF"/>
        </w:rPr>
        <w:t>351-ЗИ-VI (САЗ 18-52),</w:t>
      </w:r>
      <w:r w:rsidRPr="00AE516E">
        <w:rPr>
          <w:rFonts w:ascii="Times New Roman" w:hAnsi="Times New Roman" w:cs="Times New Roman"/>
          <w:sz w:val="28"/>
          <w:szCs w:val="28"/>
          <w:shd w:val="clear" w:color="auto" w:fill="FFFFFF"/>
        </w:rPr>
        <w:t xml:space="preserve"> следующее изменение:</w:t>
      </w:r>
    </w:p>
    <w:p w:rsidR="004D125E" w:rsidRPr="00AE516E" w:rsidRDefault="004D125E" w:rsidP="00AE516E">
      <w:pPr>
        <w:shd w:val="clear" w:color="auto" w:fill="FFFFFF"/>
        <w:spacing w:after="0" w:line="240" w:lineRule="auto"/>
        <w:ind w:firstLine="709"/>
        <w:jc w:val="both"/>
        <w:rPr>
          <w:rFonts w:ascii="Times New Roman" w:hAnsi="Times New Roman" w:cs="Times New Roman"/>
          <w:sz w:val="28"/>
          <w:szCs w:val="28"/>
          <w:shd w:val="clear" w:color="auto" w:fill="FFFFFF"/>
        </w:rPr>
      </w:pPr>
    </w:p>
    <w:p w:rsidR="004D125E" w:rsidRPr="00AE516E" w:rsidRDefault="00E132CA" w:rsidP="00AE516E">
      <w:pPr>
        <w:shd w:val="clear" w:color="auto" w:fill="FFFFFF"/>
        <w:spacing w:after="0" w:line="240" w:lineRule="auto"/>
        <w:ind w:firstLine="709"/>
        <w:jc w:val="both"/>
        <w:rPr>
          <w:rFonts w:ascii="Times New Roman" w:hAnsi="Times New Roman" w:cs="Times New Roman"/>
          <w:sz w:val="28"/>
          <w:szCs w:val="28"/>
          <w:shd w:val="clear" w:color="auto" w:fill="FFFFFF"/>
        </w:rPr>
      </w:pPr>
      <w:r w:rsidRPr="00AE516E">
        <w:rPr>
          <w:rFonts w:ascii="Times New Roman" w:hAnsi="Times New Roman" w:cs="Times New Roman"/>
          <w:sz w:val="28"/>
          <w:szCs w:val="28"/>
          <w:shd w:val="clear" w:color="auto" w:fill="FFFFFF"/>
        </w:rPr>
        <w:t>п</w:t>
      </w:r>
      <w:r w:rsidR="004D125E" w:rsidRPr="00AE516E">
        <w:rPr>
          <w:rFonts w:ascii="Times New Roman" w:hAnsi="Times New Roman" w:cs="Times New Roman"/>
          <w:sz w:val="28"/>
          <w:szCs w:val="28"/>
          <w:shd w:val="clear" w:color="auto" w:fill="FFFFFF"/>
        </w:rPr>
        <w:t>ункт 2 статьи 10 изложить в следующей редакции:</w:t>
      </w:r>
    </w:p>
    <w:p w:rsidR="00FD11F0" w:rsidRPr="00AE516E" w:rsidRDefault="004D125E" w:rsidP="00AE516E">
      <w:pPr>
        <w:shd w:val="clear" w:color="auto" w:fill="FFFFFF"/>
        <w:spacing w:after="0" w:line="240" w:lineRule="auto"/>
        <w:ind w:firstLine="709"/>
        <w:jc w:val="both"/>
        <w:rPr>
          <w:rFonts w:ascii="Times New Roman" w:hAnsi="Times New Roman" w:cs="Times New Roman"/>
          <w:sz w:val="28"/>
          <w:szCs w:val="28"/>
          <w:shd w:val="clear" w:color="auto" w:fill="FFFFFF"/>
        </w:rPr>
      </w:pPr>
      <w:r w:rsidRPr="00AE516E">
        <w:rPr>
          <w:rFonts w:ascii="Times New Roman" w:hAnsi="Times New Roman" w:cs="Times New Roman"/>
          <w:sz w:val="28"/>
          <w:szCs w:val="28"/>
          <w:shd w:val="clear" w:color="auto" w:fill="FFFFFF"/>
        </w:rPr>
        <w:t>«</w:t>
      </w:r>
      <w:r w:rsidR="00FD11F0" w:rsidRPr="00AE516E">
        <w:rPr>
          <w:rFonts w:ascii="Times New Roman" w:hAnsi="Times New Roman" w:cs="Times New Roman"/>
          <w:sz w:val="28"/>
          <w:szCs w:val="28"/>
        </w:rPr>
        <w:t xml:space="preserve">2. </w:t>
      </w:r>
      <w:r w:rsidR="00FD11F0" w:rsidRPr="00AE516E">
        <w:rPr>
          <w:rFonts w:ascii="Times New Roman" w:hAnsi="Times New Roman" w:cs="Times New Roman"/>
          <w:sz w:val="28"/>
          <w:szCs w:val="28"/>
          <w:shd w:val="clear" w:color="auto" w:fill="FFFFFF"/>
        </w:rPr>
        <w:t>Граждане, подлежащие призыву на военную службу, у которых возникла необходим</w:t>
      </w:r>
      <w:r w:rsidR="00AA6A8C">
        <w:rPr>
          <w:rFonts w:ascii="Times New Roman" w:hAnsi="Times New Roman" w:cs="Times New Roman"/>
          <w:sz w:val="28"/>
          <w:szCs w:val="28"/>
          <w:shd w:val="clear" w:color="auto" w:fill="FFFFFF"/>
        </w:rPr>
        <w:t xml:space="preserve">ость снятия с воинского учета, </w:t>
      </w:r>
      <w:r w:rsidR="00FD11F0" w:rsidRPr="00AE516E">
        <w:rPr>
          <w:rFonts w:ascii="Times New Roman" w:hAnsi="Times New Roman" w:cs="Times New Roman"/>
          <w:sz w:val="28"/>
          <w:szCs w:val="28"/>
          <w:shd w:val="clear" w:color="auto" w:fill="FFFFFF"/>
        </w:rPr>
        <w:t xml:space="preserve">должны лично прибыть </w:t>
      </w:r>
      <w:r w:rsidR="00AA6A8C">
        <w:rPr>
          <w:rFonts w:ascii="Times New Roman" w:hAnsi="Times New Roman" w:cs="Times New Roman"/>
          <w:sz w:val="28"/>
          <w:szCs w:val="28"/>
          <w:shd w:val="clear" w:color="auto" w:fill="FFFFFF"/>
        </w:rPr>
        <w:br/>
      </w:r>
      <w:r w:rsidR="00FD11F0" w:rsidRPr="00AE516E">
        <w:rPr>
          <w:rFonts w:ascii="Times New Roman" w:hAnsi="Times New Roman" w:cs="Times New Roman"/>
          <w:sz w:val="28"/>
          <w:szCs w:val="28"/>
          <w:shd w:val="clear" w:color="auto" w:fill="FFFFFF"/>
        </w:rPr>
        <w:t xml:space="preserve">в военный комиссариат по месту жительства либо месту пребывания </w:t>
      </w:r>
      <w:r w:rsidR="00AA6A8C">
        <w:rPr>
          <w:rFonts w:ascii="Times New Roman" w:hAnsi="Times New Roman" w:cs="Times New Roman"/>
          <w:sz w:val="28"/>
          <w:szCs w:val="28"/>
          <w:shd w:val="clear" w:color="auto" w:fill="FFFFFF"/>
        </w:rPr>
        <w:br/>
      </w:r>
      <w:r w:rsidR="00FD11F0" w:rsidRPr="00AE516E">
        <w:rPr>
          <w:rFonts w:ascii="Times New Roman" w:hAnsi="Times New Roman" w:cs="Times New Roman"/>
          <w:sz w:val="28"/>
          <w:szCs w:val="28"/>
          <w:shd w:val="clear" w:color="auto" w:fill="FFFFFF"/>
        </w:rPr>
        <w:t>с заявлением об этом.</w:t>
      </w:r>
    </w:p>
    <w:p w:rsidR="004D125E" w:rsidRPr="00AE516E" w:rsidRDefault="00FD11F0" w:rsidP="00AE516E">
      <w:pPr>
        <w:shd w:val="clear" w:color="auto" w:fill="FFFFFF"/>
        <w:spacing w:after="0" w:line="240" w:lineRule="auto"/>
        <w:ind w:firstLine="709"/>
        <w:jc w:val="both"/>
        <w:rPr>
          <w:rFonts w:ascii="Times New Roman" w:hAnsi="Times New Roman" w:cs="Times New Roman"/>
          <w:sz w:val="28"/>
          <w:szCs w:val="28"/>
          <w:shd w:val="clear" w:color="auto" w:fill="FFFFFF"/>
        </w:rPr>
      </w:pPr>
      <w:r w:rsidRPr="00AE516E">
        <w:rPr>
          <w:rFonts w:ascii="Times New Roman" w:hAnsi="Times New Roman" w:cs="Times New Roman"/>
          <w:sz w:val="28"/>
          <w:szCs w:val="28"/>
          <w:shd w:val="clear" w:color="auto" w:fill="FFFFFF"/>
        </w:rPr>
        <w:t xml:space="preserve">Решение о предоставлении гражданам права снятия с воинского учета принимается должностным лицом, уполномоченным </w:t>
      </w:r>
      <w:r w:rsidR="00AA6A8C">
        <w:rPr>
          <w:rFonts w:ascii="Times New Roman" w:hAnsi="Times New Roman" w:cs="Times New Roman"/>
          <w:sz w:val="28"/>
          <w:szCs w:val="28"/>
          <w:shd w:val="clear" w:color="auto" w:fill="FFFFFF"/>
        </w:rPr>
        <w:t>министром обороны Приднестровской Молдавской Республики,</w:t>
      </w:r>
      <w:r w:rsidRPr="00AE516E">
        <w:rPr>
          <w:rFonts w:ascii="Times New Roman" w:hAnsi="Times New Roman" w:cs="Times New Roman"/>
          <w:sz w:val="28"/>
          <w:szCs w:val="28"/>
          <w:shd w:val="clear" w:color="auto" w:fill="FFFFFF"/>
        </w:rPr>
        <w:t xml:space="preserve"> </w:t>
      </w:r>
      <w:r w:rsidR="00773ADE">
        <w:rPr>
          <w:rFonts w:ascii="Times New Roman" w:hAnsi="Times New Roman" w:cs="Times New Roman"/>
          <w:sz w:val="28"/>
          <w:szCs w:val="28"/>
          <w:shd w:val="clear" w:color="auto" w:fill="FFFFFF"/>
        </w:rPr>
        <w:t xml:space="preserve">в </w:t>
      </w:r>
      <w:r w:rsidRPr="00AE516E">
        <w:rPr>
          <w:rFonts w:ascii="Times New Roman" w:hAnsi="Times New Roman" w:cs="Times New Roman"/>
          <w:sz w:val="28"/>
          <w:szCs w:val="28"/>
          <w:shd w:val="clear" w:color="auto" w:fill="FFFFFF"/>
        </w:rPr>
        <w:t>соответствии с действующим законодательством Приднестровской Молдавской Республики</w:t>
      </w:r>
      <w:r w:rsidR="004D125E" w:rsidRPr="00AE516E">
        <w:rPr>
          <w:rFonts w:ascii="Times New Roman" w:hAnsi="Times New Roman" w:cs="Times New Roman"/>
          <w:sz w:val="28"/>
          <w:szCs w:val="28"/>
          <w:shd w:val="clear" w:color="auto" w:fill="FFFFFF"/>
        </w:rPr>
        <w:t>».</w:t>
      </w:r>
    </w:p>
    <w:p w:rsidR="004D125E" w:rsidRPr="00AE516E" w:rsidRDefault="004D125E" w:rsidP="00AE516E">
      <w:pPr>
        <w:shd w:val="clear" w:color="auto" w:fill="FFFFFF"/>
        <w:spacing w:after="0" w:line="240" w:lineRule="auto"/>
        <w:jc w:val="both"/>
        <w:rPr>
          <w:rFonts w:ascii="Times New Roman" w:hAnsi="Times New Roman" w:cs="Times New Roman"/>
          <w:sz w:val="28"/>
          <w:szCs w:val="28"/>
          <w:shd w:val="clear" w:color="auto" w:fill="FFFFFF"/>
        </w:rPr>
      </w:pPr>
    </w:p>
    <w:p w:rsidR="004D125E" w:rsidRPr="00AE516E" w:rsidRDefault="004D125E" w:rsidP="00AE516E">
      <w:pPr>
        <w:spacing w:after="0" w:line="240" w:lineRule="auto"/>
        <w:ind w:firstLine="709"/>
        <w:jc w:val="both"/>
        <w:rPr>
          <w:rFonts w:ascii="Times New Roman" w:hAnsi="Times New Roman" w:cs="Times New Roman"/>
          <w:sz w:val="28"/>
          <w:szCs w:val="28"/>
          <w:shd w:val="clear" w:color="auto" w:fill="FFFFFF"/>
        </w:rPr>
      </w:pPr>
      <w:r w:rsidRPr="00AE516E">
        <w:rPr>
          <w:rStyle w:val="a4"/>
          <w:rFonts w:ascii="Times New Roman" w:hAnsi="Times New Roman"/>
          <w:sz w:val="28"/>
          <w:szCs w:val="28"/>
          <w:shd w:val="clear" w:color="auto" w:fill="FFFFFF"/>
        </w:rPr>
        <w:t xml:space="preserve">Статья </w:t>
      </w:r>
      <w:r w:rsidR="00C73A06" w:rsidRPr="00AE516E">
        <w:rPr>
          <w:rStyle w:val="a4"/>
          <w:rFonts w:ascii="Times New Roman" w:hAnsi="Times New Roman"/>
          <w:sz w:val="28"/>
          <w:szCs w:val="28"/>
          <w:shd w:val="clear" w:color="auto" w:fill="FFFFFF"/>
        </w:rPr>
        <w:t>3</w:t>
      </w:r>
      <w:r w:rsidRPr="00AE516E">
        <w:rPr>
          <w:rStyle w:val="a4"/>
          <w:rFonts w:ascii="Times New Roman" w:hAnsi="Times New Roman"/>
          <w:sz w:val="28"/>
          <w:szCs w:val="28"/>
          <w:shd w:val="clear" w:color="auto" w:fill="FFFFFF"/>
        </w:rPr>
        <w:t>.</w:t>
      </w:r>
      <w:r w:rsidR="00AA6A8C">
        <w:rPr>
          <w:rStyle w:val="apple-converted-space"/>
          <w:rFonts w:ascii="Times New Roman" w:hAnsi="Times New Roman"/>
          <w:sz w:val="28"/>
          <w:szCs w:val="28"/>
          <w:shd w:val="clear" w:color="auto" w:fill="FFFFFF"/>
        </w:rPr>
        <w:t xml:space="preserve"> </w:t>
      </w:r>
      <w:r w:rsidRPr="00AE516E">
        <w:rPr>
          <w:rFonts w:ascii="Times New Roman" w:hAnsi="Times New Roman" w:cs="Times New Roman"/>
          <w:sz w:val="28"/>
          <w:szCs w:val="28"/>
          <w:shd w:val="clear" w:color="auto" w:fill="FFFFFF"/>
        </w:rPr>
        <w:t>Настоящий Закон вступает в силу со дня, следующего за днем официального опубликования.</w:t>
      </w:r>
    </w:p>
    <w:p w:rsidR="004D125E" w:rsidRPr="00AE516E" w:rsidRDefault="004D125E" w:rsidP="00AE516E">
      <w:pPr>
        <w:spacing w:after="0" w:line="240" w:lineRule="auto"/>
        <w:ind w:firstLine="709"/>
        <w:jc w:val="both"/>
        <w:rPr>
          <w:rFonts w:ascii="Times New Roman" w:hAnsi="Times New Roman" w:cs="Times New Roman"/>
          <w:sz w:val="28"/>
          <w:szCs w:val="28"/>
          <w:shd w:val="clear" w:color="auto" w:fill="FFFFFF"/>
        </w:rPr>
      </w:pPr>
    </w:p>
    <w:p w:rsidR="004D125E" w:rsidRPr="00AE516E" w:rsidRDefault="004D125E" w:rsidP="00AE516E">
      <w:pPr>
        <w:spacing w:after="0" w:line="240" w:lineRule="auto"/>
        <w:ind w:firstLine="709"/>
        <w:jc w:val="both"/>
        <w:rPr>
          <w:rFonts w:ascii="Times New Roman" w:hAnsi="Times New Roman" w:cs="Times New Roman"/>
          <w:sz w:val="28"/>
          <w:szCs w:val="28"/>
          <w:shd w:val="clear" w:color="auto" w:fill="FFFFFF"/>
        </w:rPr>
      </w:pPr>
    </w:p>
    <w:p w:rsidR="00CA3BBB" w:rsidRPr="00AE516E" w:rsidRDefault="00CA3BBB" w:rsidP="00AE516E">
      <w:pPr>
        <w:spacing w:after="0" w:line="240" w:lineRule="auto"/>
        <w:rPr>
          <w:rFonts w:ascii="Times New Roman" w:hAnsi="Times New Roman" w:cs="Times New Roman"/>
          <w:sz w:val="28"/>
          <w:szCs w:val="28"/>
          <w:shd w:val="clear" w:color="auto" w:fill="FFFFFF"/>
        </w:rPr>
      </w:pPr>
    </w:p>
    <w:p w:rsidR="00C73A06" w:rsidRPr="00AE516E" w:rsidRDefault="00C73A06" w:rsidP="00AE516E">
      <w:pPr>
        <w:spacing w:after="0" w:line="240" w:lineRule="auto"/>
        <w:rPr>
          <w:rFonts w:ascii="Times New Roman" w:hAnsi="Times New Roman" w:cs="Times New Roman"/>
          <w:sz w:val="28"/>
          <w:szCs w:val="28"/>
          <w:shd w:val="clear" w:color="auto" w:fill="FFFFFF"/>
        </w:rPr>
      </w:pPr>
    </w:p>
    <w:p w:rsidR="00E752EE" w:rsidRPr="00AE516E" w:rsidRDefault="00E752EE" w:rsidP="00AE516E">
      <w:pPr>
        <w:spacing w:after="0" w:line="240" w:lineRule="auto"/>
        <w:rPr>
          <w:rFonts w:ascii="Times New Roman" w:hAnsi="Times New Roman" w:cs="Times New Roman"/>
          <w:sz w:val="28"/>
          <w:szCs w:val="28"/>
          <w:shd w:val="clear" w:color="auto" w:fill="FFFFFF"/>
        </w:rPr>
      </w:pPr>
    </w:p>
    <w:p w:rsidR="00E752EE" w:rsidRPr="00AE516E" w:rsidRDefault="00E752EE" w:rsidP="00AE516E">
      <w:pPr>
        <w:spacing w:after="0" w:line="240" w:lineRule="auto"/>
        <w:rPr>
          <w:rFonts w:ascii="Times New Roman" w:hAnsi="Times New Roman" w:cs="Times New Roman"/>
          <w:sz w:val="28"/>
          <w:szCs w:val="28"/>
          <w:shd w:val="clear" w:color="auto" w:fill="FFFFFF"/>
        </w:rPr>
      </w:pPr>
    </w:p>
    <w:p w:rsidR="007751BF" w:rsidRPr="00AE516E" w:rsidRDefault="007751BF" w:rsidP="00AE516E">
      <w:pPr>
        <w:spacing w:after="0" w:line="240" w:lineRule="auto"/>
        <w:rPr>
          <w:rFonts w:ascii="Times New Roman" w:hAnsi="Times New Roman" w:cs="Times New Roman"/>
          <w:sz w:val="28"/>
          <w:szCs w:val="28"/>
          <w:shd w:val="clear" w:color="auto" w:fill="FFFFFF"/>
        </w:rPr>
      </w:pPr>
    </w:p>
    <w:p w:rsidR="007751BF" w:rsidRDefault="007751BF" w:rsidP="00AE516E">
      <w:pPr>
        <w:spacing w:after="0" w:line="240" w:lineRule="auto"/>
        <w:rPr>
          <w:rFonts w:ascii="Times New Roman" w:hAnsi="Times New Roman" w:cs="Times New Roman"/>
          <w:sz w:val="28"/>
          <w:szCs w:val="28"/>
          <w:shd w:val="clear" w:color="auto" w:fill="FFFFFF"/>
        </w:rPr>
      </w:pPr>
    </w:p>
    <w:p w:rsidR="00AA6A8C" w:rsidRPr="00AE516E" w:rsidRDefault="00AA6A8C" w:rsidP="00AE516E">
      <w:pPr>
        <w:spacing w:after="0" w:line="240" w:lineRule="auto"/>
        <w:rPr>
          <w:rFonts w:ascii="Times New Roman" w:hAnsi="Times New Roman" w:cs="Times New Roman"/>
          <w:sz w:val="28"/>
          <w:szCs w:val="28"/>
          <w:shd w:val="clear" w:color="auto" w:fill="FFFFFF"/>
        </w:rPr>
      </w:pPr>
    </w:p>
    <w:p w:rsidR="00AA6A8C" w:rsidRDefault="00AA6A8C" w:rsidP="00AE516E">
      <w:pPr>
        <w:spacing w:after="0" w:line="240" w:lineRule="auto"/>
        <w:jc w:val="center"/>
        <w:rPr>
          <w:rFonts w:ascii="Times New Roman" w:hAnsi="Times New Roman"/>
          <w:bCs/>
          <w:sz w:val="24"/>
          <w:szCs w:val="24"/>
        </w:rPr>
      </w:pPr>
    </w:p>
    <w:p w:rsidR="00AE516E" w:rsidRPr="00AA6A8C" w:rsidRDefault="00AA6A8C" w:rsidP="00AE516E">
      <w:pPr>
        <w:spacing w:after="0" w:line="240" w:lineRule="auto"/>
        <w:jc w:val="center"/>
        <w:rPr>
          <w:rFonts w:ascii="Times New Roman" w:hAnsi="Times New Roman"/>
          <w:bCs/>
          <w:sz w:val="24"/>
          <w:szCs w:val="24"/>
        </w:rPr>
      </w:pPr>
      <w:r w:rsidRPr="00AA6A8C">
        <w:rPr>
          <w:rFonts w:ascii="Times New Roman" w:hAnsi="Times New Roman"/>
          <w:bCs/>
          <w:sz w:val="24"/>
          <w:szCs w:val="24"/>
        </w:rPr>
        <w:lastRenderedPageBreak/>
        <w:t>ПОЯСНИТЕЛЬНАЯ ЗАПИСКА</w:t>
      </w:r>
    </w:p>
    <w:p w:rsidR="00AE516E" w:rsidRPr="00AA6A8C" w:rsidRDefault="00AE516E" w:rsidP="00AE516E">
      <w:pPr>
        <w:spacing w:after="0" w:line="240" w:lineRule="auto"/>
        <w:jc w:val="center"/>
        <w:rPr>
          <w:rFonts w:ascii="Times New Roman" w:hAnsi="Times New Roman"/>
          <w:bCs/>
          <w:sz w:val="28"/>
          <w:szCs w:val="28"/>
        </w:rPr>
      </w:pPr>
      <w:r w:rsidRPr="00AA6A8C">
        <w:rPr>
          <w:rFonts w:ascii="Times New Roman" w:hAnsi="Times New Roman"/>
          <w:bCs/>
          <w:sz w:val="28"/>
          <w:szCs w:val="28"/>
        </w:rPr>
        <w:t xml:space="preserve">к проекту закона Приднестровской Молдавской Республики </w:t>
      </w:r>
    </w:p>
    <w:p w:rsidR="00AA6A8C" w:rsidRPr="00AA6A8C" w:rsidRDefault="00AE516E" w:rsidP="00AE516E">
      <w:pPr>
        <w:spacing w:after="0" w:line="240" w:lineRule="auto"/>
        <w:jc w:val="center"/>
        <w:rPr>
          <w:rFonts w:ascii="Times New Roman" w:hAnsi="Times New Roman"/>
          <w:sz w:val="28"/>
          <w:szCs w:val="28"/>
        </w:rPr>
      </w:pPr>
      <w:r w:rsidRPr="00AA6A8C">
        <w:rPr>
          <w:rFonts w:ascii="Times New Roman" w:hAnsi="Times New Roman"/>
          <w:bCs/>
          <w:sz w:val="28"/>
          <w:szCs w:val="28"/>
        </w:rPr>
        <w:t>«</w:t>
      </w:r>
      <w:r w:rsidRPr="00AA6A8C">
        <w:rPr>
          <w:rFonts w:ascii="Times New Roman" w:hAnsi="Times New Roman"/>
          <w:sz w:val="28"/>
          <w:szCs w:val="28"/>
        </w:rPr>
        <w:t xml:space="preserve">О внесении изменений в некоторые законодательные акты </w:t>
      </w:r>
    </w:p>
    <w:p w:rsidR="00AE516E" w:rsidRPr="00AA6A8C" w:rsidRDefault="00AE516E" w:rsidP="00AE516E">
      <w:pPr>
        <w:spacing w:after="0" w:line="240" w:lineRule="auto"/>
        <w:jc w:val="center"/>
        <w:rPr>
          <w:rFonts w:ascii="Times New Roman" w:hAnsi="Times New Roman"/>
          <w:sz w:val="28"/>
          <w:szCs w:val="28"/>
        </w:rPr>
      </w:pPr>
      <w:r w:rsidRPr="00AA6A8C">
        <w:rPr>
          <w:rFonts w:ascii="Times New Roman" w:hAnsi="Times New Roman"/>
          <w:sz w:val="28"/>
          <w:szCs w:val="28"/>
        </w:rPr>
        <w:t>Приднестровской Молдавской Республики</w:t>
      </w:r>
      <w:r w:rsidR="00AA6A8C" w:rsidRPr="00AA6A8C">
        <w:rPr>
          <w:rFonts w:ascii="Times New Roman" w:hAnsi="Times New Roman"/>
          <w:sz w:val="28"/>
          <w:szCs w:val="28"/>
        </w:rPr>
        <w:t>»</w:t>
      </w:r>
    </w:p>
    <w:p w:rsidR="00AA6A8C" w:rsidRPr="00AA6A8C" w:rsidRDefault="00AA6A8C" w:rsidP="00AE516E">
      <w:pPr>
        <w:spacing w:after="0" w:line="240" w:lineRule="auto"/>
        <w:jc w:val="center"/>
        <w:rPr>
          <w:rFonts w:ascii="Times New Roman" w:hAnsi="Times New Roman"/>
          <w:sz w:val="28"/>
          <w:szCs w:val="28"/>
        </w:rPr>
      </w:pPr>
    </w:p>
    <w:p w:rsidR="00AE516E" w:rsidRPr="00AA6A8C" w:rsidRDefault="00AE516E" w:rsidP="00AA6A8C">
      <w:pPr>
        <w:spacing w:after="0" w:line="240" w:lineRule="auto"/>
        <w:ind w:firstLine="709"/>
        <w:jc w:val="both"/>
        <w:rPr>
          <w:rFonts w:ascii="Times New Roman" w:hAnsi="Times New Roman"/>
          <w:sz w:val="28"/>
          <w:szCs w:val="28"/>
          <w:shd w:val="clear" w:color="auto" w:fill="FFFFFF"/>
        </w:rPr>
      </w:pPr>
      <w:r w:rsidRPr="00AA6A8C">
        <w:rPr>
          <w:rFonts w:ascii="Times New Roman" w:hAnsi="Times New Roman"/>
          <w:sz w:val="28"/>
          <w:szCs w:val="28"/>
        </w:rPr>
        <w:t xml:space="preserve">а) </w:t>
      </w:r>
      <w:r w:rsidR="00AA6A8C" w:rsidRPr="00AA6A8C">
        <w:rPr>
          <w:rFonts w:ascii="Times New Roman" w:hAnsi="Times New Roman"/>
          <w:sz w:val="28"/>
          <w:szCs w:val="28"/>
        </w:rPr>
        <w:t>д</w:t>
      </w:r>
      <w:r w:rsidRPr="00AA6A8C">
        <w:rPr>
          <w:rFonts w:ascii="Times New Roman" w:hAnsi="Times New Roman"/>
          <w:sz w:val="28"/>
          <w:szCs w:val="28"/>
        </w:rPr>
        <w:t>анный законопроект разработан в целях совершенствования норм</w:t>
      </w:r>
      <w:r w:rsidR="00AA6A8C">
        <w:rPr>
          <w:rFonts w:ascii="Times New Roman" w:hAnsi="Times New Roman"/>
          <w:sz w:val="28"/>
          <w:szCs w:val="28"/>
        </w:rPr>
        <w:t>,</w:t>
      </w:r>
      <w:r w:rsidRPr="00AA6A8C">
        <w:rPr>
          <w:rFonts w:ascii="Times New Roman" w:hAnsi="Times New Roman"/>
          <w:sz w:val="28"/>
          <w:szCs w:val="28"/>
        </w:rPr>
        <w:t xml:space="preserve"> регулирующих отношения в сфере воинской обязанности и военной службы, </w:t>
      </w:r>
      <w:r w:rsidR="00AA6A8C">
        <w:rPr>
          <w:rFonts w:ascii="Times New Roman" w:hAnsi="Times New Roman"/>
          <w:sz w:val="28"/>
          <w:szCs w:val="28"/>
        </w:rPr>
        <w:br/>
      </w:r>
      <w:r w:rsidRPr="00AA6A8C">
        <w:rPr>
          <w:rFonts w:ascii="Times New Roman" w:hAnsi="Times New Roman"/>
          <w:sz w:val="28"/>
          <w:szCs w:val="28"/>
        </w:rPr>
        <w:t xml:space="preserve">в частности, усиления контроля по соблюдению порядка воинского учета, исполнению гражданами обязанностей по воинскому учету, </w:t>
      </w:r>
      <w:r w:rsidRPr="00AA6A8C">
        <w:rPr>
          <w:rFonts w:ascii="Times New Roman" w:hAnsi="Times New Roman"/>
          <w:sz w:val="28"/>
          <w:szCs w:val="28"/>
          <w:shd w:val="clear" w:color="auto" w:fill="FFFFFF"/>
        </w:rPr>
        <w:t>порядка выезда граждан за пределы Приднестровской Молдавской Республики в период призывной кампании и снятия граждан с воинского учета.</w:t>
      </w:r>
    </w:p>
    <w:p w:rsidR="00AE516E" w:rsidRPr="00AA6A8C" w:rsidRDefault="00AE516E" w:rsidP="00AA6A8C">
      <w:pPr>
        <w:pStyle w:val="a7"/>
        <w:ind w:firstLine="709"/>
        <w:jc w:val="both"/>
        <w:outlineLvl w:val="0"/>
        <w:rPr>
          <w:rFonts w:ascii="Times New Roman" w:hAnsi="Times New Roman" w:cs="Times New Roman"/>
          <w:sz w:val="28"/>
          <w:szCs w:val="28"/>
        </w:rPr>
      </w:pPr>
      <w:r w:rsidRPr="00AA6A8C">
        <w:rPr>
          <w:rFonts w:ascii="Times New Roman" w:hAnsi="Times New Roman" w:cs="Times New Roman"/>
          <w:sz w:val="28"/>
          <w:szCs w:val="28"/>
        </w:rPr>
        <w:t>Согласно статье 2 Конституции Приднестровской Молдавской Республики органы государственной власти и управления, местного самоуправления, должностные лица, общественные объединения и граждане обязаны соблюдать Конституцию и законы Приднестровской Молдавской Республики.</w:t>
      </w:r>
    </w:p>
    <w:p w:rsidR="00AE516E" w:rsidRPr="00AA6A8C" w:rsidRDefault="00AE516E" w:rsidP="00AA6A8C">
      <w:pPr>
        <w:shd w:val="clear" w:color="auto" w:fill="FFFFFF"/>
        <w:spacing w:after="0" w:line="240" w:lineRule="auto"/>
        <w:ind w:firstLine="709"/>
        <w:jc w:val="both"/>
        <w:rPr>
          <w:rFonts w:ascii="Times New Roman" w:hAnsi="Times New Roman" w:cs="Times New Roman"/>
          <w:sz w:val="28"/>
          <w:szCs w:val="28"/>
        </w:rPr>
      </w:pPr>
      <w:r w:rsidRPr="00AA6A8C">
        <w:rPr>
          <w:rFonts w:ascii="Times New Roman" w:hAnsi="Times New Roman" w:cs="Times New Roman"/>
          <w:sz w:val="28"/>
          <w:szCs w:val="28"/>
        </w:rPr>
        <w:t>В соответствии со статьёй 48 Конституции Приднестровской Молдавской Республики защита Приднестровской Молдавской Республи</w:t>
      </w:r>
      <w:r w:rsidR="00AA6A8C">
        <w:rPr>
          <w:rFonts w:ascii="Times New Roman" w:hAnsi="Times New Roman" w:cs="Times New Roman"/>
          <w:sz w:val="28"/>
          <w:szCs w:val="28"/>
        </w:rPr>
        <w:t>ки –</w:t>
      </w:r>
      <w:r w:rsidRPr="00AA6A8C">
        <w:rPr>
          <w:rFonts w:ascii="Times New Roman" w:hAnsi="Times New Roman" w:cs="Times New Roman"/>
          <w:sz w:val="28"/>
          <w:szCs w:val="28"/>
        </w:rPr>
        <w:t xml:space="preserve"> священный долг для каждого. Законом устанавливается всеобщая воинская обязанность. </w:t>
      </w:r>
      <w:r w:rsidR="00AA6A8C">
        <w:rPr>
          <w:rFonts w:ascii="Times New Roman" w:hAnsi="Times New Roman" w:cs="Times New Roman"/>
          <w:sz w:val="28"/>
          <w:szCs w:val="28"/>
        </w:rPr>
        <w:br/>
      </w:r>
      <w:proofErr w:type="gramStart"/>
      <w:r w:rsidRPr="00AA6A8C">
        <w:rPr>
          <w:rFonts w:ascii="Times New Roman" w:hAnsi="Times New Roman" w:cs="Times New Roman"/>
          <w:sz w:val="28"/>
          <w:szCs w:val="28"/>
        </w:rPr>
        <w:t xml:space="preserve">В развитие данной конституционной нормы пункт 1 статьи 1 Закона Приднестровской Молдавской Республики от 5 мая 2000 года № 292-З </w:t>
      </w:r>
      <w:r w:rsidR="00AA6A8C">
        <w:rPr>
          <w:rFonts w:ascii="Times New Roman" w:hAnsi="Times New Roman" w:cs="Times New Roman"/>
          <w:sz w:val="28"/>
          <w:szCs w:val="28"/>
        </w:rPr>
        <w:br/>
      </w:r>
      <w:r w:rsidRPr="00AA6A8C">
        <w:rPr>
          <w:rFonts w:ascii="Times New Roman" w:hAnsi="Times New Roman" w:cs="Times New Roman"/>
          <w:sz w:val="28"/>
          <w:szCs w:val="28"/>
        </w:rPr>
        <w:t>«О всеобщей воинской обязанности и военной службе» (СЗМР 00-2) (далее – Закон о всеобщей воинской обязанности) устанавливает, что воинская обязанность является обязанностью граждан Приднестровской Молдавской Республики проходить военную службу в воинских формированиях государства, состоять в запасе Вооруженных сил Приднестровской Молдавской Республики, органов</w:t>
      </w:r>
      <w:proofErr w:type="gramEnd"/>
      <w:r w:rsidRPr="00AA6A8C">
        <w:rPr>
          <w:rFonts w:ascii="Times New Roman" w:hAnsi="Times New Roman" w:cs="Times New Roman"/>
          <w:sz w:val="28"/>
          <w:szCs w:val="28"/>
        </w:rPr>
        <w:t xml:space="preserve"> и других войск, а также проходить военную подготовку </w:t>
      </w:r>
      <w:r w:rsidR="00AA6A8C">
        <w:rPr>
          <w:rFonts w:ascii="Times New Roman" w:hAnsi="Times New Roman" w:cs="Times New Roman"/>
          <w:sz w:val="28"/>
          <w:szCs w:val="28"/>
        </w:rPr>
        <w:br/>
      </w:r>
      <w:r w:rsidRPr="00AA6A8C">
        <w:rPr>
          <w:rFonts w:ascii="Times New Roman" w:hAnsi="Times New Roman" w:cs="Times New Roman"/>
          <w:sz w:val="28"/>
          <w:szCs w:val="28"/>
        </w:rPr>
        <w:t>к защите Приднестровской Молдавской Республики.</w:t>
      </w:r>
    </w:p>
    <w:p w:rsidR="00AE516E" w:rsidRPr="00AA6A8C" w:rsidRDefault="00AE516E" w:rsidP="00AA6A8C">
      <w:pPr>
        <w:pStyle w:val="a7"/>
        <w:ind w:firstLine="709"/>
        <w:jc w:val="both"/>
        <w:rPr>
          <w:rFonts w:ascii="Times New Roman" w:hAnsi="Times New Roman" w:cs="Times New Roman"/>
          <w:sz w:val="28"/>
          <w:szCs w:val="28"/>
        </w:rPr>
      </w:pPr>
      <w:r w:rsidRPr="00AA6A8C">
        <w:rPr>
          <w:rFonts w:ascii="Times New Roman" w:hAnsi="Times New Roman" w:cs="Times New Roman"/>
          <w:sz w:val="28"/>
          <w:szCs w:val="28"/>
        </w:rPr>
        <w:t>Воинская обязанность в Приднестровской Молдавской Республике предусматривает, в частн</w:t>
      </w:r>
      <w:r w:rsidR="00AA6A8C">
        <w:rPr>
          <w:rFonts w:ascii="Times New Roman" w:hAnsi="Times New Roman" w:cs="Times New Roman"/>
          <w:sz w:val="28"/>
          <w:szCs w:val="28"/>
        </w:rPr>
        <w:t xml:space="preserve">ости, воинский учет и </w:t>
      </w:r>
      <w:r w:rsidRPr="00AA6A8C">
        <w:rPr>
          <w:rFonts w:ascii="Times New Roman" w:hAnsi="Times New Roman" w:cs="Times New Roman"/>
          <w:sz w:val="28"/>
          <w:szCs w:val="28"/>
        </w:rPr>
        <w:t>прохождение военной службы по призыву.</w:t>
      </w:r>
    </w:p>
    <w:p w:rsidR="00AE516E" w:rsidRPr="00AA6A8C" w:rsidRDefault="00AE516E" w:rsidP="00AA6A8C">
      <w:pPr>
        <w:spacing w:after="0" w:line="240" w:lineRule="auto"/>
        <w:ind w:firstLine="709"/>
        <w:jc w:val="both"/>
        <w:rPr>
          <w:rFonts w:ascii="Times New Roman" w:hAnsi="Times New Roman" w:cs="Times New Roman"/>
          <w:sz w:val="28"/>
          <w:szCs w:val="28"/>
        </w:rPr>
      </w:pPr>
      <w:r w:rsidRPr="00AA6A8C">
        <w:rPr>
          <w:rFonts w:ascii="Times New Roman" w:hAnsi="Times New Roman" w:cs="Times New Roman"/>
          <w:sz w:val="28"/>
          <w:szCs w:val="28"/>
        </w:rPr>
        <w:t xml:space="preserve">Основной целью воинского учета является обеспечение полного </w:t>
      </w:r>
      <w:r w:rsidR="00AA6A8C">
        <w:rPr>
          <w:rFonts w:ascii="Times New Roman" w:hAnsi="Times New Roman" w:cs="Times New Roman"/>
          <w:sz w:val="28"/>
          <w:szCs w:val="28"/>
        </w:rPr>
        <w:br/>
      </w:r>
      <w:r w:rsidRPr="00AA6A8C">
        <w:rPr>
          <w:rFonts w:ascii="Times New Roman" w:hAnsi="Times New Roman" w:cs="Times New Roman"/>
          <w:sz w:val="28"/>
          <w:szCs w:val="28"/>
        </w:rPr>
        <w:t xml:space="preserve">и качественного укомплектования призывными людскими ресурсами Вооруженных сил Приднестровской Молдавской Республики, других войск </w:t>
      </w:r>
      <w:r w:rsidR="00AA6A8C">
        <w:rPr>
          <w:rFonts w:ascii="Times New Roman" w:hAnsi="Times New Roman" w:cs="Times New Roman"/>
          <w:sz w:val="28"/>
          <w:szCs w:val="28"/>
        </w:rPr>
        <w:br/>
      </w:r>
      <w:r w:rsidRPr="00AA6A8C">
        <w:rPr>
          <w:rFonts w:ascii="Times New Roman" w:hAnsi="Times New Roman" w:cs="Times New Roman"/>
          <w:sz w:val="28"/>
          <w:szCs w:val="28"/>
        </w:rPr>
        <w:t xml:space="preserve">и органов в мирное время. </w:t>
      </w:r>
    </w:p>
    <w:p w:rsidR="00AE516E" w:rsidRPr="00AA6A8C" w:rsidRDefault="00AE516E" w:rsidP="00AA6A8C">
      <w:pPr>
        <w:shd w:val="clear" w:color="auto" w:fill="FFFFFF"/>
        <w:spacing w:after="0" w:line="240" w:lineRule="auto"/>
        <w:ind w:firstLine="709"/>
        <w:jc w:val="both"/>
        <w:rPr>
          <w:rFonts w:ascii="Times New Roman" w:hAnsi="Times New Roman" w:cs="Times New Roman"/>
          <w:sz w:val="28"/>
          <w:szCs w:val="28"/>
        </w:rPr>
      </w:pPr>
      <w:r w:rsidRPr="00AA6A8C">
        <w:rPr>
          <w:rFonts w:ascii="Times New Roman" w:hAnsi="Times New Roman" w:cs="Times New Roman"/>
          <w:sz w:val="28"/>
          <w:szCs w:val="28"/>
        </w:rPr>
        <w:t xml:space="preserve">С 2014 года законодательство о воинской обязанности и военной службе претерпело значительные изменения, направленные на повышение престижа </w:t>
      </w:r>
      <w:r w:rsidR="00AA6A8C">
        <w:rPr>
          <w:rFonts w:ascii="Times New Roman" w:hAnsi="Times New Roman" w:cs="Times New Roman"/>
          <w:sz w:val="28"/>
          <w:szCs w:val="28"/>
        </w:rPr>
        <w:br/>
      </w:r>
      <w:r w:rsidRPr="00AA6A8C">
        <w:rPr>
          <w:rFonts w:ascii="Times New Roman" w:hAnsi="Times New Roman" w:cs="Times New Roman"/>
          <w:sz w:val="28"/>
          <w:szCs w:val="28"/>
        </w:rPr>
        <w:t xml:space="preserve">и привлекательности военной службы. </w:t>
      </w:r>
      <w:proofErr w:type="gramStart"/>
      <w:r w:rsidRPr="00AA6A8C">
        <w:rPr>
          <w:rFonts w:ascii="Times New Roman" w:hAnsi="Times New Roman" w:cs="Times New Roman"/>
          <w:sz w:val="28"/>
          <w:szCs w:val="28"/>
        </w:rPr>
        <w:t xml:space="preserve">Так, был уменьшен срок прохождения военной службы по призыву, предоставлена возможность замены военной службы альтернативной гражданской службой, проведены масштабные мероприятия по оптимизации нахождения военнослужащих, проходящих военную службу по призыву, в расположении воинских частей, в целях соблюдения принципа непрерывности образования в период прохождения службы на законодательном уровне предоставлена возможность </w:t>
      </w:r>
      <w:r w:rsidR="00AA6A8C">
        <w:rPr>
          <w:rFonts w:ascii="Times New Roman" w:hAnsi="Times New Roman" w:cs="Times New Roman"/>
          <w:sz w:val="28"/>
          <w:szCs w:val="28"/>
        </w:rPr>
        <w:br/>
      </w:r>
      <w:r w:rsidRPr="00AA6A8C">
        <w:rPr>
          <w:rFonts w:ascii="Times New Roman" w:hAnsi="Times New Roman" w:cs="Times New Roman"/>
          <w:sz w:val="28"/>
          <w:szCs w:val="28"/>
        </w:rPr>
        <w:lastRenderedPageBreak/>
        <w:t xml:space="preserve">на безвозмездной основе продолжать обучение в организациях высшего профессионального образования. </w:t>
      </w:r>
      <w:proofErr w:type="gramEnd"/>
    </w:p>
    <w:p w:rsidR="00AE516E" w:rsidRPr="00AA6A8C" w:rsidRDefault="00AE516E" w:rsidP="00AA6A8C">
      <w:pPr>
        <w:shd w:val="clear" w:color="auto" w:fill="FFFFFF"/>
        <w:spacing w:after="0" w:line="240" w:lineRule="auto"/>
        <w:ind w:firstLine="709"/>
        <w:jc w:val="both"/>
        <w:rPr>
          <w:rFonts w:ascii="Times New Roman" w:hAnsi="Times New Roman" w:cs="Times New Roman"/>
          <w:sz w:val="28"/>
          <w:szCs w:val="28"/>
        </w:rPr>
      </w:pPr>
      <w:r w:rsidRPr="00AA6A8C">
        <w:rPr>
          <w:rFonts w:ascii="Times New Roman" w:hAnsi="Times New Roman" w:cs="Times New Roman"/>
          <w:sz w:val="28"/>
          <w:szCs w:val="28"/>
        </w:rPr>
        <w:t xml:space="preserve">Особое место в проводимой реформе в военной сфере было отведено основаниям предоставления отсрочек от прохождения военной службы </w:t>
      </w:r>
      <w:r w:rsidR="00AA6A8C">
        <w:rPr>
          <w:rFonts w:ascii="Times New Roman" w:hAnsi="Times New Roman" w:cs="Times New Roman"/>
          <w:sz w:val="28"/>
          <w:szCs w:val="28"/>
        </w:rPr>
        <w:br/>
      </w:r>
      <w:r w:rsidRPr="00AA6A8C">
        <w:rPr>
          <w:rFonts w:ascii="Times New Roman" w:hAnsi="Times New Roman" w:cs="Times New Roman"/>
          <w:sz w:val="28"/>
          <w:szCs w:val="28"/>
        </w:rPr>
        <w:t xml:space="preserve">по призыву, был значительно расширен круг лиц, имеющих право на получение отсрочки в связи с обучением в организациях образования, в том числе </w:t>
      </w:r>
      <w:r w:rsidR="00AA6A8C">
        <w:rPr>
          <w:rFonts w:ascii="Times New Roman" w:hAnsi="Times New Roman" w:cs="Times New Roman"/>
          <w:sz w:val="28"/>
          <w:szCs w:val="28"/>
        </w:rPr>
        <w:br/>
      </w:r>
      <w:r w:rsidRPr="00AA6A8C">
        <w:rPr>
          <w:rFonts w:ascii="Times New Roman" w:hAnsi="Times New Roman" w:cs="Times New Roman"/>
          <w:sz w:val="28"/>
          <w:szCs w:val="28"/>
        </w:rPr>
        <w:t xml:space="preserve">и за пределами Приднестровской Молдавской Республики. </w:t>
      </w:r>
    </w:p>
    <w:p w:rsidR="00AE516E" w:rsidRPr="00AA6A8C" w:rsidRDefault="00AE516E" w:rsidP="00AA6A8C">
      <w:pPr>
        <w:spacing w:after="0" w:line="240" w:lineRule="auto"/>
        <w:ind w:firstLine="709"/>
        <w:jc w:val="both"/>
        <w:rPr>
          <w:rFonts w:ascii="Times New Roman" w:hAnsi="Times New Roman"/>
          <w:sz w:val="28"/>
          <w:szCs w:val="28"/>
        </w:rPr>
      </w:pPr>
      <w:r w:rsidRPr="00AA6A8C">
        <w:rPr>
          <w:rFonts w:ascii="Times New Roman" w:hAnsi="Times New Roman"/>
          <w:sz w:val="28"/>
          <w:szCs w:val="28"/>
        </w:rPr>
        <w:t>В то</w:t>
      </w:r>
      <w:r w:rsidR="00AA6A8C">
        <w:rPr>
          <w:rFonts w:ascii="Times New Roman" w:hAnsi="Times New Roman"/>
          <w:sz w:val="28"/>
          <w:szCs w:val="28"/>
        </w:rPr>
        <w:t xml:space="preserve"> </w:t>
      </w:r>
      <w:r w:rsidRPr="00AA6A8C">
        <w:rPr>
          <w:rFonts w:ascii="Times New Roman" w:hAnsi="Times New Roman"/>
          <w:sz w:val="28"/>
          <w:szCs w:val="28"/>
        </w:rPr>
        <w:t>же время с</w:t>
      </w:r>
      <w:r w:rsidRPr="00AA6A8C">
        <w:rPr>
          <w:rFonts w:ascii="Times New Roman" w:hAnsi="Times New Roman" w:cs="Times New Roman"/>
          <w:sz w:val="28"/>
          <w:szCs w:val="28"/>
        </w:rPr>
        <w:t xml:space="preserve"> принятием Закона Приднестровской Молдавской Республики от 19 июня 2017 года № 145-З-VI «О праве граждан Приднестровской Молдавской Республики на свободу передвижения, выбор места пребывания и жительства в пределах Приднестровской Молдавской Республики» (САЗ 17-25) изменился механизм регистрации граждан по месту жительства (месту пребывания).</w:t>
      </w:r>
      <w:r w:rsidRPr="00AA6A8C">
        <w:rPr>
          <w:rFonts w:ascii="Times New Roman" w:hAnsi="Times New Roman"/>
          <w:sz w:val="28"/>
          <w:szCs w:val="28"/>
        </w:rPr>
        <w:t xml:space="preserve"> </w:t>
      </w:r>
    </w:p>
    <w:p w:rsidR="00AE516E" w:rsidRPr="00AA6A8C" w:rsidRDefault="00AE516E" w:rsidP="00AA6A8C">
      <w:pPr>
        <w:spacing w:after="0" w:line="240" w:lineRule="auto"/>
        <w:ind w:firstLine="709"/>
        <w:jc w:val="both"/>
        <w:rPr>
          <w:rFonts w:ascii="Times New Roman" w:hAnsi="Times New Roman" w:cs="Times New Roman"/>
          <w:sz w:val="28"/>
          <w:szCs w:val="28"/>
        </w:rPr>
      </w:pPr>
      <w:r w:rsidRPr="00AA6A8C">
        <w:rPr>
          <w:rFonts w:ascii="Times New Roman" w:hAnsi="Times New Roman" w:cs="Times New Roman"/>
          <w:sz w:val="28"/>
          <w:szCs w:val="28"/>
        </w:rPr>
        <w:t xml:space="preserve">Так, ранее при осуществлении регистрационных действий должностными лицами органов внутренних дел граждане направлялись в военные комиссариаты для постановки или снятия с воинского учета, после чего непосредственно производились отметки в паспорте гражданина. </w:t>
      </w:r>
    </w:p>
    <w:p w:rsidR="00AE516E" w:rsidRPr="00AA6A8C" w:rsidRDefault="00AE516E" w:rsidP="00AA6A8C">
      <w:pPr>
        <w:spacing w:after="0" w:line="240" w:lineRule="auto"/>
        <w:ind w:firstLine="709"/>
        <w:jc w:val="both"/>
        <w:rPr>
          <w:rFonts w:ascii="Times New Roman" w:hAnsi="Times New Roman"/>
          <w:sz w:val="28"/>
          <w:szCs w:val="28"/>
        </w:rPr>
      </w:pPr>
      <w:r w:rsidRPr="00AA6A8C">
        <w:rPr>
          <w:rFonts w:ascii="Times New Roman" w:hAnsi="Times New Roman" w:cs="Times New Roman"/>
          <w:sz w:val="28"/>
          <w:szCs w:val="28"/>
        </w:rPr>
        <w:t xml:space="preserve">На сегодняшний день органы регистрационного учета в соответствии </w:t>
      </w:r>
      <w:r w:rsidR="00AA6A8C">
        <w:rPr>
          <w:rFonts w:ascii="Times New Roman" w:hAnsi="Times New Roman" w:cs="Times New Roman"/>
          <w:sz w:val="28"/>
          <w:szCs w:val="28"/>
        </w:rPr>
        <w:br/>
      </w:r>
      <w:r w:rsidRPr="00AA6A8C">
        <w:rPr>
          <w:rFonts w:ascii="Times New Roman" w:hAnsi="Times New Roman" w:cs="Times New Roman"/>
          <w:sz w:val="28"/>
          <w:szCs w:val="28"/>
        </w:rPr>
        <w:t>с нормативными правовыми актами Приднестровской Молдавской Республики осуществляют регистрационные действия без направления граждан в военные комиссариаты, а лишь уведомляют граждан о необходимости явки в военный комиссариат и сообщают в комиссариаты об осуществ</w:t>
      </w:r>
      <w:r w:rsidR="00AA6A8C">
        <w:rPr>
          <w:rFonts w:ascii="Times New Roman" w:hAnsi="Times New Roman" w:cs="Times New Roman"/>
          <w:sz w:val="28"/>
          <w:szCs w:val="28"/>
        </w:rPr>
        <w:t>ленных регистрационных действий</w:t>
      </w:r>
      <w:r w:rsidRPr="00AA6A8C">
        <w:rPr>
          <w:rFonts w:ascii="Times New Roman" w:hAnsi="Times New Roman" w:cs="Times New Roman"/>
          <w:sz w:val="28"/>
          <w:szCs w:val="28"/>
        </w:rPr>
        <w:t xml:space="preserve"> в отношении граждан. В свою очередь</w:t>
      </w:r>
      <w:r w:rsidR="00AA6A8C">
        <w:rPr>
          <w:rFonts w:ascii="Times New Roman" w:hAnsi="Times New Roman" w:cs="Times New Roman"/>
          <w:sz w:val="28"/>
          <w:szCs w:val="28"/>
        </w:rPr>
        <w:t>,</w:t>
      </w:r>
      <w:r w:rsidRPr="00AA6A8C">
        <w:rPr>
          <w:rFonts w:ascii="Times New Roman" w:hAnsi="Times New Roman" w:cs="Times New Roman"/>
          <w:sz w:val="28"/>
          <w:szCs w:val="28"/>
        </w:rPr>
        <w:t xml:space="preserve"> не всеми гражданами исполняются требования Закона о всеобщей воинской обязанности. </w:t>
      </w:r>
      <w:r w:rsidRPr="00AA6A8C">
        <w:rPr>
          <w:rFonts w:ascii="Times New Roman" w:hAnsi="Times New Roman"/>
          <w:sz w:val="28"/>
          <w:szCs w:val="28"/>
        </w:rPr>
        <w:t xml:space="preserve">Вышеуказанное обстоятельство оказывает негативное воздействие на учет призывного и мобилизационного людского ресурса государства, ведение которого является неотъемлемой частью мобилизационной </w:t>
      </w:r>
      <w:proofErr w:type="gramStart"/>
      <w:r w:rsidRPr="00AA6A8C">
        <w:rPr>
          <w:rFonts w:ascii="Times New Roman" w:hAnsi="Times New Roman"/>
          <w:sz w:val="28"/>
          <w:szCs w:val="28"/>
        </w:rPr>
        <w:t>гот</w:t>
      </w:r>
      <w:r w:rsidR="00934AD8">
        <w:rPr>
          <w:rFonts w:ascii="Times New Roman" w:hAnsi="Times New Roman"/>
          <w:sz w:val="28"/>
          <w:szCs w:val="28"/>
        </w:rPr>
        <w:t>овности</w:t>
      </w:r>
      <w:proofErr w:type="gramEnd"/>
      <w:r w:rsidRPr="00AA6A8C">
        <w:rPr>
          <w:rFonts w:ascii="Times New Roman" w:hAnsi="Times New Roman"/>
          <w:sz w:val="28"/>
          <w:szCs w:val="28"/>
        </w:rPr>
        <w:t xml:space="preserve"> </w:t>
      </w:r>
      <w:r w:rsidR="00934AD8">
        <w:rPr>
          <w:rFonts w:ascii="Times New Roman" w:hAnsi="Times New Roman"/>
          <w:sz w:val="28"/>
          <w:szCs w:val="28"/>
        </w:rPr>
        <w:br/>
      </w:r>
      <w:r w:rsidRPr="00AA6A8C">
        <w:rPr>
          <w:rFonts w:ascii="Times New Roman" w:hAnsi="Times New Roman"/>
          <w:sz w:val="28"/>
          <w:szCs w:val="28"/>
        </w:rPr>
        <w:t xml:space="preserve">как в мирное, так и в военное время. </w:t>
      </w:r>
    </w:p>
    <w:p w:rsidR="00AE516E" w:rsidRPr="00AA6A8C" w:rsidRDefault="00AE516E" w:rsidP="00AA6A8C">
      <w:pPr>
        <w:spacing w:after="0" w:line="240" w:lineRule="auto"/>
        <w:ind w:firstLine="709"/>
        <w:jc w:val="both"/>
        <w:rPr>
          <w:rFonts w:ascii="Times New Roman" w:hAnsi="Times New Roman"/>
          <w:sz w:val="28"/>
          <w:szCs w:val="28"/>
        </w:rPr>
      </w:pPr>
      <w:r w:rsidRPr="00AA6A8C">
        <w:rPr>
          <w:rFonts w:ascii="Times New Roman" w:hAnsi="Times New Roman"/>
          <w:sz w:val="28"/>
          <w:szCs w:val="28"/>
        </w:rPr>
        <w:t>На сегодняшний день военные комиссариаты столкнулись с проблемой оттока мобилизационного ресурса государства, который в первую очередь связан с убытием граждан, подлежащих призыву на военную службу</w:t>
      </w:r>
      <w:r w:rsidR="00934AD8">
        <w:rPr>
          <w:rFonts w:ascii="Times New Roman" w:hAnsi="Times New Roman"/>
          <w:sz w:val="28"/>
          <w:szCs w:val="28"/>
        </w:rPr>
        <w:t>,</w:t>
      </w:r>
      <w:r w:rsidRPr="00AA6A8C">
        <w:rPr>
          <w:rFonts w:ascii="Times New Roman" w:hAnsi="Times New Roman"/>
          <w:sz w:val="28"/>
          <w:szCs w:val="28"/>
        </w:rPr>
        <w:t xml:space="preserve"> </w:t>
      </w:r>
      <w:r w:rsidR="00934AD8">
        <w:rPr>
          <w:rFonts w:ascii="Times New Roman" w:hAnsi="Times New Roman"/>
          <w:sz w:val="28"/>
          <w:szCs w:val="28"/>
        </w:rPr>
        <w:br/>
      </w:r>
      <w:r w:rsidRPr="00AA6A8C">
        <w:rPr>
          <w:rFonts w:ascii="Times New Roman" w:hAnsi="Times New Roman"/>
          <w:sz w:val="28"/>
          <w:szCs w:val="28"/>
        </w:rPr>
        <w:t xml:space="preserve">за пределы территории Приднестровской Молдавской Республики именно </w:t>
      </w:r>
      <w:r w:rsidR="00934AD8">
        <w:rPr>
          <w:rFonts w:ascii="Times New Roman" w:hAnsi="Times New Roman"/>
          <w:sz w:val="28"/>
          <w:szCs w:val="28"/>
        </w:rPr>
        <w:br/>
      </w:r>
      <w:r w:rsidRPr="00AA6A8C">
        <w:rPr>
          <w:rFonts w:ascii="Times New Roman" w:hAnsi="Times New Roman"/>
          <w:sz w:val="28"/>
          <w:szCs w:val="28"/>
        </w:rPr>
        <w:t>в период призывной кампании.</w:t>
      </w:r>
    </w:p>
    <w:p w:rsidR="00AE516E" w:rsidRPr="00934AD8" w:rsidRDefault="00AE516E" w:rsidP="00AA6A8C">
      <w:pPr>
        <w:spacing w:after="0" w:line="240" w:lineRule="auto"/>
        <w:ind w:firstLine="709"/>
        <w:jc w:val="both"/>
        <w:rPr>
          <w:rFonts w:ascii="Times New Roman" w:hAnsi="Times New Roman"/>
          <w:spacing w:val="-6"/>
          <w:sz w:val="28"/>
          <w:szCs w:val="28"/>
        </w:rPr>
      </w:pPr>
      <w:r w:rsidRPr="00934AD8">
        <w:rPr>
          <w:rFonts w:ascii="Times New Roman" w:hAnsi="Times New Roman"/>
          <w:spacing w:val="-6"/>
          <w:sz w:val="28"/>
          <w:szCs w:val="28"/>
        </w:rPr>
        <w:t>Кроме этого, имеют место случаи, когда граждане</w:t>
      </w:r>
      <w:r w:rsidR="00934AD8" w:rsidRPr="00934AD8">
        <w:rPr>
          <w:rFonts w:ascii="Times New Roman" w:hAnsi="Times New Roman"/>
          <w:spacing w:val="-6"/>
          <w:sz w:val="28"/>
          <w:szCs w:val="28"/>
        </w:rPr>
        <w:t>,</w:t>
      </w:r>
      <w:r w:rsidRPr="00934AD8">
        <w:rPr>
          <w:rFonts w:ascii="Times New Roman" w:hAnsi="Times New Roman"/>
          <w:spacing w:val="-6"/>
          <w:sz w:val="28"/>
          <w:szCs w:val="28"/>
        </w:rPr>
        <w:t xml:space="preserve"> подлежащие призыву на военную службу, снимаются с регистрационного учета или воинского учета, не выезжая за пределы государства, и тем самым нарушают требования, установленные законодательством о воинской обязанности, тем самым уклоняются от призыва на военную службу – исполнения своего конституционного долга.</w:t>
      </w:r>
    </w:p>
    <w:p w:rsidR="00AE516E" w:rsidRPr="00793FBF" w:rsidRDefault="00AE516E" w:rsidP="00AA6A8C">
      <w:pPr>
        <w:spacing w:after="0" w:line="240" w:lineRule="auto"/>
        <w:ind w:firstLine="709"/>
        <w:jc w:val="both"/>
        <w:rPr>
          <w:rFonts w:ascii="Times New Roman" w:hAnsi="Times New Roman"/>
          <w:sz w:val="28"/>
          <w:szCs w:val="28"/>
        </w:rPr>
      </w:pPr>
      <w:r w:rsidRPr="00AA6A8C">
        <w:rPr>
          <w:rFonts w:ascii="Times New Roman" w:hAnsi="Times New Roman"/>
          <w:sz w:val="28"/>
          <w:szCs w:val="28"/>
        </w:rPr>
        <w:t>Учитывая то обстоятельство</w:t>
      </w:r>
      <w:r w:rsidR="00934AD8">
        <w:rPr>
          <w:rFonts w:ascii="Times New Roman" w:hAnsi="Times New Roman"/>
          <w:sz w:val="28"/>
          <w:szCs w:val="28"/>
        </w:rPr>
        <w:t>, что данный вопрос остается не</w:t>
      </w:r>
      <w:r w:rsidRPr="00AA6A8C">
        <w:rPr>
          <w:rFonts w:ascii="Times New Roman" w:hAnsi="Times New Roman"/>
          <w:sz w:val="28"/>
          <w:szCs w:val="28"/>
        </w:rPr>
        <w:t xml:space="preserve">урегулированным в рамках действующего законодательства, данным проектом предлагается </w:t>
      </w:r>
      <w:r w:rsidRPr="00793FBF">
        <w:rPr>
          <w:rFonts w:ascii="Times New Roman" w:hAnsi="Times New Roman"/>
          <w:sz w:val="28"/>
          <w:szCs w:val="28"/>
        </w:rPr>
        <w:t>внести соответствующие изменения, которые будут направлены на временное ограничение права граждан на выезд за пределы Приднестровской Молдавской Республики в период призывн</w:t>
      </w:r>
      <w:r w:rsidR="00934AD8" w:rsidRPr="00793FBF">
        <w:rPr>
          <w:rFonts w:ascii="Times New Roman" w:hAnsi="Times New Roman"/>
          <w:sz w:val="28"/>
          <w:szCs w:val="28"/>
        </w:rPr>
        <w:t xml:space="preserve">ой кампании </w:t>
      </w:r>
      <w:r w:rsidR="00934AD8" w:rsidRPr="00793FBF">
        <w:rPr>
          <w:rFonts w:ascii="Times New Roman" w:hAnsi="Times New Roman"/>
          <w:sz w:val="28"/>
          <w:szCs w:val="28"/>
        </w:rPr>
        <w:br/>
        <w:t xml:space="preserve">и </w:t>
      </w:r>
      <w:r w:rsidR="00793FBF">
        <w:rPr>
          <w:rFonts w:ascii="Times New Roman" w:hAnsi="Times New Roman"/>
          <w:sz w:val="28"/>
          <w:szCs w:val="28"/>
        </w:rPr>
        <w:t>снятия</w:t>
      </w:r>
      <w:r w:rsidR="00934AD8" w:rsidRPr="00793FBF">
        <w:rPr>
          <w:rFonts w:ascii="Times New Roman" w:hAnsi="Times New Roman"/>
          <w:sz w:val="28"/>
          <w:szCs w:val="28"/>
        </w:rPr>
        <w:t xml:space="preserve"> с </w:t>
      </w:r>
      <w:r w:rsidRPr="00793FBF">
        <w:rPr>
          <w:rFonts w:ascii="Times New Roman" w:hAnsi="Times New Roman"/>
          <w:sz w:val="28"/>
          <w:szCs w:val="28"/>
        </w:rPr>
        <w:t>воинского учета.</w:t>
      </w:r>
      <w:r w:rsidR="00793FBF" w:rsidRPr="00793FBF">
        <w:rPr>
          <w:rFonts w:ascii="Times New Roman" w:hAnsi="Times New Roman"/>
          <w:sz w:val="28"/>
          <w:szCs w:val="28"/>
        </w:rPr>
        <w:t xml:space="preserve"> </w:t>
      </w:r>
    </w:p>
    <w:p w:rsidR="00AE516E" w:rsidRPr="00AA6A8C" w:rsidRDefault="00AE516E" w:rsidP="00AA6A8C">
      <w:pPr>
        <w:pStyle w:val="a7"/>
        <w:ind w:firstLine="709"/>
        <w:jc w:val="both"/>
        <w:rPr>
          <w:rFonts w:ascii="Times New Roman" w:hAnsi="Times New Roman" w:cs="Times New Roman"/>
          <w:sz w:val="28"/>
          <w:szCs w:val="28"/>
        </w:rPr>
      </w:pPr>
      <w:r w:rsidRPr="00AA6A8C">
        <w:rPr>
          <w:rFonts w:ascii="Times New Roman" w:hAnsi="Times New Roman" w:cs="Times New Roman"/>
          <w:sz w:val="28"/>
          <w:szCs w:val="28"/>
        </w:rPr>
        <w:lastRenderedPageBreak/>
        <w:t xml:space="preserve">В соответствии со статьей 18 Конституции Приднестровской Молдавской Республики ограничение прав и свобод человека и гражданина допускается </w:t>
      </w:r>
      <w:r w:rsidR="00934AD8">
        <w:rPr>
          <w:rFonts w:ascii="Times New Roman" w:hAnsi="Times New Roman" w:cs="Times New Roman"/>
          <w:sz w:val="28"/>
          <w:szCs w:val="28"/>
        </w:rPr>
        <w:br/>
      </w:r>
      <w:r w:rsidRPr="00AA6A8C">
        <w:rPr>
          <w:rFonts w:ascii="Times New Roman" w:hAnsi="Times New Roman" w:cs="Times New Roman"/>
          <w:sz w:val="28"/>
          <w:szCs w:val="28"/>
        </w:rPr>
        <w:t>в случаях, предусмотренных законом, в интересах государственной безопасности, общественного порядка, защиты нравственности, здоровья населения, прав и свобод других лиц.</w:t>
      </w:r>
    </w:p>
    <w:p w:rsidR="00AE516E" w:rsidRPr="00AA6A8C" w:rsidRDefault="00AE516E" w:rsidP="00AA6A8C">
      <w:pPr>
        <w:spacing w:after="0" w:line="240" w:lineRule="auto"/>
        <w:ind w:firstLine="709"/>
        <w:jc w:val="both"/>
        <w:rPr>
          <w:rFonts w:ascii="Times New Roman" w:hAnsi="Times New Roman"/>
          <w:sz w:val="28"/>
          <w:szCs w:val="28"/>
        </w:rPr>
      </w:pPr>
      <w:r w:rsidRPr="00AA6A8C">
        <w:rPr>
          <w:rFonts w:ascii="Times New Roman" w:hAnsi="Times New Roman"/>
          <w:sz w:val="28"/>
          <w:szCs w:val="28"/>
        </w:rPr>
        <w:t>В настоящее время, в соответствии с Законом Приднестровской Молдавской Республики от 19 июня 2017 года № 171-З-</w:t>
      </w:r>
      <w:r w:rsidRPr="00AA6A8C">
        <w:rPr>
          <w:rFonts w:ascii="Times New Roman" w:hAnsi="Times New Roman"/>
          <w:sz w:val="28"/>
          <w:szCs w:val="28"/>
          <w:lang w:val="en-US"/>
        </w:rPr>
        <w:t>VI</w:t>
      </w:r>
      <w:r w:rsidRPr="00AA6A8C">
        <w:rPr>
          <w:rFonts w:ascii="Times New Roman" w:hAnsi="Times New Roman"/>
          <w:sz w:val="28"/>
          <w:szCs w:val="28"/>
        </w:rPr>
        <w:t xml:space="preserve"> «</w:t>
      </w:r>
      <w:r w:rsidRPr="00AA6A8C">
        <w:rPr>
          <w:rFonts w:ascii="Times New Roman" w:hAnsi="Times New Roman"/>
          <w:sz w:val="28"/>
          <w:szCs w:val="28"/>
          <w:shd w:val="clear" w:color="auto" w:fill="FFFFFF"/>
        </w:rPr>
        <w:t xml:space="preserve">О порядке въезда </w:t>
      </w:r>
      <w:r w:rsidR="00934AD8">
        <w:rPr>
          <w:rFonts w:ascii="Times New Roman" w:hAnsi="Times New Roman"/>
          <w:sz w:val="28"/>
          <w:szCs w:val="28"/>
          <w:shd w:val="clear" w:color="auto" w:fill="FFFFFF"/>
        </w:rPr>
        <w:br/>
      </w:r>
      <w:r w:rsidRPr="00AA6A8C">
        <w:rPr>
          <w:rFonts w:ascii="Times New Roman" w:hAnsi="Times New Roman"/>
          <w:sz w:val="28"/>
          <w:szCs w:val="28"/>
          <w:shd w:val="clear" w:color="auto" w:fill="FFFFFF"/>
        </w:rPr>
        <w:t>в Приднестровскую Молдавскую Республику и выезда из Приднестровской Молдавской Республики» (</w:t>
      </w:r>
      <w:proofErr w:type="gramStart"/>
      <w:r w:rsidRPr="00AA6A8C">
        <w:rPr>
          <w:rFonts w:ascii="Times New Roman" w:hAnsi="Times New Roman"/>
          <w:sz w:val="28"/>
          <w:szCs w:val="28"/>
          <w:shd w:val="clear" w:color="auto" w:fill="FFFFFF"/>
          <w:lang w:val="en-US"/>
        </w:rPr>
        <w:t>C</w:t>
      </w:r>
      <w:proofErr w:type="gramEnd"/>
      <w:r w:rsidRPr="00AA6A8C">
        <w:rPr>
          <w:rFonts w:ascii="Times New Roman" w:hAnsi="Times New Roman"/>
          <w:sz w:val="28"/>
          <w:szCs w:val="28"/>
          <w:shd w:val="clear" w:color="auto" w:fill="FFFFFF"/>
        </w:rPr>
        <w:t>АЗ 17-25)</w:t>
      </w:r>
      <w:r w:rsidR="00934AD8">
        <w:rPr>
          <w:rFonts w:ascii="Times New Roman" w:hAnsi="Times New Roman"/>
          <w:sz w:val="28"/>
          <w:szCs w:val="28"/>
          <w:shd w:val="clear" w:color="auto" w:fill="FFFFFF"/>
        </w:rPr>
        <w:t>,</w:t>
      </w:r>
      <w:r w:rsidRPr="00AA6A8C">
        <w:rPr>
          <w:rFonts w:ascii="Times New Roman" w:hAnsi="Times New Roman"/>
          <w:sz w:val="28"/>
          <w:szCs w:val="28"/>
          <w:shd w:val="clear" w:color="auto" w:fill="FFFFFF"/>
        </w:rPr>
        <w:t xml:space="preserve"> установлены ограничения права </w:t>
      </w:r>
      <w:r w:rsidR="00934AD8">
        <w:rPr>
          <w:rFonts w:ascii="Times New Roman" w:hAnsi="Times New Roman"/>
          <w:sz w:val="28"/>
          <w:szCs w:val="28"/>
          <w:shd w:val="clear" w:color="auto" w:fill="FFFFFF"/>
        </w:rPr>
        <w:br/>
      </w:r>
      <w:r w:rsidRPr="00AA6A8C">
        <w:rPr>
          <w:rFonts w:ascii="Times New Roman" w:hAnsi="Times New Roman"/>
          <w:sz w:val="28"/>
          <w:szCs w:val="28"/>
          <w:shd w:val="clear" w:color="auto" w:fill="FFFFFF"/>
        </w:rPr>
        <w:t xml:space="preserve">на выезд граждан Приднестровской Молдавской Республики </w:t>
      </w:r>
      <w:r w:rsidR="00934AD8">
        <w:rPr>
          <w:rFonts w:ascii="Times New Roman" w:hAnsi="Times New Roman"/>
          <w:sz w:val="28"/>
          <w:szCs w:val="28"/>
          <w:shd w:val="clear" w:color="auto" w:fill="FFFFFF"/>
        </w:rPr>
        <w:br/>
      </w:r>
      <w:r w:rsidRPr="00AA6A8C">
        <w:rPr>
          <w:rFonts w:ascii="Times New Roman" w:hAnsi="Times New Roman"/>
          <w:sz w:val="28"/>
          <w:szCs w:val="28"/>
          <w:shd w:val="clear" w:color="auto" w:fill="FFFFFF"/>
        </w:rPr>
        <w:t>из Приднестровской Молдавской Республики. В частности, право гражданина Приднестровской Молдавской Республики может быть временно ограничено, если он в соответствии с действующим законодательством призван на военную службу или напра</w:t>
      </w:r>
      <w:r w:rsidR="00934AD8">
        <w:rPr>
          <w:rFonts w:ascii="Times New Roman" w:hAnsi="Times New Roman"/>
          <w:sz w:val="28"/>
          <w:szCs w:val="28"/>
          <w:shd w:val="clear" w:color="auto" w:fill="FFFFFF"/>
        </w:rPr>
        <w:t>влен на альтернативную службу, –</w:t>
      </w:r>
      <w:r w:rsidRPr="00AA6A8C">
        <w:rPr>
          <w:rFonts w:ascii="Times New Roman" w:hAnsi="Times New Roman"/>
          <w:sz w:val="28"/>
          <w:szCs w:val="28"/>
          <w:shd w:val="clear" w:color="auto" w:fill="FFFFFF"/>
        </w:rPr>
        <w:t xml:space="preserve"> до окончания военной службы или альтернативной гражданской службы. Данная норма аналогична норме Федерального закона </w:t>
      </w:r>
      <w:r w:rsidR="00934AD8">
        <w:rPr>
          <w:rFonts w:ascii="Times New Roman" w:hAnsi="Times New Roman"/>
          <w:sz w:val="28"/>
          <w:szCs w:val="28"/>
          <w:shd w:val="clear" w:color="auto" w:fill="FFFFFF"/>
        </w:rPr>
        <w:t>от 15 августа 1996 года № 114</w:t>
      </w:r>
      <w:r w:rsidRPr="00AA6A8C">
        <w:rPr>
          <w:rFonts w:ascii="Times New Roman" w:hAnsi="Times New Roman"/>
          <w:sz w:val="28"/>
          <w:szCs w:val="28"/>
          <w:shd w:val="clear" w:color="auto" w:fill="FFFFFF"/>
        </w:rPr>
        <w:t xml:space="preserve">-ФЗ «О порядке выезда из Российской Федерации и въезда в Российскую Федерацию». Решение об ограничении права на выезд для призывников принимается со дня решения </w:t>
      </w:r>
      <w:r w:rsidR="00934AD8">
        <w:rPr>
          <w:rFonts w:ascii="Times New Roman" w:hAnsi="Times New Roman"/>
          <w:sz w:val="28"/>
          <w:szCs w:val="28"/>
          <w:shd w:val="clear" w:color="auto" w:fill="FFFFFF"/>
        </w:rPr>
        <w:br/>
      </w:r>
      <w:r w:rsidRPr="00AA6A8C">
        <w:rPr>
          <w:rFonts w:ascii="Times New Roman" w:hAnsi="Times New Roman"/>
          <w:sz w:val="28"/>
          <w:szCs w:val="28"/>
          <w:shd w:val="clear" w:color="auto" w:fill="FFFFFF"/>
        </w:rPr>
        <w:t xml:space="preserve">о призыве и может быть обжаловано в суд или вышестоящую призывную комиссию. </w:t>
      </w:r>
    </w:p>
    <w:p w:rsidR="00AE516E" w:rsidRPr="00AA6A8C" w:rsidRDefault="00AE516E" w:rsidP="00AA6A8C">
      <w:pPr>
        <w:spacing w:after="0" w:line="240" w:lineRule="auto"/>
        <w:ind w:firstLine="709"/>
        <w:jc w:val="both"/>
        <w:rPr>
          <w:rFonts w:ascii="Times New Roman" w:hAnsi="Times New Roman"/>
          <w:sz w:val="28"/>
          <w:szCs w:val="28"/>
        </w:rPr>
      </w:pPr>
      <w:proofErr w:type="gramStart"/>
      <w:r w:rsidRPr="00AA6A8C">
        <w:rPr>
          <w:rFonts w:ascii="Times New Roman" w:hAnsi="Times New Roman"/>
          <w:sz w:val="28"/>
          <w:szCs w:val="28"/>
        </w:rPr>
        <w:t>С учетом специфики территории Приднестровской Молдавской Республики, наличия у граждан Приднестровской Молдавской Республики второго гражданства –</w:t>
      </w:r>
      <w:r w:rsidR="00934AD8">
        <w:rPr>
          <w:rFonts w:ascii="Times New Roman" w:hAnsi="Times New Roman"/>
          <w:sz w:val="28"/>
          <w:szCs w:val="28"/>
        </w:rPr>
        <w:t xml:space="preserve"> </w:t>
      </w:r>
      <w:r w:rsidRPr="00AA6A8C">
        <w:rPr>
          <w:rFonts w:ascii="Times New Roman" w:hAnsi="Times New Roman"/>
          <w:sz w:val="28"/>
          <w:szCs w:val="28"/>
        </w:rPr>
        <w:t xml:space="preserve">гражданства иного государства, имеющихся проблем </w:t>
      </w:r>
      <w:r w:rsidR="00934AD8">
        <w:rPr>
          <w:rFonts w:ascii="Times New Roman" w:hAnsi="Times New Roman"/>
          <w:sz w:val="28"/>
          <w:szCs w:val="28"/>
        </w:rPr>
        <w:br/>
      </w:r>
      <w:r w:rsidRPr="00AA6A8C">
        <w:rPr>
          <w:rFonts w:ascii="Times New Roman" w:hAnsi="Times New Roman"/>
          <w:sz w:val="28"/>
          <w:szCs w:val="28"/>
        </w:rPr>
        <w:t>с уклонением граждан от призыва, исполнения гражданами конституционного долга (воинской обязанности), законопроектом предлагается предусмотреть возможность ограничения выезда за пределы Приднестровской Молдавской Республики, снятия с воинского учета, с регистрационного учета граждан, подлежащих призыву на военную службу.</w:t>
      </w:r>
      <w:proofErr w:type="gramEnd"/>
      <w:r w:rsidRPr="00AA6A8C">
        <w:rPr>
          <w:rFonts w:ascii="Times New Roman" w:hAnsi="Times New Roman"/>
          <w:sz w:val="28"/>
          <w:szCs w:val="28"/>
        </w:rPr>
        <w:t xml:space="preserve"> </w:t>
      </w:r>
      <w:proofErr w:type="gramStart"/>
      <w:r w:rsidRPr="00AA6A8C">
        <w:rPr>
          <w:rFonts w:ascii="Times New Roman" w:hAnsi="Times New Roman"/>
          <w:sz w:val="28"/>
          <w:szCs w:val="28"/>
        </w:rPr>
        <w:t xml:space="preserve">В соответствии с пунктом 1 </w:t>
      </w:r>
      <w:r w:rsidR="00934AD8">
        <w:rPr>
          <w:rFonts w:ascii="Times New Roman" w:hAnsi="Times New Roman"/>
          <w:sz w:val="28"/>
          <w:szCs w:val="28"/>
        </w:rPr>
        <w:br/>
      </w:r>
      <w:r w:rsidRPr="00AA6A8C">
        <w:rPr>
          <w:rFonts w:ascii="Times New Roman" w:hAnsi="Times New Roman"/>
          <w:sz w:val="28"/>
          <w:szCs w:val="28"/>
        </w:rPr>
        <w:t>статьи 22 Закона о всеобщей воинской обязанности</w:t>
      </w:r>
      <w:r w:rsidR="00934AD8">
        <w:rPr>
          <w:rFonts w:ascii="Times New Roman" w:hAnsi="Times New Roman"/>
          <w:sz w:val="28"/>
          <w:szCs w:val="28"/>
        </w:rPr>
        <w:t>,</w:t>
      </w:r>
      <w:r w:rsidRPr="00AA6A8C">
        <w:rPr>
          <w:rFonts w:ascii="Times New Roman" w:hAnsi="Times New Roman"/>
          <w:sz w:val="28"/>
          <w:szCs w:val="28"/>
        </w:rPr>
        <w:t xml:space="preserve"> подлежащими призыву </w:t>
      </w:r>
      <w:r w:rsidR="00934AD8">
        <w:rPr>
          <w:rFonts w:ascii="Times New Roman" w:hAnsi="Times New Roman"/>
          <w:sz w:val="28"/>
          <w:szCs w:val="28"/>
        </w:rPr>
        <w:br/>
      </w:r>
      <w:r w:rsidRPr="00AA6A8C">
        <w:rPr>
          <w:rFonts w:ascii="Times New Roman" w:hAnsi="Times New Roman"/>
          <w:sz w:val="28"/>
          <w:szCs w:val="28"/>
        </w:rPr>
        <w:t xml:space="preserve">на военную службу в мирное время признаются граждане мужского пола </w:t>
      </w:r>
      <w:r w:rsidR="00934AD8">
        <w:rPr>
          <w:rFonts w:ascii="Times New Roman" w:hAnsi="Times New Roman"/>
          <w:sz w:val="28"/>
          <w:szCs w:val="28"/>
        </w:rPr>
        <w:br/>
      </w:r>
      <w:r w:rsidRPr="00AA6A8C">
        <w:rPr>
          <w:rFonts w:ascii="Times New Roman" w:hAnsi="Times New Roman"/>
          <w:sz w:val="28"/>
          <w:szCs w:val="28"/>
        </w:rPr>
        <w:t xml:space="preserve">в возрасте от 18 до 27 лет, состоящие или обязанные состоять на воинском учете и не пребывающие в запасе, и </w:t>
      </w:r>
      <w:r w:rsidRPr="00AA6A8C">
        <w:rPr>
          <w:rFonts w:ascii="Times New Roman" w:hAnsi="Times New Roman" w:cs="Times New Roman"/>
          <w:sz w:val="28"/>
          <w:szCs w:val="28"/>
        </w:rPr>
        <w:t xml:space="preserve">граждане мужского пола в возрасте </w:t>
      </w:r>
      <w:r w:rsidR="00934AD8">
        <w:rPr>
          <w:rFonts w:ascii="Times New Roman" w:hAnsi="Times New Roman" w:cs="Times New Roman"/>
          <w:sz w:val="28"/>
          <w:szCs w:val="28"/>
        </w:rPr>
        <w:br/>
      </w:r>
      <w:r w:rsidRPr="00AA6A8C">
        <w:rPr>
          <w:rFonts w:ascii="Times New Roman" w:hAnsi="Times New Roman" w:cs="Times New Roman"/>
          <w:sz w:val="28"/>
          <w:szCs w:val="28"/>
        </w:rPr>
        <w:t>до 30 лет, окончившие государственные организации высшего профессионального образования и зачисленные</w:t>
      </w:r>
      <w:proofErr w:type="gramEnd"/>
      <w:r w:rsidRPr="00AA6A8C">
        <w:rPr>
          <w:rFonts w:ascii="Times New Roman" w:hAnsi="Times New Roman" w:cs="Times New Roman"/>
          <w:sz w:val="28"/>
          <w:szCs w:val="28"/>
        </w:rPr>
        <w:t xml:space="preserve"> в запас с присвоением воинского звания офицера.</w:t>
      </w:r>
      <w:r w:rsidRPr="00AA6A8C">
        <w:rPr>
          <w:rFonts w:ascii="Times New Roman" w:hAnsi="Times New Roman"/>
          <w:sz w:val="28"/>
          <w:szCs w:val="28"/>
        </w:rPr>
        <w:t xml:space="preserve"> </w:t>
      </w:r>
    </w:p>
    <w:p w:rsidR="00AE516E" w:rsidRPr="00AA6A8C" w:rsidRDefault="00AE516E" w:rsidP="00AA6A8C">
      <w:pPr>
        <w:spacing w:after="0" w:line="240" w:lineRule="auto"/>
        <w:ind w:firstLine="709"/>
        <w:jc w:val="both"/>
        <w:rPr>
          <w:rFonts w:ascii="Times New Roman" w:hAnsi="Times New Roman"/>
          <w:sz w:val="28"/>
          <w:szCs w:val="28"/>
        </w:rPr>
      </w:pPr>
      <w:r w:rsidRPr="00AA6A8C">
        <w:rPr>
          <w:rFonts w:ascii="Times New Roman" w:hAnsi="Times New Roman"/>
          <w:sz w:val="28"/>
          <w:szCs w:val="28"/>
        </w:rPr>
        <w:t xml:space="preserve">Согласно статье 6 Закона Приднестровской Молдавской Республики </w:t>
      </w:r>
      <w:r w:rsidR="00934AD8">
        <w:rPr>
          <w:rFonts w:ascii="Times New Roman" w:hAnsi="Times New Roman"/>
          <w:sz w:val="28"/>
          <w:szCs w:val="28"/>
        </w:rPr>
        <w:br/>
      </w:r>
      <w:r w:rsidRPr="00AA6A8C">
        <w:rPr>
          <w:rFonts w:ascii="Times New Roman" w:hAnsi="Times New Roman"/>
          <w:sz w:val="28"/>
          <w:szCs w:val="28"/>
        </w:rPr>
        <w:t>от 19 июня 2017 года № 171-З-</w:t>
      </w:r>
      <w:r w:rsidRPr="00AA6A8C">
        <w:rPr>
          <w:rFonts w:ascii="Times New Roman" w:hAnsi="Times New Roman"/>
          <w:sz w:val="28"/>
          <w:szCs w:val="28"/>
          <w:lang w:val="en-US"/>
        </w:rPr>
        <w:t>VI</w:t>
      </w:r>
      <w:r w:rsidRPr="00AA6A8C">
        <w:rPr>
          <w:rFonts w:ascii="Times New Roman" w:hAnsi="Times New Roman"/>
          <w:sz w:val="28"/>
          <w:szCs w:val="28"/>
        </w:rPr>
        <w:t xml:space="preserve"> «</w:t>
      </w:r>
      <w:r w:rsidRPr="00AA6A8C">
        <w:rPr>
          <w:rFonts w:ascii="Times New Roman" w:hAnsi="Times New Roman"/>
          <w:sz w:val="28"/>
          <w:szCs w:val="28"/>
          <w:shd w:val="clear" w:color="auto" w:fill="FFFFFF"/>
        </w:rPr>
        <w:t>О порядке въезда в Приднестровскую Молдавскую Республику и выезда из Приднестровской Молдавской Республики» (</w:t>
      </w:r>
      <w:proofErr w:type="gramStart"/>
      <w:r w:rsidRPr="00AA6A8C">
        <w:rPr>
          <w:rFonts w:ascii="Times New Roman" w:hAnsi="Times New Roman"/>
          <w:sz w:val="28"/>
          <w:szCs w:val="28"/>
          <w:shd w:val="clear" w:color="auto" w:fill="FFFFFF"/>
          <w:lang w:val="en-US"/>
        </w:rPr>
        <w:t>C</w:t>
      </w:r>
      <w:proofErr w:type="gramEnd"/>
      <w:r w:rsidRPr="00AA6A8C">
        <w:rPr>
          <w:rFonts w:ascii="Times New Roman" w:hAnsi="Times New Roman"/>
          <w:sz w:val="28"/>
          <w:szCs w:val="28"/>
          <w:shd w:val="clear" w:color="auto" w:fill="FFFFFF"/>
        </w:rPr>
        <w:t>АЗ 17-25)</w:t>
      </w:r>
      <w:r w:rsidRPr="00AA6A8C">
        <w:rPr>
          <w:rFonts w:ascii="Times New Roman" w:hAnsi="Times New Roman"/>
          <w:sz w:val="28"/>
          <w:szCs w:val="28"/>
        </w:rPr>
        <w:t xml:space="preserve"> порядок принятия решений об ограничении права </w:t>
      </w:r>
      <w:r w:rsidR="00934AD8">
        <w:rPr>
          <w:rFonts w:ascii="Times New Roman" w:hAnsi="Times New Roman"/>
          <w:sz w:val="28"/>
          <w:szCs w:val="28"/>
        </w:rPr>
        <w:br/>
      </w:r>
      <w:r w:rsidRPr="00AA6A8C">
        <w:rPr>
          <w:rFonts w:ascii="Times New Roman" w:hAnsi="Times New Roman"/>
          <w:sz w:val="28"/>
          <w:szCs w:val="28"/>
        </w:rPr>
        <w:t>на выезд граждан Приднестровской Молдавской Республики и перечень органов государственной власти, уполномоченных прини</w:t>
      </w:r>
      <w:r w:rsidR="00934AD8">
        <w:rPr>
          <w:rFonts w:ascii="Times New Roman" w:hAnsi="Times New Roman"/>
          <w:sz w:val="28"/>
          <w:szCs w:val="28"/>
        </w:rPr>
        <w:t>мать такие решения, устанавливаю</w:t>
      </w:r>
      <w:r w:rsidRPr="00AA6A8C">
        <w:rPr>
          <w:rFonts w:ascii="Times New Roman" w:hAnsi="Times New Roman"/>
          <w:sz w:val="28"/>
          <w:szCs w:val="28"/>
        </w:rPr>
        <w:t>тся Правительством Приднестровской Молдавской Республики, за исключением случаев, предусмотренных законодательными актами Приднестровской Молдавской Республики.</w:t>
      </w:r>
    </w:p>
    <w:p w:rsidR="00AE516E" w:rsidRPr="00AA6A8C" w:rsidRDefault="00AE516E" w:rsidP="00AA6A8C">
      <w:pPr>
        <w:spacing w:after="0" w:line="240" w:lineRule="auto"/>
        <w:ind w:firstLine="709"/>
        <w:jc w:val="both"/>
        <w:rPr>
          <w:rFonts w:ascii="Times New Roman" w:hAnsi="Times New Roman" w:cs="Times New Roman"/>
          <w:sz w:val="28"/>
          <w:szCs w:val="28"/>
        </w:rPr>
      </w:pPr>
      <w:r w:rsidRPr="00AA6A8C">
        <w:rPr>
          <w:rFonts w:ascii="Times New Roman" w:hAnsi="Times New Roman"/>
          <w:sz w:val="28"/>
          <w:szCs w:val="28"/>
        </w:rPr>
        <w:lastRenderedPageBreak/>
        <w:t xml:space="preserve">В случае принятия решения о временном ограничении права на выезд </w:t>
      </w:r>
      <w:r w:rsidR="00934AD8">
        <w:rPr>
          <w:rFonts w:ascii="Times New Roman" w:hAnsi="Times New Roman"/>
          <w:sz w:val="28"/>
          <w:szCs w:val="28"/>
        </w:rPr>
        <w:br/>
      </w:r>
      <w:r w:rsidRPr="00AA6A8C">
        <w:rPr>
          <w:rFonts w:ascii="Times New Roman" w:hAnsi="Times New Roman"/>
          <w:sz w:val="28"/>
          <w:szCs w:val="28"/>
        </w:rPr>
        <w:t xml:space="preserve">из Приднестровской Молдавской Республики граждан, подлежащих призыву </w:t>
      </w:r>
      <w:r w:rsidR="00934AD8">
        <w:rPr>
          <w:rFonts w:ascii="Times New Roman" w:hAnsi="Times New Roman"/>
          <w:sz w:val="28"/>
          <w:szCs w:val="28"/>
        </w:rPr>
        <w:br/>
      </w:r>
      <w:r w:rsidRPr="00AA6A8C">
        <w:rPr>
          <w:rFonts w:ascii="Times New Roman" w:hAnsi="Times New Roman"/>
          <w:sz w:val="28"/>
          <w:szCs w:val="28"/>
        </w:rPr>
        <w:t xml:space="preserve">на военную службу, уведомление об ограничении права на выезд предполагается вручать </w:t>
      </w:r>
      <w:proofErr w:type="spellStart"/>
      <w:r w:rsidRPr="00AA6A8C">
        <w:rPr>
          <w:rFonts w:ascii="Times New Roman" w:hAnsi="Times New Roman"/>
          <w:sz w:val="28"/>
          <w:szCs w:val="28"/>
        </w:rPr>
        <w:t>одномоментно</w:t>
      </w:r>
      <w:proofErr w:type="spellEnd"/>
      <w:r w:rsidRPr="00AA6A8C">
        <w:rPr>
          <w:rFonts w:ascii="Times New Roman" w:hAnsi="Times New Roman"/>
          <w:sz w:val="28"/>
          <w:szCs w:val="28"/>
        </w:rPr>
        <w:t xml:space="preserve"> с вручением повестки о необходимости явки на </w:t>
      </w:r>
      <w:r w:rsidRPr="00AA6A8C">
        <w:rPr>
          <w:rFonts w:ascii="Times New Roman" w:hAnsi="Times New Roman" w:cs="Times New Roman"/>
          <w:sz w:val="28"/>
          <w:szCs w:val="28"/>
        </w:rPr>
        <w:t>мероприятия, связанные с призывом на военную службу.</w:t>
      </w:r>
    </w:p>
    <w:p w:rsidR="00AE516E" w:rsidRPr="00AA6A8C" w:rsidRDefault="00AE516E" w:rsidP="00AA6A8C">
      <w:pPr>
        <w:spacing w:after="0" w:line="240" w:lineRule="auto"/>
        <w:ind w:firstLine="709"/>
        <w:jc w:val="both"/>
        <w:rPr>
          <w:rFonts w:ascii="Times New Roman" w:hAnsi="Times New Roman" w:cs="Times New Roman"/>
          <w:sz w:val="28"/>
          <w:szCs w:val="28"/>
        </w:rPr>
      </w:pPr>
      <w:r w:rsidRPr="00AA6A8C">
        <w:rPr>
          <w:rFonts w:ascii="Times New Roman" w:hAnsi="Times New Roman" w:cs="Times New Roman"/>
          <w:sz w:val="28"/>
          <w:szCs w:val="28"/>
        </w:rPr>
        <w:t>При принятии решения призывной комиссией о предоставлении гражданину отсрочки от призыва на военную службу,</w:t>
      </w:r>
      <w:r w:rsidR="00784A41">
        <w:rPr>
          <w:rFonts w:ascii="Times New Roman" w:hAnsi="Times New Roman" w:cs="Times New Roman"/>
          <w:sz w:val="28"/>
          <w:szCs w:val="28"/>
        </w:rPr>
        <w:t xml:space="preserve"> освобождения от военной службы</w:t>
      </w:r>
      <w:r w:rsidRPr="00AA6A8C">
        <w:rPr>
          <w:rFonts w:ascii="Times New Roman" w:hAnsi="Times New Roman" w:cs="Times New Roman"/>
          <w:sz w:val="28"/>
          <w:szCs w:val="28"/>
        </w:rPr>
        <w:t xml:space="preserve"> </w:t>
      </w:r>
      <w:r w:rsidRPr="00AA6A8C">
        <w:rPr>
          <w:rFonts w:ascii="Times New Roman" w:hAnsi="Times New Roman"/>
          <w:sz w:val="28"/>
          <w:szCs w:val="28"/>
        </w:rPr>
        <w:t>решение о временном ограничении права на выезд из Приднестровской Молдавской Республики граждан, подлежащих призыву на военную службу, будет отменяться.</w:t>
      </w:r>
    </w:p>
    <w:p w:rsidR="00AE516E" w:rsidRPr="00AA6A8C" w:rsidRDefault="00AE516E" w:rsidP="00AA6A8C">
      <w:pPr>
        <w:spacing w:after="0" w:line="240" w:lineRule="auto"/>
        <w:ind w:firstLine="709"/>
        <w:jc w:val="both"/>
        <w:rPr>
          <w:rFonts w:ascii="Times New Roman" w:hAnsi="Times New Roman"/>
          <w:sz w:val="28"/>
          <w:szCs w:val="28"/>
        </w:rPr>
      </w:pPr>
      <w:r w:rsidRPr="00AA6A8C">
        <w:rPr>
          <w:rFonts w:ascii="Times New Roman" w:hAnsi="Times New Roman"/>
          <w:sz w:val="28"/>
          <w:szCs w:val="28"/>
        </w:rPr>
        <w:t xml:space="preserve">Необходимо отметить, что окончательной целью данного проекта является достижение максимально возможных показателей призыва граждан </w:t>
      </w:r>
      <w:r w:rsidR="00784A41">
        <w:rPr>
          <w:rFonts w:ascii="Times New Roman" w:hAnsi="Times New Roman"/>
          <w:sz w:val="28"/>
          <w:szCs w:val="28"/>
        </w:rPr>
        <w:br/>
      </w:r>
      <w:r w:rsidRPr="00AA6A8C">
        <w:rPr>
          <w:rFonts w:ascii="Times New Roman" w:hAnsi="Times New Roman"/>
          <w:sz w:val="28"/>
          <w:szCs w:val="28"/>
        </w:rPr>
        <w:t xml:space="preserve">на военную службу, а также урегулирование ситуации, связанной </w:t>
      </w:r>
      <w:r w:rsidR="00784A41">
        <w:rPr>
          <w:rFonts w:ascii="Times New Roman" w:hAnsi="Times New Roman"/>
          <w:sz w:val="28"/>
          <w:szCs w:val="28"/>
        </w:rPr>
        <w:br/>
      </w:r>
      <w:r w:rsidRPr="00AA6A8C">
        <w:rPr>
          <w:rFonts w:ascii="Times New Roman" w:hAnsi="Times New Roman"/>
          <w:sz w:val="28"/>
          <w:szCs w:val="28"/>
        </w:rPr>
        <w:t>с нарушением законодательства, связанного с воинской обязанностью;</w:t>
      </w:r>
    </w:p>
    <w:p w:rsidR="00AE516E" w:rsidRPr="00AA6A8C" w:rsidRDefault="00AE516E" w:rsidP="00AA6A8C">
      <w:pPr>
        <w:spacing w:after="0" w:line="240" w:lineRule="auto"/>
        <w:ind w:firstLine="709"/>
        <w:jc w:val="both"/>
        <w:rPr>
          <w:rFonts w:ascii="Times New Roman" w:hAnsi="Times New Roman"/>
          <w:sz w:val="28"/>
          <w:szCs w:val="28"/>
        </w:rPr>
      </w:pPr>
      <w:r w:rsidRPr="00AA6A8C">
        <w:rPr>
          <w:rFonts w:ascii="Times New Roman" w:hAnsi="Times New Roman"/>
          <w:sz w:val="28"/>
          <w:szCs w:val="28"/>
        </w:rPr>
        <w:t>б) в данной сфере правового регулирования действуют:</w:t>
      </w:r>
    </w:p>
    <w:p w:rsidR="00AE516E" w:rsidRPr="00AA6A8C" w:rsidRDefault="00AE516E" w:rsidP="00AA6A8C">
      <w:pPr>
        <w:spacing w:after="0" w:line="240" w:lineRule="auto"/>
        <w:ind w:firstLine="709"/>
        <w:jc w:val="both"/>
        <w:rPr>
          <w:rFonts w:ascii="Times New Roman" w:hAnsi="Times New Roman"/>
          <w:sz w:val="28"/>
          <w:szCs w:val="28"/>
        </w:rPr>
      </w:pPr>
      <w:r w:rsidRPr="00AA6A8C">
        <w:rPr>
          <w:rFonts w:ascii="Times New Roman" w:hAnsi="Times New Roman"/>
          <w:sz w:val="28"/>
          <w:szCs w:val="28"/>
        </w:rPr>
        <w:t>1) Конституция Приднестровской Молдавской Республики;</w:t>
      </w:r>
    </w:p>
    <w:p w:rsidR="00AE516E" w:rsidRPr="00AA6A8C" w:rsidRDefault="00AE516E" w:rsidP="00AA6A8C">
      <w:pPr>
        <w:spacing w:after="0" w:line="240" w:lineRule="auto"/>
        <w:ind w:firstLine="709"/>
        <w:jc w:val="both"/>
        <w:rPr>
          <w:rFonts w:ascii="Times New Roman" w:hAnsi="Times New Roman"/>
          <w:sz w:val="28"/>
          <w:szCs w:val="28"/>
          <w:lang w:eastAsia="en-US"/>
        </w:rPr>
      </w:pPr>
      <w:r w:rsidRPr="00AA6A8C">
        <w:rPr>
          <w:rFonts w:ascii="Times New Roman" w:hAnsi="Times New Roman"/>
          <w:sz w:val="28"/>
          <w:szCs w:val="28"/>
        </w:rPr>
        <w:t xml:space="preserve">2) </w:t>
      </w:r>
      <w:r w:rsidRPr="00AA6A8C">
        <w:rPr>
          <w:rFonts w:ascii="Times New Roman" w:hAnsi="Times New Roman"/>
          <w:sz w:val="28"/>
          <w:szCs w:val="28"/>
          <w:lang w:eastAsia="en-US"/>
        </w:rPr>
        <w:t xml:space="preserve">Закон Приднестровской Молдавской Республики от 5 мая 2000 года </w:t>
      </w:r>
      <w:r w:rsidR="00784A41">
        <w:rPr>
          <w:rFonts w:ascii="Times New Roman" w:hAnsi="Times New Roman"/>
          <w:sz w:val="28"/>
          <w:szCs w:val="28"/>
          <w:lang w:eastAsia="en-US"/>
        </w:rPr>
        <w:br/>
      </w:r>
      <w:r w:rsidRPr="00AA6A8C">
        <w:rPr>
          <w:rFonts w:ascii="Times New Roman" w:hAnsi="Times New Roman"/>
          <w:sz w:val="28"/>
          <w:szCs w:val="28"/>
          <w:lang w:eastAsia="en-US"/>
        </w:rPr>
        <w:t>№ 292-З «О всеобщей воинской обязанности и военной службе» (СЗМР 00-2);</w:t>
      </w:r>
    </w:p>
    <w:p w:rsidR="00AE516E" w:rsidRPr="00AA6A8C" w:rsidRDefault="00AE516E" w:rsidP="00AA6A8C">
      <w:pPr>
        <w:spacing w:after="0" w:line="240" w:lineRule="auto"/>
        <w:ind w:firstLine="709"/>
        <w:jc w:val="both"/>
        <w:rPr>
          <w:rFonts w:ascii="Times New Roman" w:hAnsi="Times New Roman"/>
          <w:sz w:val="28"/>
          <w:szCs w:val="28"/>
          <w:shd w:val="clear" w:color="auto" w:fill="FFFFFF"/>
        </w:rPr>
      </w:pPr>
      <w:r w:rsidRPr="00AA6A8C">
        <w:rPr>
          <w:rFonts w:ascii="Times New Roman" w:hAnsi="Times New Roman"/>
          <w:sz w:val="28"/>
          <w:szCs w:val="28"/>
          <w:lang w:eastAsia="en-US"/>
        </w:rPr>
        <w:t xml:space="preserve">3) Закон Приднестровской Молдавской Республики </w:t>
      </w:r>
      <w:r w:rsidRPr="00AA6A8C">
        <w:rPr>
          <w:rFonts w:ascii="Times New Roman" w:hAnsi="Times New Roman"/>
          <w:sz w:val="28"/>
          <w:szCs w:val="28"/>
          <w:shd w:val="clear" w:color="auto" w:fill="FFFFFF"/>
        </w:rPr>
        <w:t xml:space="preserve">от 19 июня 2017 года № 171-З-VI «О порядке въезда в Приднестровскую Молдавскую Республику </w:t>
      </w:r>
      <w:r w:rsidR="00784A41">
        <w:rPr>
          <w:rFonts w:ascii="Times New Roman" w:hAnsi="Times New Roman"/>
          <w:sz w:val="28"/>
          <w:szCs w:val="28"/>
          <w:shd w:val="clear" w:color="auto" w:fill="FFFFFF"/>
        </w:rPr>
        <w:br/>
      </w:r>
      <w:r w:rsidRPr="00AA6A8C">
        <w:rPr>
          <w:rFonts w:ascii="Times New Roman" w:hAnsi="Times New Roman"/>
          <w:sz w:val="28"/>
          <w:szCs w:val="28"/>
          <w:shd w:val="clear" w:color="auto" w:fill="FFFFFF"/>
        </w:rPr>
        <w:t>и выезда из Приднестровской Молдавской Республики» (САЗ 17-25);</w:t>
      </w:r>
    </w:p>
    <w:p w:rsidR="00AE516E" w:rsidRPr="00AA6A8C" w:rsidRDefault="00AE516E" w:rsidP="00AA6A8C">
      <w:pPr>
        <w:spacing w:after="0" w:line="240" w:lineRule="auto"/>
        <w:ind w:firstLine="709"/>
        <w:jc w:val="both"/>
        <w:rPr>
          <w:rFonts w:ascii="Times New Roman" w:hAnsi="Times New Roman"/>
          <w:sz w:val="28"/>
          <w:szCs w:val="28"/>
          <w:lang w:eastAsia="en-US"/>
        </w:rPr>
      </w:pPr>
      <w:r w:rsidRPr="00AA6A8C">
        <w:rPr>
          <w:rFonts w:ascii="Times New Roman" w:hAnsi="Times New Roman"/>
          <w:sz w:val="28"/>
          <w:szCs w:val="28"/>
          <w:shd w:val="clear" w:color="auto" w:fill="FFFFFF"/>
        </w:rPr>
        <w:t>4) Закон Приднестровской Молдавской Республики от 19 июня 2017 года № 145-З-</w:t>
      </w:r>
      <w:r w:rsidRPr="00AA6A8C">
        <w:rPr>
          <w:rFonts w:ascii="Times New Roman" w:hAnsi="Times New Roman"/>
          <w:sz w:val="28"/>
          <w:szCs w:val="28"/>
          <w:shd w:val="clear" w:color="auto" w:fill="FFFFFF"/>
          <w:lang w:val="en-US"/>
        </w:rPr>
        <w:t>VI</w:t>
      </w:r>
      <w:r w:rsidRPr="00AA6A8C">
        <w:rPr>
          <w:rFonts w:ascii="Times New Roman" w:hAnsi="Times New Roman"/>
          <w:sz w:val="28"/>
          <w:szCs w:val="28"/>
          <w:shd w:val="clear" w:color="auto" w:fill="FFFFFF"/>
        </w:rPr>
        <w:t xml:space="preserve"> «О праве граждан Приднестровской Молдавской Республики </w:t>
      </w:r>
      <w:r w:rsidR="00784A41">
        <w:rPr>
          <w:rFonts w:ascii="Times New Roman" w:hAnsi="Times New Roman"/>
          <w:sz w:val="28"/>
          <w:szCs w:val="28"/>
          <w:shd w:val="clear" w:color="auto" w:fill="FFFFFF"/>
        </w:rPr>
        <w:br/>
      </w:r>
      <w:r w:rsidRPr="00AA6A8C">
        <w:rPr>
          <w:rFonts w:ascii="Times New Roman" w:hAnsi="Times New Roman"/>
          <w:sz w:val="28"/>
          <w:szCs w:val="28"/>
          <w:shd w:val="clear" w:color="auto" w:fill="FFFFFF"/>
        </w:rPr>
        <w:t>на свободу передвижения, выбор места пребывания и жительства в пределах Приднестровской Молдавской Республики» (САЗ 17-25);</w:t>
      </w:r>
    </w:p>
    <w:p w:rsidR="00AE516E" w:rsidRPr="00AA6A8C" w:rsidRDefault="00AE516E" w:rsidP="00AA6A8C">
      <w:pPr>
        <w:spacing w:after="0" w:line="240" w:lineRule="auto"/>
        <w:ind w:firstLine="709"/>
        <w:jc w:val="both"/>
        <w:rPr>
          <w:rFonts w:ascii="Times New Roman" w:hAnsi="Times New Roman"/>
          <w:sz w:val="28"/>
          <w:szCs w:val="28"/>
        </w:rPr>
      </w:pPr>
      <w:r w:rsidRPr="00AA6A8C">
        <w:rPr>
          <w:rFonts w:ascii="Times New Roman" w:hAnsi="Times New Roman"/>
          <w:sz w:val="28"/>
          <w:szCs w:val="28"/>
        </w:rPr>
        <w:t xml:space="preserve">в) принятие данного проекта закона потребует внесения изменений </w:t>
      </w:r>
      <w:r w:rsidR="00784A41">
        <w:rPr>
          <w:rFonts w:ascii="Times New Roman" w:hAnsi="Times New Roman"/>
          <w:sz w:val="28"/>
          <w:szCs w:val="28"/>
        </w:rPr>
        <w:br/>
      </w:r>
      <w:r w:rsidRPr="00AA6A8C">
        <w:rPr>
          <w:rFonts w:ascii="Times New Roman" w:hAnsi="Times New Roman"/>
          <w:sz w:val="28"/>
          <w:szCs w:val="28"/>
        </w:rPr>
        <w:t>в подзаконные нормативные правовые акты;</w:t>
      </w:r>
    </w:p>
    <w:p w:rsidR="00AE516E" w:rsidRPr="00AA6A8C" w:rsidRDefault="00AE516E" w:rsidP="00AA6A8C">
      <w:pPr>
        <w:spacing w:after="0" w:line="240" w:lineRule="auto"/>
        <w:ind w:firstLine="709"/>
        <w:jc w:val="both"/>
        <w:rPr>
          <w:rFonts w:ascii="Times New Roman" w:hAnsi="Times New Roman"/>
          <w:sz w:val="28"/>
          <w:szCs w:val="28"/>
        </w:rPr>
      </w:pPr>
      <w:r w:rsidRPr="00AA6A8C">
        <w:rPr>
          <w:rFonts w:ascii="Times New Roman" w:hAnsi="Times New Roman"/>
          <w:sz w:val="28"/>
          <w:szCs w:val="28"/>
        </w:rPr>
        <w:t>г) для принятия данного проекта закона не потребуется принятия отдельного законодательного акта о введении его в действие;</w:t>
      </w:r>
    </w:p>
    <w:p w:rsidR="00AE516E" w:rsidRPr="00AA6A8C" w:rsidRDefault="00AE516E" w:rsidP="00AA6A8C">
      <w:pPr>
        <w:spacing w:after="0" w:line="240" w:lineRule="auto"/>
        <w:ind w:firstLine="709"/>
        <w:jc w:val="both"/>
        <w:rPr>
          <w:rFonts w:ascii="Times New Roman" w:hAnsi="Times New Roman"/>
          <w:sz w:val="28"/>
          <w:szCs w:val="28"/>
        </w:rPr>
      </w:pPr>
      <w:proofErr w:type="spellStart"/>
      <w:r w:rsidRPr="00AA6A8C">
        <w:rPr>
          <w:rFonts w:ascii="Times New Roman" w:hAnsi="Times New Roman"/>
          <w:sz w:val="28"/>
          <w:szCs w:val="28"/>
        </w:rPr>
        <w:t>д</w:t>
      </w:r>
      <w:proofErr w:type="spellEnd"/>
      <w:r w:rsidRPr="00AA6A8C">
        <w:rPr>
          <w:rFonts w:ascii="Times New Roman" w:hAnsi="Times New Roman"/>
          <w:sz w:val="28"/>
          <w:szCs w:val="28"/>
        </w:rPr>
        <w:t>) принятие данного проекта закона не потребует дополнительных финансовых затрат из республиканского бюджета.</w:t>
      </w:r>
    </w:p>
    <w:p w:rsidR="00AE516E" w:rsidRDefault="00AE516E" w:rsidP="00AE516E">
      <w:pPr>
        <w:spacing w:after="0" w:line="240" w:lineRule="auto"/>
        <w:jc w:val="both"/>
        <w:rPr>
          <w:rFonts w:ascii="Times New Roman" w:hAnsi="Times New Roman"/>
          <w:sz w:val="26"/>
          <w:szCs w:val="26"/>
        </w:rPr>
      </w:pPr>
    </w:p>
    <w:p w:rsidR="00AE516E" w:rsidRPr="006D4A4F" w:rsidRDefault="00AE516E" w:rsidP="00AE516E">
      <w:pPr>
        <w:spacing w:after="0" w:line="240" w:lineRule="auto"/>
        <w:jc w:val="both"/>
        <w:rPr>
          <w:rFonts w:ascii="Times New Roman" w:hAnsi="Times New Roman"/>
          <w:sz w:val="26"/>
          <w:szCs w:val="26"/>
        </w:rPr>
      </w:pPr>
    </w:p>
    <w:p w:rsidR="00AE516E" w:rsidRDefault="00AE516E" w:rsidP="00AE516E">
      <w:pPr>
        <w:widowControl w:val="0"/>
        <w:autoSpaceDE w:val="0"/>
        <w:autoSpaceDN w:val="0"/>
        <w:adjustRightInd w:val="0"/>
        <w:spacing w:after="0" w:line="240" w:lineRule="auto"/>
        <w:rPr>
          <w:rFonts w:ascii="Times New Roman" w:hAnsi="Times New Roman"/>
          <w:bCs/>
          <w:sz w:val="26"/>
          <w:szCs w:val="26"/>
        </w:rPr>
      </w:pPr>
    </w:p>
    <w:p w:rsidR="00AE516E" w:rsidRDefault="00AE516E" w:rsidP="00AE516E">
      <w:pPr>
        <w:widowControl w:val="0"/>
        <w:autoSpaceDE w:val="0"/>
        <w:autoSpaceDN w:val="0"/>
        <w:adjustRightInd w:val="0"/>
        <w:spacing w:after="0" w:line="240" w:lineRule="auto"/>
        <w:rPr>
          <w:rFonts w:ascii="Times New Roman" w:hAnsi="Times New Roman"/>
          <w:bCs/>
          <w:sz w:val="26"/>
          <w:szCs w:val="26"/>
        </w:rPr>
      </w:pPr>
    </w:p>
    <w:p w:rsidR="007751BF" w:rsidRPr="00AE516E" w:rsidRDefault="007751BF" w:rsidP="00AE516E">
      <w:pPr>
        <w:spacing w:after="0" w:line="240" w:lineRule="auto"/>
        <w:rPr>
          <w:rFonts w:ascii="Times New Roman" w:hAnsi="Times New Roman" w:cs="Times New Roman"/>
          <w:sz w:val="28"/>
          <w:szCs w:val="28"/>
          <w:shd w:val="clear" w:color="auto" w:fill="FFFFFF"/>
        </w:rPr>
      </w:pPr>
    </w:p>
    <w:p w:rsidR="007751BF" w:rsidRPr="00AE516E" w:rsidRDefault="007751BF" w:rsidP="00AE516E">
      <w:pPr>
        <w:spacing w:after="0" w:line="240" w:lineRule="auto"/>
        <w:rPr>
          <w:rFonts w:ascii="Times New Roman" w:hAnsi="Times New Roman" w:cs="Times New Roman"/>
          <w:sz w:val="28"/>
          <w:szCs w:val="28"/>
          <w:shd w:val="clear" w:color="auto" w:fill="FFFFFF"/>
        </w:rPr>
      </w:pPr>
    </w:p>
    <w:p w:rsidR="007751BF" w:rsidRPr="00AE516E" w:rsidRDefault="007751BF" w:rsidP="00AE516E">
      <w:pPr>
        <w:spacing w:after="0" w:line="240" w:lineRule="auto"/>
        <w:rPr>
          <w:rFonts w:ascii="Times New Roman" w:hAnsi="Times New Roman" w:cs="Times New Roman"/>
          <w:sz w:val="28"/>
          <w:szCs w:val="28"/>
          <w:shd w:val="clear" w:color="auto" w:fill="FFFFFF"/>
        </w:rPr>
      </w:pPr>
    </w:p>
    <w:p w:rsidR="007751BF" w:rsidRPr="00AE516E" w:rsidRDefault="007751BF" w:rsidP="00AE516E">
      <w:pPr>
        <w:spacing w:after="0" w:line="240" w:lineRule="auto"/>
        <w:rPr>
          <w:rFonts w:ascii="Times New Roman" w:hAnsi="Times New Roman" w:cs="Times New Roman"/>
          <w:sz w:val="28"/>
          <w:szCs w:val="28"/>
          <w:shd w:val="clear" w:color="auto" w:fill="FFFFFF"/>
        </w:rPr>
      </w:pPr>
    </w:p>
    <w:p w:rsidR="007751BF" w:rsidRPr="00AE516E" w:rsidRDefault="007751BF" w:rsidP="00AE516E">
      <w:pPr>
        <w:spacing w:after="0" w:line="240" w:lineRule="auto"/>
        <w:rPr>
          <w:rFonts w:ascii="Times New Roman" w:hAnsi="Times New Roman" w:cs="Times New Roman"/>
          <w:sz w:val="28"/>
          <w:szCs w:val="28"/>
          <w:shd w:val="clear" w:color="auto" w:fill="FFFFFF"/>
        </w:rPr>
      </w:pPr>
    </w:p>
    <w:p w:rsidR="007751BF" w:rsidRPr="00AE516E" w:rsidRDefault="007751BF" w:rsidP="00AE516E">
      <w:pPr>
        <w:spacing w:after="0" w:line="240" w:lineRule="auto"/>
        <w:rPr>
          <w:rFonts w:ascii="Times New Roman" w:hAnsi="Times New Roman" w:cs="Times New Roman"/>
          <w:sz w:val="28"/>
          <w:szCs w:val="28"/>
          <w:shd w:val="clear" w:color="auto" w:fill="FFFFFF"/>
        </w:rPr>
      </w:pPr>
    </w:p>
    <w:p w:rsidR="007751BF" w:rsidRPr="00AE516E" w:rsidRDefault="007751BF" w:rsidP="00AE516E">
      <w:pPr>
        <w:spacing w:after="0" w:line="240" w:lineRule="auto"/>
        <w:rPr>
          <w:rFonts w:ascii="Times New Roman" w:hAnsi="Times New Roman" w:cs="Times New Roman"/>
          <w:sz w:val="28"/>
          <w:szCs w:val="28"/>
          <w:shd w:val="clear" w:color="auto" w:fill="FFFFFF"/>
        </w:rPr>
      </w:pPr>
    </w:p>
    <w:p w:rsidR="007751BF" w:rsidRPr="00AE516E" w:rsidRDefault="007751BF" w:rsidP="00AE516E">
      <w:pPr>
        <w:spacing w:after="0" w:line="240" w:lineRule="auto"/>
        <w:rPr>
          <w:rFonts w:ascii="Times New Roman" w:hAnsi="Times New Roman" w:cs="Times New Roman"/>
          <w:sz w:val="28"/>
          <w:szCs w:val="28"/>
          <w:shd w:val="clear" w:color="auto" w:fill="FFFFFF"/>
        </w:rPr>
      </w:pPr>
    </w:p>
    <w:p w:rsidR="007751BF" w:rsidRPr="00AE516E" w:rsidRDefault="007751BF" w:rsidP="00AE516E">
      <w:pPr>
        <w:spacing w:after="0" w:line="240" w:lineRule="auto"/>
        <w:rPr>
          <w:rFonts w:ascii="Times New Roman" w:hAnsi="Times New Roman" w:cs="Times New Roman"/>
          <w:sz w:val="28"/>
          <w:szCs w:val="28"/>
          <w:shd w:val="clear" w:color="auto" w:fill="FFFFFF"/>
        </w:rPr>
      </w:pPr>
    </w:p>
    <w:p w:rsidR="007751BF" w:rsidRPr="00AE516E" w:rsidRDefault="007751BF" w:rsidP="00AE516E">
      <w:pPr>
        <w:spacing w:after="0" w:line="240" w:lineRule="auto"/>
        <w:rPr>
          <w:rFonts w:ascii="Times New Roman" w:hAnsi="Times New Roman" w:cs="Times New Roman"/>
          <w:sz w:val="28"/>
          <w:szCs w:val="28"/>
          <w:shd w:val="clear" w:color="auto" w:fill="FFFFFF"/>
        </w:rPr>
      </w:pPr>
    </w:p>
    <w:p w:rsidR="004D125E" w:rsidRPr="00784A41" w:rsidRDefault="00784A41" w:rsidP="00AE516E">
      <w:pPr>
        <w:spacing w:after="0" w:line="240" w:lineRule="auto"/>
        <w:jc w:val="center"/>
        <w:rPr>
          <w:rFonts w:ascii="Times New Roman" w:hAnsi="Times New Roman" w:cs="Times New Roman"/>
          <w:bCs/>
          <w:sz w:val="24"/>
          <w:szCs w:val="24"/>
        </w:rPr>
      </w:pPr>
      <w:r w:rsidRPr="00784A41">
        <w:rPr>
          <w:rFonts w:ascii="Times New Roman" w:hAnsi="Times New Roman" w:cs="Times New Roman"/>
          <w:bCs/>
          <w:sz w:val="24"/>
          <w:szCs w:val="24"/>
        </w:rPr>
        <w:lastRenderedPageBreak/>
        <w:t>СРАВНИТЕЛЬНАЯ ТАБЛИЦА</w:t>
      </w:r>
    </w:p>
    <w:p w:rsidR="00784A41" w:rsidRDefault="004D125E" w:rsidP="00AE516E">
      <w:pPr>
        <w:spacing w:after="0" w:line="240" w:lineRule="auto"/>
        <w:jc w:val="center"/>
        <w:rPr>
          <w:rFonts w:ascii="Times New Roman" w:hAnsi="Times New Roman" w:cs="Times New Roman"/>
          <w:bCs/>
          <w:sz w:val="28"/>
          <w:szCs w:val="28"/>
        </w:rPr>
      </w:pPr>
      <w:r w:rsidRPr="00AE516E">
        <w:rPr>
          <w:rFonts w:ascii="Times New Roman" w:hAnsi="Times New Roman" w:cs="Times New Roman"/>
          <w:bCs/>
          <w:sz w:val="28"/>
          <w:szCs w:val="28"/>
        </w:rPr>
        <w:t xml:space="preserve">к проекту закона Приднестровской Молдавской Республики </w:t>
      </w:r>
    </w:p>
    <w:p w:rsidR="00784A41" w:rsidRDefault="004D125E" w:rsidP="00AE516E">
      <w:pPr>
        <w:spacing w:after="0" w:line="240" w:lineRule="auto"/>
        <w:jc w:val="center"/>
        <w:rPr>
          <w:rFonts w:ascii="Times New Roman" w:hAnsi="Times New Roman" w:cs="Times New Roman"/>
          <w:sz w:val="28"/>
          <w:szCs w:val="28"/>
        </w:rPr>
      </w:pPr>
      <w:r w:rsidRPr="00AE516E">
        <w:rPr>
          <w:rFonts w:ascii="Times New Roman" w:hAnsi="Times New Roman" w:cs="Times New Roman"/>
          <w:bCs/>
          <w:sz w:val="28"/>
          <w:szCs w:val="28"/>
        </w:rPr>
        <w:t>«</w:t>
      </w:r>
      <w:r w:rsidRPr="00AE516E">
        <w:rPr>
          <w:rFonts w:ascii="Times New Roman" w:hAnsi="Times New Roman" w:cs="Times New Roman"/>
          <w:sz w:val="28"/>
          <w:szCs w:val="28"/>
        </w:rPr>
        <w:t xml:space="preserve">О внесении изменений в некоторые законодательные акты </w:t>
      </w:r>
    </w:p>
    <w:p w:rsidR="004D125E" w:rsidRPr="00AE516E" w:rsidRDefault="004D125E" w:rsidP="00AE516E">
      <w:pPr>
        <w:spacing w:after="0" w:line="240" w:lineRule="auto"/>
        <w:jc w:val="center"/>
        <w:rPr>
          <w:rFonts w:ascii="Times New Roman" w:hAnsi="Times New Roman" w:cs="Times New Roman"/>
          <w:sz w:val="28"/>
          <w:szCs w:val="28"/>
        </w:rPr>
      </w:pPr>
      <w:r w:rsidRPr="00AE516E">
        <w:rPr>
          <w:rFonts w:ascii="Times New Roman" w:hAnsi="Times New Roman" w:cs="Times New Roman"/>
          <w:sz w:val="28"/>
          <w:szCs w:val="28"/>
        </w:rPr>
        <w:t>Приднестровской Молдавской Республики»</w:t>
      </w:r>
    </w:p>
    <w:p w:rsidR="004D125E" w:rsidRPr="00784A41" w:rsidRDefault="004D125E" w:rsidP="00AE516E">
      <w:pPr>
        <w:spacing w:after="0" w:line="240" w:lineRule="auto"/>
        <w:rPr>
          <w:rFonts w:ascii="Times New Roman" w:hAnsi="Times New Roman" w:cs="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4D125E" w:rsidRPr="00784A41" w:rsidTr="00891F41">
        <w:tc>
          <w:tcPr>
            <w:tcW w:w="4927" w:type="dxa"/>
          </w:tcPr>
          <w:p w:rsidR="004D125E" w:rsidRPr="00784A41" w:rsidRDefault="004D125E" w:rsidP="00AE516E">
            <w:pPr>
              <w:spacing w:after="0" w:line="240" w:lineRule="auto"/>
              <w:jc w:val="center"/>
              <w:rPr>
                <w:rFonts w:ascii="Times New Roman" w:hAnsi="Times New Roman" w:cs="Times New Roman"/>
                <w:b/>
                <w:sz w:val="24"/>
                <w:szCs w:val="24"/>
              </w:rPr>
            </w:pPr>
            <w:r w:rsidRPr="00784A41">
              <w:rPr>
                <w:rFonts w:ascii="Times New Roman" w:hAnsi="Times New Roman" w:cs="Times New Roman"/>
                <w:b/>
                <w:sz w:val="24"/>
                <w:szCs w:val="24"/>
              </w:rPr>
              <w:t>Действующая редакция</w:t>
            </w:r>
          </w:p>
        </w:tc>
        <w:tc>
          <w:tcPr>
            <w:tcW w:w="4927" w:type="dxa"/>
          </w:tcPr>
          <w:p w:rsidR="004D125E" w:rsidRPr="00784A41" w:rsidRDefault="004D125E" w:rsidP="00AE516E">
            <w:pPr>
              <w:spacing w:after="0" w:line="240" w:lineRule="auto"/>
              <w:jc w:val="center"/>
              <w:rPr>
                <w:rFonts w:ascii="Times New Roman" w:hAnsi="Times New Roman" w:cs="Times New Roman"/>
                <w:b/>
                <w:sz w:val="24"/>
                <w:szCs w:val="24"/>
              </w:rPr>
            </w:pPr>
            <w:r w:rsidRPr="00784A41">
              <w:rPr>
                <w:rFonts w:ascii="Times New Roman" w:hAnsi="Times New Roman" w:cs="Times New Roman"/>
                <w:b/>
                <w:sz w:val="24"/>
                <w:szCs w:val="24"/>
              </w:rPr>
              <w:t>Предлагаемая редакция</w:t>
            </w:r>
          </w:p>
        </w:tc>
      </w:tr>
      <w:tr w:rsidR="00897B4E" w:rsidRPr="00784A41" w:rsidTr="00537E8B">
        <w:trPr>
          <w:trHeight w:val="401"/>
        </w:trPr>
        <w:tc>
          <w:tcPr>
            <w:tcW w:w="9854" w:type="dxa"/>
            <w:gridSpan w:val="2"/>
          </w:tcPr>
          <w:p w:rsidR="00784A41" w:rsidRPr="00784A41" w:rsidRDefault="00897B4E" w:rsidP="00AE516E">
            <w:pPr>
              <w:spacing w:after="0" w:line="240" w:lineRule="auto"/>
              <w:jc w:val="center"/>
              <w:rPr>
                <w:rFonts w:ascii="Times New Roman" w:hAnsi="Times New Roman" w:cs="Times New Roman"/>
                <w:b/>
                <w:sz w:val="24"/>
                <w:szCs w:val="24"/>
              </w:rPr>
            </w:pPr>
            <w:r w:rsidRPr="00784A41">
              <w:rPr>
                <w:rFonts w:ascii="Times New Roman" w:hAnsi="Times New Roman" w:cs="Times New Roman"/>
                <w:b/>
                <w:sz w:val="24"/>
                <w:szCs w:val="24"/>
              </w:rPr>
              <w:t xml:space="preserve">Закон Приднестровской Молдавской Республики </w:t>
            </w:r>
          </w:p>
          <w:p w:rsidR="00784A41" w:rsidRPr="00784A41" w:rsidRDefault="00897B4E" w:rsidP="00AE516E">
            <w:pPr>
              <w:spacing w:after="0" w:line="240" w:lineRule="auto"/>
              <w:jc w:val="center"/>
              <w:rPr>
                <w:rFonts w:ascii="Times New Roman" w:hAnsi="Times New Roman" w:cs="Times New Roman"/>
                <w:b/>
                <w:sz w:val="24"/>
                <w:szCs w:val="24"/>
              </w:rPr>
            </w:pPr>
            <w:r w:rsidRPr="00784A41">
              <w:rPr>
                <w:rFonts w:ascii="Times New Roman" w:hAnsi="Times New Roman" w:cs="Times New Roman"/>
                <w:b/>
                <w:sz w:val="24"/>
                <w:szCs w:val="24"/>
              </w:rPr>
              <w:t xml:space="preserve">«О порядке въезда в Приднестровскую Молдавскую Республику </w:t>
            </w:r>
          </w:p>
          <w:p w:rsidR="00897B4E" w:rsidRPr="00784A41" w:rsidRDefault="00897B4E" w:rsidP="00AE516E">
            <w:pPr>
              <w:spacing w:after="0" w:line="240" w:lineRule="auto"/>
              <w:jc w:val="center"/>
              <w:rPr>
                <w:rFonts w:ascii="Times New Roman" w:hAnsi="Times New Roman" w:cs="Times New Roman"/>
                <w:b/>
                <w:sz w:val="24"/>
                <w:szCs w:val="24"/>
              </w:rPr>
            </w:pPr>
            <w:r w:rsidRPr="00784A41">
              <w:rPr>
                <w:rFonts w:ascii="Times New Roman" w:hAnsi="Times New Roman" w:cs="Times New Roman"/>
                <w:b/>
                <w:sz w:val="24"/>
                <w:szCs w:val="24"/>
              </w:rPr>
              <w:t>и выезда из Приднестровской Молдавской Республики»</w:t>
            </w:r>
          </w:p>
        </w:tc>
      </w:tr>
      <w:tr w:rsidR="004D125E" w:rsidRPr="00784A41" w:rsidTr="00891F41">
        <w:tc>
          <w:tcPr>
            <w:tcW w:w="4927" w:type="dxa"/>
          </w:tcPr>
          <w:p w:rsidR="004D125E" w:rsidRPr="00784A41" w:rsidRDefault="004D125E" w:rsidP="00784A41">
            <w:pPr>
              <w:spacing w:after="0" w:line="240" w:lineRule="auto"/>
              <w:ind w:firstLine="426"/>
              <w:jc w:val="both"/>
              <w:rPr>
                <w:rFonts w:ascii="Times New Roman" w:hAnsi="Times New Roman" w:cs="Times New Roman"/>
                <w:sz w:val="24"/>
                <w:szCs w:val="24"/>
              </w:rPr>
            </w:pPr>
            <w:r w:rsidRPr="00784A41">
              <w:rPr>
                <w:rFonts w:ascii="Times New Roman" w:hAnsi="Times New Roman" w:cs="Times New Roman"/>
                <w:b/>
                <w:sz w:val="24"/>
                <w:szCs w:val="24"/>
              </w:rPr>
              <w:t xml:space="preserve">Статья 6. </w:t>
            </w:r>
            <w:r w:rsidRPr="00784A41">
              <w:rPr>
                <w:rFonts w:ascii="Times New Roman" w:hAnsi="Times New Roman" w:cs="Times New Roman"/>
                <w:sz w:val="24"/>
                <w:szCs w:val="24"/>
              </w:rPr>
              <w:t>Ограни</w:t>
            </w:r>
            <w:r w:rsidR="00784A41">
              <w:rPr>
                <w:rFonts w:ascii="Times New Roman" w:hAnsi="Times New Roman" w:cs="Times New Roman"/>
                <w:sz w:val="24"/>
                <w:szCs w:val="24"/>
              </w:rPr>
              <w:t>чения права на выезд гражданина</w:t>
            </w:r>
            <w:r w:rsidRPr="00784A41">
              <w:rPr>
                <w:rFonts w:ascii="Times New Roman" w:hAnsi="Times New Roman" w:cs="Times New Roman"/>
                <w:sz w:val="24"/>
                <w:szCs w:val="24"/>
              </w:rPr>
              <w:t xml:space="preserve"> Приднестровской Молдавской Республики из Приднестровской Молдавской Республики </w:t>
            </w:r>
          </w:p>
          <w:p w:rsidR="004D125E" w:rsidRPr="00784A41" w:rsidRDefault="004D125E" w:rsidP="00784A41">
            <w:pPr>
              <w:spacing w:after="0" w:line="240" w:lineRule="auto"/>
              <w:ind w:firstLine="426"/>
              <w:jc w:val="both"/>
              <w:rPr>
                <w:rFonts w:ascii="Times New Roman" w:hAnsi="Times New Roman" w:cs="Times New Roman"/>
                <w:sz w:val="24"/>
                <w:szCs w:val="24"/>
              </w:rPr>
            </w:pPr>
            <w:r w:rsidRPr="00784A41">
              <w:rPr>
                <w:rFonts w:ascii="Times New Roman" w:hAnsi="Times New Roman" w:cs="Times New Roman"/>
                <w:sz w:val="24"/>
                <w:szCs w:val="24"/>
              </w:rPr>
              <w:t>1. Право гражданина Приднестровской Молдавской Республики на выезд из Приднестровской Молдавской Республики может быть временно ограничено в случаях, если он:</w:t>
            </w:r>
          </w:p>
          <w:p w:rsidR="004D125E" w:rsidRPr="00784A41" w:rsidRDefault="004D125E" w:rsidP="00784A41">
            <w:pPr>
              <w:spacing w:after="0" w:line="240" w:lineRule="auto"/>
              <w:ind w:firstLine="426"/>
              <w:jc w:val="both"/>
              <w:rPr>
                <w:rFonts w:ascii="Times New Roman" w:hAnsi="Times New Roman" w:cs="Times New Roman"/>
                <w:sz w:val="20"/>
                <w:szCs w:val="20"/>
              </w:rPr>
            </w:pPr>
            <w:r w:rsidRPr="00784A41">
              <w:rPr>
                <w:rFonts w:ascii="Times New Roman" w:hAnsi="Times New Roman" w:cs="Times New Roman"/>
                <w:sz w:val="24"/>
                <w:szCs w:val="24"/>
              </w:rPr>
              <w:t xml:space="preserve">        …</w:t>
            </w:r>
          </w:p>
          <w:p w:rsidR="004D125E" w:rsidRPr="00784A41" w:rsidRDefault="004D125E" w:rsidP="00784A41">
            <w:pPr>
              <w:spacing w:after="0" w:line="240" w:lineRule="auto"/>
              <w:ind w:firstLine="426"/>
              <w:jc w:val="both"/>
              <w:rPr>
                <w:rFonts w:ascii="Times New Roman" w:hAnsi="Times New Roman" w:cs="Times New Roman"/>
                <w:sz w:val="24"/>
                <w:szCs w:val="24"/>
              </w:rPr>
            </w:pPr>
            <w:r w:rsidRPr="00784A41">
              <w:rPr>
                <w:rFonts w:ascii="Times New Roman" w:hAnsi="Times New Roman" w:cs="Times New Roman"/>
                <w:sz w:val="24"/>
                <w:szCs w:val="24"/>
              </w:rPr>
              <w:t xml:space="preserve">б) в соответствии с действующим законодательством Приднестровской Молдавской Республики </w:t>
            </w:r>
            <w:proofErr w:type="gramStart"/>
            <w:r w:rsidRPr="00784A41">
              <w:rPr>
                <w:rFonts w:ascii="Times New Roman" w:hAnsi="Times New Roman" w:cs="Times New Roman"/>
                <w:sz w:val="24"/>
                <w:szCs w:val="24"/>
              </w:rPr>
              <w:t>призван</w:t>
            </w:r>
            <w:proofErr w:type="gramEnd"/>
            <w:r w:rsidRPr="00784A41">
              <w:rPr>
                <w:rFonts w:ascii="Times New Roman" w:hAnsi="Times New Roman" w:cs="Times New Roman"/>
                <w:sz w:val="24"/>
                <w:szCs w:val="24"/>
              </w:rPr>
              <w:t xml:space="preserve"> на военную службу или направлен на альтернативную гражданскую службу, – до окончания военной службы или альтернативной гражданской службы;</w:t>
            </w:r>
          </w:p>
        </w:tc>
        <w:tc>
          <w:tcPr>
            <w:tcW w:w="4927" w:type="dxa"/>
          </w:tcPr>
          <w:p w:rsidR="004D125E" w:rsidRPr="00784A41" w:rsidRDefault="004D125E" w:rsidP="00784A41">
            <w:pPr>
              <w:spacing w:after="0" w:line="240" w:lineRule="auto"/>
              <w:ind w:firstLine="426"/>
              <w:jc w:val="both"/>
              <w:rPr>
                <w:rFonts w:ascii="Times New Roman" w:hAnsi="Times New Roman" w:cs="Times New Roman"/>
                <w:sz w:val="24"/>
                <w:szCs w:val="24"/>
              </w:rPr>
            </w:pPr>
            <w:r w:rsidRPr="00784A41">
              <w:rPr>
                <w:rFonts w:ascii="Times New Roman" w:hAnsi="Times New Roman" w:cs="Times New Roman"/>
                <w:b/>
                <w:sz w:val="24"/>
                <w:szCs w:val="24"/>
              </w:rPr>
              <w:t xml:space="preserve">Статья 6. </w:t>
            </w:r>
            <w:r w:rsidRPr="00784A41">
              <w:rPr>
                <w:rFonts w:ascii="Times New Roman" w:hAnsi="Times New Roman" w:cs="Times New Roman"/>
                <w:sz w:val="24"/>
                <w:szCs w:val="24"/>
              </w:rPr>
              <w:t>Ограни</w:t>
            </w:r>
            <w:r w:rsidR="00784A41">
              <w:rPr>
                <w:rFonts w:ascii="Times New Roman" w:hAnsi="Times New Roman" w:cs="Times New Roman"/>
                <w:sz w:val="24"/>
                <w:szCs w:val="24"/>
              </w:rPr>
              <w:t>чения права на выезд гражданина</w:t>
            </w:r>
            <w:r w:rsidRPr="00784A41">
              <w:rPr>
                <w:rFonts w:ascii="Times New Roman" w:hAnsi="Times New Roman" w:cs="Times New Roman"/>
                <w:sz w:val="24"/>
                <w:szCs w:val="24"/>
              </w:rPr>
              <w:t xml:space="preserve"> Приднестровской Молдавской Республики из Приднестровской Молдавской Республики</w:t>
            </w:r>
          </w:p>
          <w:p w:rsidR="004D125E" w:rsidRPr="00784A41" w:rsidRDefault="004D125E" w:rsidP="00784A41">
            <w:pPr>
              <w:spacing w:after="0" w:line="240" w:lineRule="auto"/>
              <w:ind w:firstLine="426"/>
              <w:jc w:val="both"/>
              <w:rPr>
                <w:rFonts w:ascii="Times New Roman" w:hAnsi="Times New Roman" w:cs="Times New Roman"/>
                <w:sz w:val="24"/>
                <w:szCs w:val="24"/>
              </w:rPr>
            </w:pPr>
            <w:r w:rsidRPr="00784A41">
              <w:rPr>
                <w:rFonts w:ascii="Times New Roman" w:hAnsi="Times New Roman" w:cs="Times New Roman"/>
                <w:sz w:val="24"/>
                <w:szCs w:val="24"/>
              </w:rPr>
              <w:t>1. Право гражданина Приднестровской Молдавской Республики на выезд из Приднестровской Молдавской Республики может быть временно ограничено в случаях, если он:</w:t>
            </w:r>
          </w:p>
          <w:p w:rsidR="004D125E" w:rsidRPr="00784A41" w:rsidRDefault="004D125E" w:rsidP="00784A41">
            <w:pPr>
              <w:spacing w:after="0" w:line="240" w:lineRule="auto"/>
              <w:ind w:firstLine="426"/>
              <w:jc w:val="both"/>
              <w:rPr>
                <w:rFonts w:ascii="Times New Roman" w:hAnsi="Times New Roman" w:cs="Times New Roman"/>
                <w:sz w:val="20"/>
                <w:szCs w:val="20"/>
              </w:rPr>
            </w:pPr>
            <w:r w:rsidRPr="00784A41">
              <w:rPr>
                <w:rFonts w:ascii="Times New Roman" w:hAnsi="Times New Roman" w:cs="Times New Roman"/>
                <w:sz w:val="24"/>
                <w:szCs w:val="24"/>
              </w:rPr>
              <w:t xml:space="preserve">      …</w:t>
            </w:r>
          </w:p>
          <w:p w:rsidR="004D125E" w:rsidRPr="00784A41" w:rsidRDefault="007751BF" w:rsidP="00784A41">
            <w:pPr>
              <w:spacing w:after="0" w:line="240" w:lineRule="auto"/>
              <w:ind w:firstLine="426"/>
              <w:jc w:val="both"/>
              <w:rPr>
                <w:rFonts w:ascii="Times New Roman" w:hAnsi="Times New Roman" w:cs="Times New Roman"/>
                <w:b/>
                <w:spacing w:val="-6"/>
                <w:sz w:val="24"/>
                <w:szCs w:val="24"/>
              </w:rPr>
            </w:pPr>
            <w:proofErr w:type="gramStart"/>
            <w:r w:rsidRPr="00784A41">
              <w:rPr>
                <w:rFonts w:ascii="Times New Roman" w:hAnsi="Times New Roman" w:cs="Times New Roman"/>
                <w:spacing w:val="-6"/>
                <w:sz w:val="24"/>
                <w:szCs w:val="24"/>
                <w:shd w:val="clear" w:color="auto" w:fill="FFFFFF"/>
              </w:rPr>
              <w:t xml:space="preserve">б) </w:t>
            </w:r>
            <w:r w:rsidR="00D979D4" w:rsidRPr="00784A41">
              <w:rPr>
                <w:rFonts w:ascii="Times New Roman" w:hAnsi="Times New Roman" w:cs="Times New Roman"/>
                <w:spacing w:val="-6"/>
                <w:sz w:val="24"/>
                <w:szCs w:val="24"/>
                <w:shd w:val="clear" w:color="auto" w:fill="FFFFFF"/>
              </w:rPr>
              <w:t xml:space="preserve">в соответствии с действующим законодательством Приднестровской </w:t>
            </w:r>
            <w:r w:rsidR="00784A41" w:rsidRPr="00784A41">
              <w:rPr>
                <w:rFonts w:ascii="Times New Roman" w:hAnsi="Times New Roman" w:cs="Times New Roman"/>
                <w:spacing w:val="-6"/>
                <w:sz w:val="24"/>
                <w:szCs w:val="24"/>
                <w:shd w:val="clear" w:color="auto" w:fill="FFFFFF"/>
              </w:rPr>
              <w:t>М</w:t>
            </w:r>
            <w:r w:rsidR="00D979D4" w:rsidRPr="00784A41">
              <w:rPr>
                <w:rFonts w:ascii="Times New Roman" w:hAnsi="Times New Roman" w:cs="Times New Roman"/>
                <w:spacing w:val="-6"/>
                <w:sz w:val="24"/>
                <w:szCs w:val="24"/>
                <w:shd w:val="clear" w:color="auto" w:fill="FFFFFF"/>
              </w:rPr>
              <w:t xml:space="preserve">олдавской Республики </w:t>
            </w:r>
            <w:r w:rsidR="00D979D4" w:rsidRPr="00784A41">
              <w:rPr>
                <w:rFonts w:ascii="Times New Roman" w:hAnsi="Times New Roman" w:cs="Times New Roman"/>
                <w:b/>
                <w:spacing w:val="-6"/>
                <w:sz w:val="24"/>
                <w:szCs w:val="24"/>
                <w:shd w:val="clear" w:color="auto" w:fill="FFFFFF"/>
              </w:rPr>
              <w:t>подлежит призыву на военную службу или направлению на альтернативную гражданскую службу либо</w:t>
            </w:r>
            <w:r w:rsidR="00D979D4" w:rsidRPr="00784A41">
              <w:rPr>
                <w:rFonts w:ascii="Times New Roman" w:hAnsi="Times New Roman" w:cs="Times New Roman"/>
                <w:spacing w:val="-6"/>
                <w:sz w:val="24"/>
                <w:szCs w:val="24"/>
                <w:shd w:val="clear" w:color="auto" w:fill="FFFFFF"/>
              </w:rPr>
              <w:t xml:space="preserve"> призван на военную службу или направлен на альтернативную гражданскую службу </w:t>
            </w:r>
            <w:r w:rsidR="00D979D4" w:rsidRPr="00784A41">
              <w:rPr>
                <w:rFonts w:ascii="Times New Roman" w:hAnsi="Times New Roman" w:cs="Times New Roman"/>
                <w:spacing w:val="-6"/>
                <w:sz w:val="24"/>
                <w:szCs w:val="24"/>
              </w:rPr>
              <w:t xml:space="preserve">– </w:t>
            </w:r>
            <w:r w:rsidR="00D979D4" w:rsidRPr="00784A41">
              <w:rPr>
                <w:rFonts w:ascii="Times New Roman" w:hAnsi="Times New Roman" w:cs="Times New Roman"/>
                <w:b/>
                <w:spacing w:val="-6"/>
                <w:sz w:val="24"/>
                <w:szCs w:val="24"/>
              </w:rPr>
              <w:t>до принятия решения об освобождении от и</w:t>
            </w:r>
            <w:r w:rsidR="00784A41" w:rsidRPr="00784A41">
              <w:rPr>
                <w:rFonts w:ascii="Times New Roman" w:hAnsi="Times New Roman" w:cs="Times New Roman"/>
                <w:b/>
                <w:spacing w:val="-6"/>
                <w:sz w:val="24"/>
                <w:szCs w:val="24"/>
              </w:rPr>
              <w:t>сполнения воинской обязанности,</w:t>
            </w:r>
            <w:r w:rsidR="00D979D4" w:rsidRPr="00784A41">
              <w:rPr>
                <w:rFonts w:ascii="Times New Roman" w:hAnsi="Times New Roman" w:cs="Times New Roman"/>
                <w:b/>
                <w:spacing w:val="-6"/>
                <w:sz w:val="24"/>
                <w:szCs w:val="24"/>
              </w:rPr>
              <w:t xml:space="preserve"> о предоставлении отсрочки от призыва на военную службу либо</w:t>
            </w:r>
            <w:r w:rsidR="00D979D4" w:rsidRPr="00784A41">
              <w:rPr>
                <w:rFonts w:ascii="Times New Roman" w:hAnsi="Times New Roman" w:cs="Times New Roman"/>
                <w:spacing w:val="-6"/>
                <w:sz w:val="24"/>
                <w:szCs w:val="24"/>
              </w:rPr>
              <w:t xml:space="preserve"> до окончания</w:t>
            </w:r>
            <w:r w:rsidR="00D979D4" w:rsidRPr="00784A41">
              <w:rPr>
                <w:rFonts w:ascii="Times New Roman" w:hAnsi="Times New Roman" w:cs="Times New Roman"/>
                <w:spacing w:val="-6"/>
                <w:sz w:val="24"/>
                <w:szCs w:val="24"/>
                <w:shd w:val="clear" w:color="auto" w:fill="FFFFFF"/>
              </w:rPr>
              <w:t xml:space="preserve"> военной службы или альтернативной гражданской службы</w:t>
            </w:r>
            <w:r w:rsidR="00D979D4" w:rsidRPr="00784A41">
              <w:rPr>
                <w:rFonts w:ascii="Times New Roman" w:hAnsi="Times New Roman" w:cs="Times New Roman"/>
                <w:spacing w:val="-6"/>
                <w:sz w:val="24"/>
                <w:szCs w:val="24"/>
              </w:rPr>
              <w:t>;</w:t>
            </w:r>
            <w:proofErr w:type="gramEnd"/>
          </w:p>
        </w:tc>
      </w:tr>
      <w:tr w:rsidR="00897B4E" w:rsidRPr="00784A41" w:rsidTr="005F580B">
        <w:tc>
          <w:tcPr>
            <w:tcW w:w="9854" w:type="dxa"/>
            <w:gridSpan w:val="2"/>
          </w:tcPr>
          <w:p w:rsidR="00784A41" w:rsidRDefault="00897B4E" w:rsidP="00AE516E">
            <w:pPr>
              <w:spacing w:after="0" w:line="240" w:lineRule="auto"/>
              <w:ind w:firstLine="357"/>
              <w:jc w:val="center"/>
              <w:rPr>
                <w:rFonts w:ascii="Times New Roman" w:hAnsi="Times New Roman" w:cs="Times New Roman"/>
                <w:b/>
                <w:sz w:val="24"/>
                <w:szCs w:val="24"/>
              </w:rPr>
            </w:pPr>
            <w:r w:rsidRPr="00784A41">
              <w:rPr>
                <w:rFonts w:ascii="Times New Roman" w:hAnsi="Times New Roman" w:cs="Times New Roman"/>
                <w:b/>
                <w:sz w:val="24"/>
                <w:szCs w:val="24"/>
              </w:rPr>
              <w:t xml:space="preserve">Закон Приднестровской Молдавской Республики </w:t>
            </w:r>
          </w:p>
          <w:p w:rsidR="00897B4E" w:rsidRPr="00784A41" w:rsidRDefault="00897B4E" w:rsidP="00AE516E">
            <w:pPr>
              <w:spacing w:after="0" w:line="240" w:lineRule="auto"/>
              <w:ind w:firstLine="357"/>
              <w:jc w:val="center"/>
              <w:rPr>
                <w:rFonts w:ascii="Times New Roman" w:hAnsi="Times New Roman" w:cs="Times New Roman"/>
                <w:b/>
                <w:sz w:val="24"/>
                <w:szCs w:val="24"/>
              </w:rPr>
            </w:pPr>
            <w:r w:rsidRPr="00784A41">
              <w:rPr>
                <w:rFonts w:ascii="Times New Roman" w:hAnsi="Times New Roman" w:cs="Times New Roman"/>
                <w:b/>
                <w:sz w:val="24"/>
                <w:szCs w:val="24"/>
              </w:rPr>
              <w:t>«О всеобщей воинской обязанности и военной службе»</w:t>
            </w:r>
          </w:p>
        </w:tc>
      </w:tr>
      <w:tr w:rsidR="003E0EFC" w:rsidRPr="00784A41" w:rsidTr="00891F41">
        <w:tc>
          <w:tcPr>
            <w:tcW w:w="4927" w:type="dxa"/>
          </w:tcPr>
          <w:p w:rsidR="003E0EFC" w:rsidRPr="00784A41" w:rsidRDefault="003E0EFC" w:rsidP="00784A41">
            <w:pPr>
              <w:spacing w:after="0" w:line="240" w:lineRule="auto"/>
              <w:ind w:firstLine="426"/>
              <w:jc w:val="both"/>
              <w:rPr>
                <w:rFonts w:ascii="Times New Roman" w:hAnsi="Times New Roman" w:cs="Times New Roman"/>
                <w:sz w:val="24"/>
                <w:szCs w:val="24"/>
              </w:rPr>
            </w:pPr>
            <w:r w:rsidRPr="00784A41">
              <w:rPr>
                <w:rFonts w:ascii="Times New Roman" w:hAnsi="Times New Roman" w:cs="Times New Roman"/>
                <w:b/>
                <w:sz w:val="24"/>
                <w:szCs w:val="24"/>
              </w:rPr>
              <w:t>Статья 10.</w:t>
            </w:r>
            <w:r w:rsidRPr="00784A41">
              <w:rPr>
                <w:rFonts w:ascii="Times New Roman" w:hAnsi="Times New Roman" w:cs="Times New Roman"/>
                <w:sz w:val="24"/>
                <w:szCs w:val="24"/>
              </w:rPr>
              <w:t xml:space="preserve"> Обязанности граждан, подлежащих воинскому учету</w:t>
            </w:r>
          </w:p>
          <w:p w:rsidR="003E0EFC" w:rsidRPr="00784A41" w:rsidRDefault="003E0EFC" w:rsidP="00784A41">
            <w:pPr>
              <w:spacing w:after="0" w:line="240" w:lineRule="auto"/>
              <w:ind w:firstLine="426"/>
              <w:jc w:val="both"/>
              <w:rPr>
                <w:rFonts w:ascii="Times New Roman" w:hAnsi="Times New Roman" w:cs="Times New Roman"/>
                <w:sz w:val="24"/>
                <w:szCs w:val="24"/>
              </w:rPr>
            </w:pPr>
            <w:r w:rsidRPr="00784A41">
              <w:rPr>
                <w:rFonts w:ascii="Times New Roman" w:hAnsi="Times New Roman" w:cs="Times New Roman"/>
                <w:sz w:val="24"/>
                <w:szCs w:val="24"/>
              </w:rPr>
              <w:t xml:space="preserve">      …</w:t>
            </w:r>
          </w:p>
          <w:p w:rsidR="003E0EFC" w:rsidRPr="00784A41" w:rsidRDefault="003E0EFC" w:rsidP="00784A41">
            <w:pPr>
              <w:spacing w:after="0" w:line="240" w:lineRule="auto"/>
              <w:ind w:firstLine="426"/>
              <w:jc w:val="both"/>
              <w:rPr>
                <w:rFonts w:ascii="Times New Roman" w:hAnsi="Times New Roman" w:cs="Times New Roman"/>
                <w:sz w:val="24"/>
                <w:szCs w:val="24"/>
              </w:rPr>
            </w:pPr>
            <w:r w:rsidRPr="00784A41">
              <w:rPr>
                <w:rFonts w:ascii="Times New Roman" w:hAnsi="Times New Roman" w:cs="Times New Roman"/>
                <w:sz w:val="24"/>
                <w:szCs w:val="24"/>
              </w:rP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должны лично сообщить об этом в военный комиссариат либо в иной орган, осуществляющий воинский учет по месту жительства либо месту пребывания.</w:t>
            </w:r>
          </w:p>
          <w:p w:rsidR="003E0EFC" w:rsidRPr="00784A41" w:rsidRDefault="003E0EFC" w:rsidP="00784A41">
            <w:pPr>
              <w:spacing w:after="0" w:line="240" w:lineRule="auto"/>
              <w:ind w:firstLine="426"/>
              <w:jc w:val="both"/>
              <w:rPr>
                <w:rFonts w:ascii="Times New Roman" w:hAnsi="Times New Roman" w:cs="Times New Roman"/>
                <w:b/>
                <w:sz w:val="24"/>
                <w:szCs w:val="24"/>
              </w:rPr>
            </w:pPr>
          </w:p>
        </w:tc>
        <w:tc>
          <w:tcPr>
            <w:tcW w:w="4927" w:type="dxa"/>
          </w:tcPr>
          <w:p w:rsidR="003E0EFC" w:rsidRPr="00784A41" w:rsidRDefault="003E0EFC" w:rsidP="00784A41">
            <w:pPr>
              <w:spacing w:after="0" w:line="240" w:lineRule="auto"/>
              <w:ind w:firstLine="426"/>
              <w:jc w:val="both"/>
              <w:rPr>
                <w:rFonts w:ascii="Times New Roman" w:hAnsi="Times New Roman" w:cs="Times New Roman"/>
                <w:sz w:val="24"/>
                <w:szCs w:val="24"/>
              </w:rPr>
            </w:pPr>
            <w:r w:rsidRPr="00784A41">
              <w:rPr>
                <w:rFonts w:ascii="Times New Roman" w:hAnsi="Times New Roman" w:cs="Times New Roman"/>
                <w:b/>
                <w:sz w:val="24"/>
                <w:szCs w:val="24"/>
              </w:rPr>
              <w:t>Статья 10.</w:t>
            </w:r>
            <w:r w:rsidRPr="00784A41">
              <w:rPr>
                <w:rFonts w:ascii="Times New Roman" w:hAnsi="Times New Roman" w:cs="Times New Roman"/>
                <w:sz w:val="24"/>
                <w:szCs w:val="24"/>
              </w:rPr>
              <w:t xml:space="preserve"> Обязанности граждан, подлежащих воинскому учету</w:t>
            </w:r>
          </w:p>
          <w:p w:rsidR="003E0EFC" w:rsidRPr="00784A41" w:rsidRDefault="00897B4E" w:rsidP="00784A41">
            <w:pPr>
              <w:shd w:val="clear" w:color="auto" w:fill="FFFFFF"/>
              <w:spacing w:after="0" w:line="240" w:lineRule="auto"/>
              <w:ind w:firstLine="426"/>
              <w:jc w:val="both"/>
              <w:rPr>
                <w:rFonts w:ascii="Times New Roman" w:hAnsi="Times New Roman" w:cs="Times New Roman"/>
                <w:sz w:val="16"/>
                <w:szCs w:val="16"/>
                <w:shd w:val="clear" w:color="auto" w:fill="FFFFFF"/>
              </w:rPr>
            </w:pPr>
            <w:r w:rsidRPr="00784A41">
              <w:rPr>
                <w:rFonts w:ascii="Times New Roman" w:hAnsi="Times New Roman" w:cs="Times New Roman"/>
                <w:sz w:val="24"/>
                <w:szCs w:val="24"/>
              </w:rPr>
              <w:t>…</w:t>
            </w:r>
            <w:r w:rsidR="00B11C25" w:rsidRPr="00784A41">
              <w:rPr>
                <w:rFonts w:ascii="Times New Roman" w:hAnsi="Times New Roman" w:cs="Times New Roman"/>
                <w:sz w:val="24"/>
                <w:szCs w:val="24"/>
                <w:shd w:val="clear" w:color="auto" w:fill="FFFFFF"/>
              </w:rPr>
              <w:t xml:space="preserve"> </w:t>
            </w:r>
          </w:p>
          <w:p w:rsidR="00B8470B" w:rsidRPr="00784A41" w:rsidRDefault="00C73A06" w:rsidP="00784A41">
            <w:pPr>
              <w:shd w:val="clear" w:color="auto" w:fill="FFFFFF"/>
              <w:spacing w:after="0" w:line="240" w:lineRule="auto"/>
              <w:ind w:firstLine="426"/>
              <w:jc w:val="both"/>
              <w:rPr>
                <w:rFonts w:ascii="Times New Roman" w:hAnsi="Times New Roman" w:cs="Times New Roman"/>
                <w:b/>
                <w:sz w:val="24"/>
                <w:szCs w:val="24"/>
                <w:shd w:val="clear" w:color="auto" w:fill="FFFFFF"/>
              </w:rPr>
            </w:pPr>
            <w:r w:rsidRPr="00784A41">
              <w:rPr>
                <w:rFonts w:ascii="Times New Roman" w:hAnsi="Times New Roman" w:cs="Times New Roman"/>
                <w:b/>
                <w:sz w:val="24"/>
                <w:szCs w:val="24"/>
              </w:rPr>
              <w:t>2.</w:t>
            </w:r>
            <w:r w:rsidR="003E0EFC" w:rsidRPr="00784A41">
              <w:rPr>
                <w:rFonts w:ascii="Times New Roman" w:hAnsi="Times New Roman" w:cs="Times New Roman"/>
                <w:b/>
                <w:sz w:val="24"/>
                <w:szCs w:val="24"/>
              </w:rPr>
              <w:t xml:space="preserve"> </w:t>
            </w:r>
            <w:r w:rsidR="00B8470B" w:rsidRPr="00784A41">
              <w:rPr>
                <w:rFonts w:ascii="Times New Roman" w:hAnsi="Times New Roman" w:cs="Times New Roman"/>
                <w:b/>
                <w:sz w:val="24"/>
                <w:szCs w:val="24"/>
                <w:shd w:val="clear" w:color="auto" w:fill="FFFFFF"/>
              </w:rPr>
              <w:t>Граждане, подлежащие призыву на военную службу, у которых возникла необходимость снятия с воинского учета,  должны лично прибыть в военный комиссариат по месту жительства либо месту пребывания с заявлением об этом.</w:t>
            </w:r>
          </w:p>
          <w:p w:rsidR="00784A41" w:rsidRPr="00784A41" w:rsidRDefault="00B8470B" w:rsidP="00F62120">
            <w:pPr>
              <w:spacing w:after="0" w:line="240" w:lineRule="auto"/>
              <w:ind w:firstLine="426"/>
              <w:jc w:val="both"/>
              <w:rPr>
                <w:rFonts w:ascii="Times New Roman" w:hAnsi="Times New Roman" w:cs="Times New Roman"/>
                <w:b/>
                <w:spacing w:val="-8"/>
                <w:sz w:val="24"/>
                <w:szCs w:val="24"/>
              </w:rPr>
            </w:pPr>
            <w:r w:rsidRPr="00784A41">
              <w:rPr>
                <w:rFonts w:ascii="Times New Roman" w:hAnsi="Times New Roman" w:cs="Times New Roman"/>
                <w:b/>
                <w:spacing w:val="-8"/>
                <w:sz w:val="24"/>
                <w:szCs w:val="24"/>
                <w:shd w:val="clear" w:color="auto" w:fill="FFFFFF"/>
              </w:rPr>
              <w:t xml:space="preserve">Решение о предоставлении гражданам права снятия с воинского учета принимается должностным лицом, </w:t>
            </w:r>
            <w:r w:rsidR="00F62120" w:rsidRPr="00F62120">
              <w:rPr>
                <w:rFonts w:ascii="Times New Roman" w:hAnsi="Times New Roman" w:cs="Times New Roman"/>
                <w:b/>
                <w:spacing w:val="-8"/>
                <w:sz w:val="24"/>
                <w:szCs w:val="24"/>
                <w:shd w:val="clear" w:color="auto" w:fill="FFFFFF"/>
              </w:rPr>
              <w:t>уполномоченным министром обороны Приднестровской Молдавской Республики</w:t>
            </w:r>
            <w:r w:rsidR="00F62120">
              <w:rPr>
                <w:rFonts w:ascii="Times New Roman" w:hAnsi="Times New Roman" w:cs="Times New Roman"/>
                <w:b/>
                <w:spacing w:val="-8"/>
                <w:sz w:val="24"/>
                <w:szCs w:val="24"/>
                <w:shd w:val="clear" w:color="auto" w:fill="FFFFFF"/>
              </w:rPr>
              <w:t>,</w:t>
            </w:r>
            <w:r w:rsidR="00F62120" w:rsidRPr="00F62120">
              <w:rPr>
                <w:rFonts w:ascii="Times New Roman" w:hAnsi="Times New Roman" w:cs="Times New Roman"/>
                <w:b/>
                <w:spacing w:val="-8"/>
                <w:sz w:val="24"/>
                <w:szCs w:val="24"/>
                <w:shd w:val="clear" w:color="auto" w:fill="FFFFFF"/>
              </w:rPr>
              <w:t xml:space="preserve"> </w:t>
            </w:r>
            <w:r w:rsidR="00FF7FC8" w:rsidRPr="00784A41">
              <w:rPr>
                <w:rFonts w:ascii="Times New Roman" w:hAnsi="Times New Roman" w:cs="Times New Roman"/>
                <w:b/>
                <w:spacing w:val="-8"/>
                <w:sz w:val="24"/>
                <w:szCs w:val="24"/>
                <w:shd w:val="clear" w:color="auto" w:fill="FFFFFF"/>
              </w:rPr>
              <w:t>в соответствии с действующим законодательством Приднестровской Молдавской Республики</w:t>
            </w:r>
            <w:r w:rsidRPr="00784A41">
              <w:rPr>
                <w:rFonts w:ascii="Times New Roman" w:hAnsi="Times New Roman" w:cs="Times New Roman"/>
                <w:b/>
                <w:spacing w:val="-8"/>
                <w:sz w:val="24"/>
                <w:szCs w:val="24"/>
                <w:shd w:val="clear" w:color="auto" w:fill="FFFFFF"/>
              </w:rPr>
              <w:t>.</w:t>
            </w:r>
          </w:p>
        </w:tc>
      </w:tr>
    </w:tbl>
    <w:p w:rsidR="0006486D" w:rsidRPr="00AE516E" w:rsidRDefault="0006486D" w:rsidP="00784A41">
      <w:pPr>
        <w:spacing w:after="0" w:line="240" w:lineRule="auto"/>
        <w:rPr>
          <w:rFonts w:ascii="Times New Roman" w:hAnsi="Times New Roman" w:cs="Times New Roman"/>
          <w:sz w:val="28"/>
          <w:szCs w:val="28"/>
        </w:rPr>
      </w:pPr>
    </w:p>
    <w:sectPr w:rsidR="0006486D" w:rsidRPr="00AE516E" w:rsidSect="00AE516E">
      <w:headerReference w:type="default" r:id="rId6"/>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BEC" w:rsidRDefault="00201BEC" w:rsidP="00AE516E">
      <w:pPr>
        <w:spacing w:after="0" w:line="240" w:lineRule="auto"/>
      </w:pPr>
      <w:r>
        <w:separator/>
      </w:r>
    </w:p>
  </w:endnote>
  <w:endnote w:type="continuationSeparator" w:id="0">
    <w:p w:rsidR="00201BEC" w:rsidRDefault="00201BEC" w:rsidP="00AE5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BEC" w:rsidRDefault="00201BEC" w:rsidP="00AE516E">
      <w:pPr>
        <w:spacing w:after="0" w:line="240" w:lineRule="auto"/>
      </w:pPr>
      <w:r>
        <w:separator/>
      </w:r>
    </w:p>
  </w:footnote>
  <w:footnote w:type="continuationSeparator" w:id="0">
    <w:p w:rsidR="00201BEC" w:rsidRDefault="00201BEC" w:rsidP="00AE5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5670"/>
      <w:docPartObj>
        <w:docPartGallery w:val="Page Numbers (Top of Page)"/>
        <w:docPartUnique/>
      </w:docPartObj>
    </w:sdtPr>
    <w:sdtEndPr>
      <w:rPr>
        <w:rFonts w:ascii="Times New Roman" w:hAnsi="Times New Roman" w:cs="Times New Roman"/>
        <w:sz w:val="24"/>
        <w:szCs w:val="24"/>
      </w:rPr>
    </w:sdtEndPr>
    <w:sdtContent>
      <w:p w:rsidR="00AE516E" w:rsidRPr="00AE516E" w:rsidRDefault="00694F38">
        <w:pPr>
          <w:pStyle w:val="aa"/>
          <w:jc w:val="center"/>
          <w:rPr>
            <w:rFonts w:ascii="Times New Roman" w:hAnsi="Times New Roman" w:cs="Times New Roman"/>
            <w:sz w:val="24"/>
            <w:szCs w:val="24"/>
          </w:rPr>
        </w:pPr>
        <w:r w:rsidRPr="00AE516E">
          <w:rPr>
            <w:rFonts w:ascii="Times New Roman" w:hAnsi="Times New Roman" w:cs="Times New Roman"/>
            <w:sz w:val="24"/>
            <w:szCs w:val="24"/>
          </w:rPr>
          <w:fldChar w:fldCharType="begin"/>
        </w:r>
        <w:r w:rsidR="00AE516E" w:rsidRPr="00AE516E">
          <w:rPr>
            <w:rFonts w:ascii="Times New Roman" w:hAnsi="Times New Roman" w:cs="Times New Roman"/>
            <w:sz w:val="24"/>
            <w:szCs w:val="24"/>
          </w:rPr>
          <w:instrText xml:space="preserve"> PAGE   \* MERGEFORMAT </w:instrText>
        </w:r>
        <w:r w:rsidRPr="00AE516E">
          <w:rPr>
            <w:rFonts w:ascii="Times New Roman" w:hAnsi="Times New Roman" w:cs="Times New Roman"/>
            <w:sz w:val="24"/>
            <w:szCs w:val="24"/>
          </w:rPr>
          <w:fldChar w:fldCharType="separate"/>
        </w:r>
        <w:r w:rsidR="005A62E6">
          <w:rPr>
            <w:rFonts w:ascii="Times New Roman" w:hAnsi="Times New Roman" w:cs="Times New Roman"/>
            <w:noProof/>
            <w:sz w:val="24"/>
            <w:szCs w:val="24"/>
          </w:rPr>
          <w:t>- 2 -</w:t>
        </w:r>
        <w:r w:rsidRPr="00AE516E">
          <w:rPr>
            <w:rFonts w:ascii="Times New Roman" w:hAnsi="Times New Roman" w:cs="Times New Roman"/>
            <w:sz w:val="24"/>
            <w:szCs w:val="24"/>
          </w:rPr>
          <w:fldChar w:fldCharType="end"/>
        </w:r>
      </w:p>
    </w:sdtContent>
  </w:sdt>
  <w:p w:rsidR="00AE516E" w:rsidRDefault="00AE516E">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D125E"/>
    <w:rsid w:val="00027C24"/>
    <w:rsid w:val="000506C1"/>
    <w:rsid w:val="00060587"/>
    <w:rsid w:val="0006486D"/>
    <w:rsid w:val="00092289"/>
    <w:rsid w:val="000B310C"/>
    <w:rsid w:val="000C06F7"/>
    <w:rsid w:val="000E0FAC"/>
    <w:rsid w:val="00146E6A"/>
    <w:rsid w:val="001847A1"/>
    <w:rsid w:val="00193EDC"/>
    <w:rsid w:val="001957C5"/>
    <w:rsid w:val="001E4E2C"/>
    <w:rsid w:val="001E70D8"/>
    <w:rsid w:val="00201BEC"/>
    <w:rsid w:val="0020667C"/>
    <w:rsid w:val="00221E3B"/>
    <w:rsid w:val="00243905"/>
    <w:rsid w:val="002A119C"/>
    <w:rsid w:val="002C09CB"/>
    <w:rsid w:val="002D173C"/>
    <w:rsid w:val="003010BF"/>
    <w:rsid w:val="00373B9F"/>
    <w:rsid w:val="003A5BF3"/>
    <w:rsid w:val="003E0EFC"/>
    <w:rsid w:val="0041040A"/>
    <w:rsid w:val="0047677F"/>
    <w:rsid w:val="004D125E"/>
    <w:rsid w:val="005422AA"/>
    <w:rsid w:val="0055598F"/>
    <w:rsid w:val="005706AF"/>
    <w:rsid w:val="005A1BD6"/>
    <w:rsid w:val="005A62E6"/>
    <w:rsid w:val="00622F19"/>
    <w:rsid w:val="00640C2A"/>
    <w:rsid w:val="00694F38"/>
    <w:rsid w:val="006A087A"/>
    <w:rsid w:val="006C65B1"/>
    <w:rsid w:val="006F6277"/>
    <w:rsid w:val="00702600"/>
    <w:rsid w:val="00703160"/>
    <w:rsid w:val="00707777"/>
    <w:rsid w:val="00773ADE"/>
    <w:rsid w:val="007751BF"/>
    <w:rsid w:val="007813FB"/>
    <w:rsid w:val="00784A41"/>
    <w:rsid w:val="00793FBF"/>
    <w:rsid w:val="007A2639"/>
    <w:rsid w:val="007D7B3F"/>
    <w:rsid w:val="007F11EC"/>
    <w:rsid w:val="00807678"/>
    <w:rsid w:val="00814F73"/>
    <w:rsid w:val="00887655"/>
    <w:rsid w:val="00893395"/>
    <w:rsid w:val="00897B4E"/>
    <w:rsid w:val="008B452D"/>
    <w:rsid w:val="00910763"/>
    <w:rsid w:val="00915D50"/>
    <w:rsid w:val="00934AD8"/>
    <w:rsid w:val="009C64F0"/>
    <w:rsid w:val="00A0274E"/>
    <w:rsid w:val="00A772D6"/>
    <w:rsid w:val="00AA6A8C"/>
    <w:rsid w:val="00AE516E"/>
    <w:rsid w:val="00B11C25"/>
    <w:rsid w:val="00B136E9"/>
    <w:rsid w:val="00B57425"/>
    <w:rsid w:val="00B8470B"/>
    <w:rsid w:val="00C3144F"/>
    <w:rsid w:val="00C73A06"/>
    <w:rsid w:val="00CA3BBB"/>
    <w:rsid w:val="00CD5BEB"/>
    <w:rsid w:val="00D2438A"/>
    <w:rsid w:val="00D4066F"/>
    <w:rsid w:val="00D92417"/>
    <w:rsid w:val="00D979D4"/>
    <w:rsid w:val="00E132CA"/>
    <w:rsid w:val="00E752EE"/>
    <w:rsid w:val="00F00765"/>
    <w:rsid w:val="00F44977"/>
    <w:rsid w:val="00F62120"/>
    <w:rsid w:val="00F65226"/>
    <w:rsid w:val="00F90F5C"/>
    <w:rsid w:val="00FD11F0"/>
    <w:rsid w:val="00FF2A09"/>
    <w:rsid w:val="00FF7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12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4D125E"/>
    <w:rPr>
      <w:rFonts w:cs="Times New Roman"/>
      <w:b/>
      <w:bCs/>
    </w:rPr>
  </w:style>
  <w:style w:type="character" w:customStyle="1" w:styleId="apple-converted-space">
    <w:name w:val="apple-converted-space"/>
    <w:basedOn w:val="a0"/>
    <w:uiPriority w:val="99"/>
    <w:rsid w:val="004D125E"/>
    <w:rPr>
      <w:rFonts w:cs="Times New Roman"/>
    </w:rPr>
  </w:style>
  <w:style w:type="paragraph" w:styleId="a5">
    <w:name w:val="Title"/>
    <w:aliases w:val="Title Char"/>
    <w:basedOn w:val="a"/>
    <w:link w:val="a6"/>
    <w:uiPriority w:val="99"/>
    <w:qFormat/>
    <w:rsid w:val="004D125E"/>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aliases w:val="Title Char Знак"/>
    <w:basedOn w:val="a0"/>
    <w:link w:val="a5"/>
    <w:uiPriority w:val="99"/>
    <w:rsid w:val="004D125E"/>
    <w:rPr>
      <w:rFonts w:ascii="Times New Roman" w:eastAsia="Times New Roman" w:hAnsi="Times New Roman" w:cs="Times New Roman"/>
      <w:sz w:val="28"/>
      <w:szCs w:val="20"/>
    </w:rPr>
  </w:style>
  <w:style w:type="paragraph" w:styleId="a7">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 Знак, Знак Знак"/>
    <w:basedOn w:val="a"/>
    <w:link w:val="a8"/>
    <w:rsid w:val="007F11EC"/>
    <w:pPr>
      <w:spacing w:after="0" w:line="240" w:lineRule="auto"/>
    </w:pPr>
    <w:rPr>
      <w:rFonts w:ascii="Courier New" w:eastAsia="Times New Roman" w:hAnsi="Courier New" w:cs="Courier New"/>
      <w:sz w:val="20"/>
      <w:szCs w:val="20"/>
    </w:rPr>
  </w:style>
  <w:style w:type="character" w:customStyle="1" w:styleId="a8">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7"/>
    <w:rsid w:val="007F11EC"/>
    <w:rPr>
      <w:rFonts w:ascii="Courier New" w:eastAsia="Times New Roman" w:hAnsi="Courier New" w:cs="Courier New"/>
      <w:sz w:val="20"/>
      <w:szCs w:val="20"/>
    </w:rPr>
  </w:style>
  <w:style w:type="paragraph" w:styleId="a9">
    <w:name w:val="List Paragraph"/>
    <w:basedOn w:val="a"/>
    <w:uiPriority w:val="34"/>
    <w:qFormat/>
    <w:rsid w:val="0055598F"/>
    <w:pPr>
      <w:ind w:left="720"/>
      <w:contextualSpacing/>
    </w:pPr>
  </w:style>
  <w:style w:type="paragraph" w:styleId="aa">
    <w:name w:val="header"/>
    <w:basedOn w:val="a"/>
    <w:link w:val="ab"/>
    <w:uiPriority w:val="99"/>
    <w:unhideWhenUsed/>
    <w:rsid w:val="00AE51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E516E"/>
  </w:style>
  <w:style w:type="paragraph" w:styleId="ac">
    <w:name w:val="footer"/>
    <w:basedOn w:val="a"/>
    <w:link w:val="ad"/>
    <w:uiPriority w:val="99"/>
    <w:semiHidden/>
    <w:unhideWhenUsed/>
    <w:rsid w:val="00AE516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E516E"/>
  </w:style>
  <w:style w:type="paragraph" w:styleId="ae">
    <w:name w:val="Balloon Text"/>
    <w:basedOn w:val="a"/>
    <w:link w:val="af"/>
    <w:uiPriority w:val="99"/>
    <w:semiHidden/>
    <w:unhideWhenUsed/>
    <w:rsid w:val="00773A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3A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8</Pages>
  <Words>2746</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g106kaa</cp:lastModifiedBy>
  <cp:revision>8</cp:revision>
  <cp:lastPrinted>2019-03-05T11:21:00Z</cp:lastPrinted>
  <dcterms:created xsi:type="dcterms:W3CDTF">2019-03-05T09:05:00Z</dcterms:created>
  <dcterms:modified xsi:type="dcterms:W3CDTF">2019-03-18T11:30:00Z</dcterms:modified>
</cp:coreProperties>
</file>