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3E0" w:rsidRDefault="00DB23E0" w:rsidP="006918B7">
      <w:pPr>
        <w:spacing w:after="0" w:line="240" w:lineRule="auto"/>
        <w:jc w:val="center"/>
        <w:rPr>
          <w:rFonts w:ascii="Times New Roman" w:hAnsi="Times New Roman"/>
          <w:sz w:val="28"/>
          <w:szCs w:val="28"/>
          <w:lang w:val="en-US"/>
        </w:rPr>
      </w:pPr>
    </w:p>
    <w:p w:rsidR="006918B7" w:rsidRDefault="006918B7" w:rsidP="006918B7">
      <w:pPr>
        <w:spacing w:after="0" w:line="240" w:lineRule="auto"/>
        <w:jc w:val="center"/>
        <w:rPr>
          <w:rFonts w:ascii="Times New Roman" w:hAnsi="Times New Roman"/>
          <w:sz w:val="28"/>
          <w:szCs w:val="28"/>
          <w:lang w:val="en-US"/>
        </w:rPr>
      </w:pPr>
    </w:p>
    <w:p w:rsidR="006918B7" w:rsidRDefault="006918B7" w:rsidP="006918B7">
      <w:pPr>
        <w:spacing w:after="0" w:line="240" w:lineRule="auto"/>
        <w:jc w:val="center"/>
        <w:rPr>
          <w:rFonts w:ascii="Times New Roman" w:hAnsi="Times New Roman"/>
          <w:sz w:val="28"/>
          <w:szCs w:val="28"/>
          <w:lang w:val="en-US"/>
        </w:rPr>
      </w:pPr>
    </w:p>
    <w:p w:rsidR="006918B7" w:rsidRDefault="006918B7" w:rsidP="006918B7">
      <w:pPr>
        <w:spacing w:after="0" w:line="240" w:lineRule="auto"/>
        <w:jc w:val="center"/>
        <w:rPr>
          <w:rFonts w:ascii="Times New Roman" w:hAnsi="Times New Roman"/>
          <w:sz w:val="28"/>
          <w:szCs w:val="28"/>
          <w:lang w:val="en-US"/>
        </w:rPr>
      </w:pPr>
    </w:p>
    <w:p w:rsidR="006918B7" w:rsidRDefault="006918B7" w:rsidP="006918B7">
      <w:pPr>
        <w:spacing w:after="0" w:line="240" w:lineRule="auto"/>
        <w:jc w:val="center"/>
        <w:rPr>
          <w:rFonts w:ascii="Times New Roman" w:hAnsi="Times New Roman"/>
          <w:sz w:val="28"/>
          <w:szCs w:val="28"/>
          <w:lang w:val="en-US"/>
        </w:rPr>
      </w:pPr>
    </w:p>
    <w:p w:rsidR="006918B7" w:rsidRDefault="006918B7" w:rsidP="006918B7">
      <w:pPr>
        <w:spacing w:after="0" w:line="240" w:lineRule="auto"/>
        <w:jc w:val="center"/>
        <w:rPr>
          <w:rFonts w:ascii="Times New Roman" w:hAnsi="Times New Roman"/>
          <w:sz w:val="28"/>
          <w:szCs w:val="28"/>
          <w:lang w:val="en-US"/>
        </w:rPr>
      </w:pPr>
    </w:p>
    <w:p w:rsidR="006918B7" w:rsidRDefault="006918B7" w:rsidP="006918B7">
      <w:pPr>
        <w:spacing w:after="0" w:line="240" w:lineRule="auto"/>
        <w:jc w:val="center"/>
        <w:rPr>
          <w:rFonts w:ascii="Times New Roman" w:hAnsi="Times New Roman"/>
          <w:sz w:val="28"/>
          <w:szCs w:val="28"/>
          <w:lang w:val="en-US"/>
        </w:rPr>
      </w:pPr>
    </w:p>
    <w:p w:rsidR="006918B7" w:rsidRDefault="006918B7" w:rsidP="006918B7">
      <w:pPr>
        <w:spacing w:after="0" w:line="240" w:lineRule="auto"/>
        <w:jc w:val="center"/>
        <w:rPr>
          <w:rFonts w:ascii="Times New Roman" w:hAnsi="Times New Roman"/>
          <w:sz w:val="28"/>
          <w:szCs w:val="28"/>
          <w:lang w:val="en-US"/>
        </w:rPr>
      </w:pPr>
    </w:p>
    <w:p w:rsidR="006918B7" w:rsidRPr="006918B7" w:rsidRDefault="006918B7" w:rsidP="006918B7">
      <w:pPr>
        <w:spacing w:after="0" w:line="240" w:lineRule="auto"/>
        <w:jc w:val="center"/>
        <w:rPr>
          <w:rFonts w:ascii="Times New Roman" w:hAnsi="Times New Roman"/>
          <w:sz w:val="28"/>
          <w:szCs w:val="28"/>
          <w:lang w:val="en-US"/>
        </w:rPr>
      </w:pPr>
    </w:p>
    <w:p w:rsidR="008F69C3" w:rsidRPr="006918B7" w:rsidRDefault="004C5458" w:rsidP="006918B7">
      <w:pPr>
        <w:shd w:val="clear" w:color="auto" w:fill="FFFFFF"/>
        <w:spacing w:after="0" w:line="240" w:lineRule="auto"/>
        <w:ind w:firstLine="567"/>
        <w:jc w:val="center"/>
        <w:rPr>
          <w:rFonts w:ascii="Times New Roman" w:hAnsi="Times New Roman"/>
          <w:sz w:val="28"/>
          <w:szCs w:val="28"/>
        </w:rPr>
      </w:pPr>
      <w:r w:rsidRPr="006918B7">
        <w:rPr>
          <w:rFonts w:ascii="Times New Roman" w:hAnsi="Times New Roman"/>
          <w:sz w:val="28"/>
          <w:szCs w:val="28"/>
        </w:rPr>
        <w:t xml:space="preserve">О проекте закона Приднестровской Молдавской Республики </w:t>
      </w:r>
    </w:p>
    <w:p w:rsidR="00EF6AD2" w:rsidRPr="006918B7" w:rsidRDefault="004C5458" w:rsidP="006918B7">
      <w:pPr>
        <w:shd w:val="clear" w:color="auto" w:fill="FFFFFF"/>
        <w:spacing w:after="0" w:line="240" w:lineRule="auto"/>
        <w:ind w:firstLine="567"/>
        <w:jc w:val="center"/>
        <w:rPr>
          <w:rFonts w:ascii="Times New Roman" w:hAnsi="Times New Roman"/>
          <w:sz w:val="28"/>
          <w:szCs w:val="28"/>
        </w:rPr>
      </w:pPr>
      <w:r w:rsidRPr="006918B7">
        <w:rPr>
          <w:rFonts w:ascii="Times New Roman" w:hAnsi="Times New Roman"/>
          <w:sz w:val="28"/>
          <w:szCs w:val="28"/>
        </w:rPr>
        <w:t>«</w:t>
      </w:r>
      <w:r w:rsidR="00DB23E0" w:rsidRPr="006918B7">
        <w:rPr>
          <w:rFonts w:ascii="Times New Roman" w:hAnsi="Times New Roman"/>
          <w:sz w:val="28"/>
          <w:szCs w:val="28"/>
        </w:rPr>
        <w:t xml:space="preserve">О </w:t>
      </w:r>
      <w:r w:rsidR="00411D7E" w:rsidRPr="006918B7">
        <w:rPr>
          <w:rFonts w:ascii="Times New Roman" w:hAnsi="Times New Roman"/>
          <w:sz w:val="28"/>
          <w:szCs w:val="28"/>
        </w:rPr>
        <w:t xml:space="preserve">внесении </w:t>
      </w:r>
      <w:r w:rsidR="00F616A2" w:rsidRPr="006918B7">
        <w:rPr>
          <w:rFonts w:ascii="Times New Roman" w:hAnsi="Times New Roman"/>
          <w:sz w:val="28"/>
          <w:szCs w:val="28"/>
        </w:rPr>
        <w:t>изменени</w:t>
      </w:r>
      <w:r w:rsidR="003E3796" w:rsidRPr="006918B7">
        <w:rPr>
          <w:rFonts w:ascii="Times New Roman" w:hAnsi="Times New Roman"/>
          <w:sz w:val="28"/>
          <w:szCs w:val="28"/>
        </w:rPr>
        <w:t>й</w:t>
      </w:r>
      <w:r w:rsidR="00F616A2" w:rsidRPr="006918B7">
        <w:rPr>
          <w:rFonts w:ascii="Times New Roman" w:hAnsi="Times New Roman"/>
          <w:sz w:val="28"/>
          <w:szCs w:val="28"/>
        </w:rPr>
        <w:t xml:space="preserve"> </w:t>
      </w:r>
      <w:r w:rsidR="00411D7E" w:rsidRPr="006918B7">
        <w:rPr>
          <w:rFonts w:ascii="Times New Roman" w:hAnsi="Times New Roman"/>
          <w:sz w:val="28"/>
          <w:szCs w:val="28"/>
        </w:rPr>
        <w:t xml:space="preserve">в </w:t>
      </w:r>
      <w:r w:rsidRPr="006918B7">
        <w:rPr>
          <w:rFonts w:ascii="Times New Roman" w:hAnsi="Times New Roman"/>
          <w:sz w:val="28"/>
          <w:szCs w:val="28"/>
        </w:rPr>
        <w:t>З</w:t>
      </w:r>
      <w:r w:rsidR="00DB23E0" w:rsidRPr="006918B7">
        <w:rPr>
          <w:rFonts w:ascii="Times New Roman" w:hAnsi="Times New Roman"/>
          <w:sz w:val="28"/>
          <w:szCs w:val="28"/>
        </w:rPr>
        <w:t xml:space="preserve">акон Приднестровской Молдавской Республики </w:t>
      </w:r>
    </w:p>
    <w:p w:rsidR="00DB23E0" w:rsidRPr="006918B7" w:rsidRDefault="00DB23E0" w:rsidP="006918B7">
      <w:pPr>
        <w:shd w:val="clear" w:color="auto" w:fill="FFFFFF"/>
        <w:spacing w:after="0" w:line="240" w:lineRule="auto"/>
        <w:ind w:firstLine="567"/>
        <w:jc w:val="center"/>
        <w:rPr>
          <w:rFonts w:ascii="Times New Roman" w:eastAsia="MS Mincho" w:hAnsi="Times New Roman"/>
          <w:sz w:val="28"/>
          <w:szCs w:val="28"/>
          <w:lang w:eastAsia="en-US"/>
        </w:rPr>
      </w:pPr>
      <w:r w:rsidRPr="006918B7">
        <w:rPr>
          <w:rFonts w:ascii="Times New Roman" w:hAnsi="Times New Roman"/>
          <w:sz w:val="28"/>
          <w:szCs w:val="28"/>
        </w:rPr>
        <w:t>«О бюджете Единого государственного фонда социального страхования Приднестровской Молдавской Республики на 201</w:t>
      </w:r>
      <w:r w:rsidR="003E3796" w:rsidRPr="006918B7">
        <w:rPr>
          <w:rFonts w:ascii="Times New Roman" w:hAnsi="Times New Roman"/>
          <w:sz w:val="28"/>
          <w:szCs w:val="28"/>
        </w:rPr>
        <w:t>8</w:t>
      </w:r>
      <w:r w:rsidRPr="006918B7">
        <w:rPr>
          <w:rFonts w:ascii="Times New Roman" w:hAnsi="Times New Roman"/>
          <w:sz w:val="28"/>
          <w:szCs w:val="28"/>
        </w:rPr>
        <w:t xml:space="preserve"> год</w:t>
      </w:r>
      <w:r w:rsidRPr="006918B7">
        <w:rPr>
          <w:rFonts w:ascii="Times New Roman" w:eastAsia="MS Mincho" w:hAnsi="Times New Roman"/>
          <w:sz w:val="28"/>
          <w:szCs w:val="28"/>
          <w:lang w:eastAsia="en-US"/>
        </w:rPr>
        <w:t>»</w:t>
      </w:r>
    </w:p>
    <w:p w:rsidR="00DB23E0" w:rsidRPr="007C61FD" w:rsidRDefault="00DB23E0" w:rsidP="006918B7">
      <w:pPr>
        <w:spacing w:after="0" w:line="240" w:lineRule="auto"/>
        <w:jc w:val="center"/>
        <w:rPr>
          <w:rFonts w:ascii="Times New Roman" w:hAnsi="Times New Roman"/>
          <w:sz w:val="28"/>
          <w:szCs w:val="28"/>
        </w:rPr>
      </w:pPr>
    </w:p>
    <w:p w:rsidR="006918B7" w:rsidRPr="007C61FD" w:rsidRDefault="006918B7" w:rsidP="006918B7">
      <w:pPr>
        <w:spacing w:after="0" w:line="240" w:lineRule="auto"/>
        <w:jc w:val="center"/>
        <w:rPr>
          <w:rFonts w:ascii="Times New Roman" w:hAnsi="Times New Roman"/>
          <w:sz w:val="28"/>
          <w:szCs w:val="28"/>
        </w:rPr>
      </w:pPr>
    </w:p>
    <w:p w:rsidR="00877BC1" w:rsidRPr="006918B7" w:rsidRDefault="00DB23E0" w:rsidP="006918B7">
      <w:pPr>
        <w:spacing w:after="0" w:line="240" w:lineRule="auto"/>
        <w:ind w:firstLine="708"/>
        <w:jc w:val="both"/>
        <w:rPr>
          <w:rFonts w:ascii="Times New Roman" w:hAnsi="Times New Roman"/>
          <w:sz w:val="28"/>
          <w:szCs w:val="28"/>
        </w:rPr>
      </w:pPr>
      <w:r w:rsidRPr="006918B7">
        <w:rPr>
          <w:rFonts w:ascii="Times New Roman" w:hAnsi="Times New Roman"/>
          <w:sz w:val="28"/>
          <w:szCs w:val="28"/>
        </w:rPr>
        <w:t>В соответствии со стать</w:t>
      </w:r>
      <w:r w:rsidR="00086091" w:rsidRPr="006918B7">
        <w:rPr>
          <w:rFonts w:ascii="Times New Roman" w:hAnsi="Times New Roman"/>
          <w:sz w:val="28"/>
          <w:szCs w:val="28"/>
        </w:rPr>
        <w:t>ей</w:t>
      </w:r>
      <w:r w:rsidRPr="006918B7">
        <w:rPr>
          <w:rFonts w:ascii="Times New Roman" w:hAnsi="Times New Roman"/>
          <w:sz w:val="28"/>
          <w:szCs w:val="28"/>
        </w:rPr>
        <w:t xml:space="preserve"> </w:t>
      </w:r>
      <w:r w:rsidR="007B4A97" w:rsidRPr="006918B7">
        <w:rPr>
          <w:rFonts w:ascii="Times New Roman" w:hAnsi="Times New Roman"/>
          <w:sz w:val="28"/>
          <w:szCs w:val="28"/>
        </w:rPr>
        <w:t>72</w:t>
      </w:r>
      <w:r w:rsidRPr="006918B7">
        <w:rPr>
          <w:rFonts w:ascii="Times New Roman" w:hAnsi="Times New Roman"/>
          <w:sz w:val="28"/>
          <w:szCs w:val="28"/>
        </w:rPr>
        <w:t xml:space="preserve"> Конституции Приднестровской Молдав</w:t>
      </w:r>
      <w:r w:rsidR="00D60BFC" w:rsidRPr="006918B7">
        <w:rPr>
          <w:rFonts w:ascii="Times New Roman" w:hAnsi="Times New Roman"/>
          <w:sz w:val="28"/>
          <w:szCs w:val="28"/>
        </w:rPr>
        <w:t xml:space="preserve">ской Республики, </w:t>
      </w:r>
      <w:r w:rsidR="007B4A97" w:rsidRPr="006918B7">
        <w:rPr>
          <w:rFonts w:ascii="Times New Roman" w:hAnsi="Times New Roman"/>
          <w:sz w:val="28"/>
          <w:szCs w:val="28"/>
        </w:rPr>
        <w:t>в режиме законодательной необходимости</w:t>
      </w:r>
      <w:r w:rsidR="00877BC1" w:rsidRPr="006918B7">
        <w:rPr>
          <w:rFonts w:ascii="Times New Roman" w:hAnsi="Times New Roman"/>
          <w:sz w:val="28"/>
          <w:szCs w:val="28"/>
        </w:rPr>
        <w:t>,</w:t>
      </w:r>
      <w:r w:rsidR="00853A47" w:rsidRPr="006918B7">
        <w:rPr>
          <w:rFonts w:ascii="Times New Roman" w:hAnsi="Times New Roman"/>
          <w:sz w:val="28"/>
          <w:szCs w:val="28"/>
        </w:rPr>
        <w:t xml:space="preserve"> </w:t>
      </w:r>
      <w:r w:rsidR="006918B7">
        <w:rPr>
          <w:rFonts w:ascii="Times New Roman" w:hAnsi="Times New Roman"/>
          <w:sz w:val="28"/>
          <w:szCs w:val="28"/>
        </w:rPr>
        <w:t>со сроком рассмотрения</w:t>
      </w:r>
      <w:r w:rsidR="006918B7" w:rsidRPr="006918B7">
        <w:rPr>
          <w:rFonts w:ascii="Times New Roman" w:hAnsi="Times New Roman"/>
          <w:sz w:val="28"/>
          <w:szCs w:val="28"/>
        </w:rPr>
        <w:t xml:space="preserve"> п</w:t>
      </w:r>
      <w:r w:rsidR="007571B2" w:rsidRPr="006918B7">
        <w:rPr>
          <w:rFonts w:ascii="Times New Roman" w:hAnsi="Times New Roman"/>
          <w:sz w:val="28"/>
          <w:szCs w:val="28"/>
        </w:rPr>
        <w:t>о 26 декабря 2018 года</w:t>
      </w:r>
      <w:r w:rsidR="00877BC1" w:rsidRPr="006918B7">
        <w:rPr>
          <w:rFonts w:ascii="Times New Roman" w:hAnsi="Times New Roman"/>
          <w:sz w:val="28"/>
          <w:szCs w:val="28"/>
        </w:rPr>
        <w:t>:</w:t>
      </w:r>
    </w:p>
    <w:p w:rsidR="00DB23E0" w:rsidRPr="006918B7" w:rsidRDefault="00DB23E0" w:rsidP="006918B7">
      <w:pPr>
        <w:pStyle w:val="a7"/>
        <w:ind w:firstLine="708"/>
        <w:jc w:val="both"/>
        <w:rPr>
          <w:rFonts w:ascii="Times New Roman" w:hAnsi="Times New Roman"/>
          <w:sz w:val="28"/>
          <w:szCs w:val="28"/>
        </w:rPr>
      </w:pPr>
    </w:p>
    <w:p w:rsidR="00DB23E0" w:rsidRPr="006918B7" w:rsidRDefault="00DB23E0" w:rsidP="006918B7">
      <w:pPr>
        <w:pStyle w:val="a7"/>
        <w:numPr>
          <w:ilvl w:val="0"/>
          <w:numId w:val="2"/>
        </w:numPr>
        <w:tabs>
          <w:tab w:val="left" w:pos="1134"/>
        </w:tabs>
        <w:ind w:left="0" w:firstLine="708"/>
        <w:jc w:val="both"/>
        <w:rPr>
          <w:rFonts w:ascii="Times New Roman" w:eastAsia="MS Mincho" w:hAnsi="Times New Roman"/>
          <w:sz w:val="28"/>
          <w:szCs w:val="28"/>
        </w:rPr>
      </w:pPr>
      <w:r w:rsidRPr="006918B7">
        <w:rPr>
          <w:rFonts w:ascii="Times New Roman" w:hAnsi="Times New Roman"/>
          <w:sz w:val="28"/>
          <w:szCs w:val="28"/>
        </w:rPr>
        <w:t xml:space="preserve">Направить проект закона Приднестровской Молдавской Республики </w:t>
      </w:r>
      <w:r w:rsidR="005A7732" w:rsidRPr="006918B7">
        <w:rPr>
          <w:rFonts w:ascii="Times New Roman" w:hAnsi="Times New Roman"/>
          <w:sz w:val="28"/>
          <w:szCs w:val="28"/>
        </w:rPr>
        <w:t xml:space="preserve">«О </w:t>
      </w:r>
      <w:r w:rsidR="00411D7E" w:rsidRPr="006918B7">
        <w:rPr>
          <w:rFonts w:ascii="Times New Roman" w:hAnsi="Times New Roman"/>
          <w:sz w:val="28"/>
          <w:szCs w:val="28"/>
        </w:rPr>
        <w:t xml:space="preserve">внесении </w:t>
      </w:r>
      <w:r w:rsidR="00F616A2" w:rsidRPr="006918B7">
        <w:rPr>
          <w:rFonts w:ascii="Times New Roman" w:hAnsi="Times New Roman"/>
          <w:sz w:val="28"/>
          <w:szCs w:val="28"/>
        </w:rPr>
        <w:t>изменени</w:t>
      </w:r>
      <w:r w:rsidR="003E3796" w:rsidRPr="006918B7">
        <w:rPr>
          <w:rFonts w:ascii="Times New Roman" w:hAnsi="Times New Roman"/>
          <w:sz w:val="28"/>
          <w:szCs w:val="28"/>
        </w:rPr>
        <w:t>й</w:t>
      </w:r>
      <w:r w:rsidR="007B4A97" w:rsidRPr="006918B7">
        <w:rPr>
          <w:rFonts w:ascii="Times New Roman" w:hAnsi="Times New Roman"/>
          <w:sz w:val="28"/>
          <w:szCs w:val="28"/>
        </w:rPr>
        <w:t xml:space="preserve"> </w:t>
      </w:r>
      <w:r w:rsidR="00411D7E" w:rsidRPr="006918B7">
        <w:rPr>
          <w:rFonts w:ascii="Times New Roman" w:hAnsi="Times New Roman"/>
          <w:sz w:val="28"/>
          <w:szCs w:val="28"/>
        </w:rPr>
        <w:t xml:space="preserve">в </w:t>
      </w:r>
      <w:r w:rsidR="005A7732" w:rsidRPr="006918B7">
        <w:rPr>
          <w:rFonts w:ascii="Times New Roman" w:hAnsi="Times New Roman"/>
          <w:sz w:val="28"/>
          <w:szCs w:val="28"/>
        </w:rPr>
        <w:t xml:space="preserve">Закон Приднестровской Молдавской Республики </w:t>
      </w:r>
      <w:r w:rsidR="006918B7">
        <w:rPr>
          <w:rFonts w:ascii="Times New Roman" w:hAnsi="Times New Roman"/>
          <w:sz w:val="28"/>
          <w:szCs w:val="28"/>
        </w:rPr>
        <w:br/>
      </w:r>
      <w:r w:rsidR="005A7732" w:rsidRPr="006918B7">
        <w:rPr>
          <w:rFonts w:ascii="Times New Roman" w:hAnsi="Times New Roman"/>
          <w:sz w:val="28"/>
          <w:szCs w:val="28"/>
        </w:rPr>
        <w:t>«О бюджете Единого государственного фонда социального страхования Приднестровской Молдавской Республики на 201</w:t>
      </w:r>
      <w:r w:rsidR="003E3796" w:rsidRPr="006918B7">
        <w:rPr>
          <w:rFonts w:ascii="Times New Roman" w:hAnsi="Times New Roman"/>
          <w:sz w:val="28"/>
          <w:szCs w:val="28"/>
        </w:rPr>
        <w:t>8</w:t>
      </w:r>
      <w:r w:rsidR="005A7732" w:rsidRPr="006918B7">
        <w:rPr>
          <w:rFonts w:ascii="Times New Roman" w:hAnsi="Times New Roman"/>
          <w:sz w:val="28"/>
          <w:szCs w:val="28"/>
        </w:rPr>
        <w:t xml:space="preserve"> год</w:t>
      </w:r>
      <w:r w:rsidR="005A7732" w:rsidRPr="006918B7">
        <w:rPr>
          <w:rFonts w:ascii="Times New Roman" w:eastAsia="MS Mincho" w:hAnsi="Times New Roman"/>
          <w:sz w:val="28"/>
          <w:szCs w:val="28"/>
        </w:rPr>
        <w:t xml:space="preserve">» </w:t>
      </w:r>
      <w:r w:rsidRPr="006918B7">
        <w:rPr>
          <w:rFonts w:ascii="Times New Roman" w:eastAsia="MS Mincho" w:hAnsi="Times New Roman"/>
          <w:sz w:val="28"/>
          <w:szCs w:val="28"/>
        </w:rPr>
        <w:t xml:space="preserve">на рассмотрение </w:t>
      </w:r>
      <w:r w:rsidR="006918B7">
        <w:rPr>
          <w:rFonts w:ascii="Times New Roman" w:eastAsia="MS Mincho" w:hAnsi="Times New Roman"/>
          <w:sz w:val="28"/>
          <w:szCs w:val="28"/>
        </w:rPr>
        <w:br/>
      </w:r>
      <w:r w:rsidRPr="006918B7">
        <w:rPr>
          <w:rFonts w:ascii="Times New Roman" w:eastAsia="MS Mincho" w:hAnsi="Times New Roman"/>
          <w:sz w:val="28"/>
          <w:szCs w:val="28"/>
        </w:rPr>
        <w:t xml:space="preserve">в Верховный Совет Приднестровской Молдавской Республики (прилагается). </w:t>
      </w:r>
    </w:p>
    <w:p w:rsidR="00DB23E0" w:rsidRPr="006918B7" w:rsidRDefault="00DB23E0" w:rsidP="006918B7">
      <w:pPr>
        <w:pStyle w:val="a7"/>
        <w:tabs>
          <w:tab w:val="left" w:pos="1134"/>
        </w:tabs>
        <w:ind w:left="709" w:firstLine="708"/>
        <w:jc w:val="both"/>
        <w:rPr>
          <w:rFonts w:ascii="Times New Roman" w:eastAsia="MS Mincho" w:hAnsi="Times New Roman"/>
          <w:sz w:val="28"/>
          <w:szCs w:val="28"/>
        </w:rPr>
      </w:pPr>
    </w:p>
    <w:p w:rsidR="00DB23E0" w:rsidRPr="006918B7" w:rsidRDefault="00DB23E0" w:rsidP="006918B7">
      <w:pPr>
        <w:pStyle w:val="a7"/>
        <w:numPr>
          <w:ilvl w:val="0"/>
          <w:numId w:val="2"/>
        </w:numPr>
        <w:tabs>
          <w:tab w:val="left" w:pos="1134"/>
        </w:tabs>
        <w:ind w:left="0" w:firstLine="708"/>
        <w:jc w:val="both"/>
        <w:rPr>
          <w:rFonts w:ascii="Times New Roman" w:hAnsi="Times New Roman"/>
          <w:sz w:val="28"/>
          <w:szCs w:val="28"/>
        </w:rPr>
      </w:pPr>
      <w:r w:rsidRPr="006918B7">
        <w:rPr>
          <w:rFonts w:ascii="Times New Roman" w:hAnsi="Times New Roman"/>
          <w:sz w:val="28"/>
          <w:szCs w:val="28"/>
        </w:rPr>
        <w:t>Назначить официальным</w:t>
      </w:r>
      <w:r w:rsidR="0066528E" w:rsidRPr="006918B7">
        <w:rPr>
          <w:rFonts w:ascii="Times New Roman" w:hAnsi="Times New Roman"/>
          <w:sz w:val="28"/>
          <w:szCs w:val="28"/>
        </w:rPr>
        <w:t>и</w:t>
      </w:r>
      <w:r w:rsidRPr="006918B7">
        <w:rPr>
          <w:rFonts w:ascii="Times New Roman" w:hAnsi="Times New Roman"/>
          <w:sz w:val="28"/>
          <w:szCs w:val="28"/>
        </w:rPr>
        <w:t xml:space="preserve"> представител</w:t>
      </w:r>
      <w:r w:rsidR="0066528E" w:rsidRPr="006918B7">
        <w:rPr>
          <w:rFonts w:ascii="Times New Roman" w:hAnsi="Times New Roman"/>
          <w:sz w:val="28"/>
          <w:szCs w:val="28"/>
        </w:rPr>
        <w:t>ями</w:t>
      </w:r>
      <w:r w:rsidRPr="006918B7">
        <w:rPr>
          <w:rFonts w:ascii="Times New Roman" w:hAnsi="Times New Roman"/>
          <w:sz w:val="28"/>
          <w:szCs w:val="28"/>
        </w:rPr>
        <w:t xml:space="preserve"> Пр</w:t>
      </w:r>
      <w:r w:rsidR="007B4A97" w:rsidRPr="006918B7">
        <w:rPr>
          <w:rFonts w:ascii="Times New Roman" w:hAnsi="Times New Roman"/>
          <w:sz w:val="28"/>
          <w:szCs w:val="28"/>
        </w:rPr>
        <w:t>езидента</w:t>
      </w:r>
      <w:r w:rsidRPr="006918B7">
        <w:rPr>
          <w:rFonts w:ascii="Times New Roman" w:hAnsi="Times New Roman"/>
          <w:sz w:val="28"/>
          <w:szCs w:val="28"/>
        </w:rPr>
        <w:t xml:space="preserve"> Приднестровской Молдавской Республики при рассмотрении данн</w:t>
      </w:r>
      <w:r w:rsidR="005A7732" w:rsidRPr="006918B7">
        <w:rPr>
          <w:rFonts w:ascii="Times New Roman" w:hAnsi="Times New Roman"/>
          <w:sz w:val="28"/>
          <w:szCs w:val="28"/>
        </w:rPr>
        <w:t>ого законопроекта</w:t>
      </w:r>
      <w:r w:rsidRPr="006918B7">
        <w:rPr>
          <w:rFonts w:ascii="Times New Roman" w:hAnsi="Times New Roman"/>
          <w:sz w:val="28"/>
          <w:szCs w:val="28"/>
        </w:rPr>
        <w:t xml:space="preserve"> в Верховном Совете Приднестровской Молдавской Республики министра по социальной защите и труду Приднестровской Молдавской Республики </w:t>
      </w:r>
      <w:proofErr w:type="spellStart"/>
      <w:r w:rsidRPr="006918B7">
        <w:rPr>
          <w:rFonts w:ascii="Times New Roman" w:hAnsi="Times New Roman"/>
          <w:sz w:val="28"/>
          <w:szCs w:val="28"/>
        </w:rPr>
        <w:t>Куличенко</w:t>
      </w:r>
      <w:proofErr w:type="spellEnd"/>
      <w:r w:rsidRPr="006918B7">
        <w:rPr>
          <w:rFonts w:ascii="Times New Roman" w:hAnsi="Times New Roman"/>
          <w:sz w:val="28"/>
          <w:szCs w:val="28"/>
        </w:rPr>
        <w:t xml:space="preserve"> Е.Н., директора Единого государственного фонда социального страхования </w:t>
      </w:r>
      <w:r w:rsidR="006918B7">
        <w:rPr>
          <w:rFonts w:ascii="Times New Roman" w:hAnsi="Times New Roman"/>
          <w:sz w:val="28"/>
          <w:szCs w:val="28"/>
        </w:rPr>
        <w:t>Березу</w:t>
      </w:r>
      <w:r w:rsidR="0066528E" w:rsidRPr="006918B7">
        <w:rPr>
          <w:rFonts w:ascii="Times New Roman" w:hAnsi="Times New Roman"/>
          <w:sz w:val="28"/>
          <w:szCs w:val="28"/>
        </w:rPr>
        <w:t xml:space="preserve"> А.А.</w:t>
      </w:r>
      <w:r w:rsidR="00A60B2F" w:rsidRPr="006918B7">
        <w:rPr>
          <w:rFonts w:ascii="Times New Roman" w:hAnsi="Times New Roman"/>
          <w:sz w:val="28"/>
          <w:szCs w:val="28"/>
        </w:rPr>
        <w:t xml:space="preserve">, заместителя директора Единого государственного фонда социального страхования Приднестровской Молдавской Республики Кротову А.В., главного бухгалтера Единого государственного фонда социального страхования Приднестровской Молдавской Республики </w:t>
      </w:r>
      <w:proofErr w:type="spellStart"/>
      <w:r w:rsidR="00A60B2F" w:rsidRPr="006918B7">
        <w:rPr>
          <w:rFonts w:ascii="Times New Roman" w:hAnsi="Times New Roman"/>
          <w:sz w:val="28"/>
          <w:szCs w:val="28"/>
        </w:rPr>
        <w:t>Шведул</w:t>
      </w:r>
      <w:proofErr w:type="spellEnd"/>
      <w:r w:rsidR="00A60B2F" w:rsidRPr="006918B7">
        <w:rPr>
          <w:rFonts w:ascii="Times New Roman" w:hAnsi="Times New Roman"/>
          <w:sz w:val="28"/>
          <w:szCs w:val="28"/>
        </w:rPr>
        <w:t xml:space="preserve"> Л.В.</w:t>
      </w:r>
    </w:p>
    <w:p w:rsidR="00DB23E0" w:rsidRPr="006918B7" w:rsidRDefault="00DB23E0" w:rsidP="006918B7">
      <w:pPr>
        <w:spacing w:after="0" w:line="240" w:lineRule="auto"/>
        <w:ind w:left="360" w:firstLine="708"/>
        <w:rPr>
          <w:rFonts w:ascii="Times New Roman" w:hAnsi="Times New Roman"/>
          <w:sz w:val="28"/>
          <w:szCs w:val="28"/>
        </w:rPr>
      </w:pPr>
    </w:p>
    <w:p w:rsidR="007B4A97" w:rsidRPr="006918B7" w:rsidRDefault="007B4A97" w:rsidP="006918B7">
      <w:pPr>
        <w:spacing w:after="0" w:line="240" w:lineRule="auto"/>
        <w:ind w:firstLine="709"/>
        <w:jc w:val="right"/>
        <w:rPr>
          <w:rFonts w:ascii="Times New Roman" w:hAnsi="Times New Roman"/>
          <w:sz w:val="28"/>
          <w:szCs w:val="28"/>
        </w:rPr>
      </w:pPr>
    </w:p>
    <w:p w:rsidR="006918B7" w:rsidRPr="006918B7" w:rsidRDefault="006918B7" w:rsidP="006918B7">
      <w:pPr>
        <w:spacing w:after="0" w:line="240" w:lineRule="auto"/>
        <w:ind w:firstLine="709"/>
        <w:jc w:val="right"/>
        <w:rPr>
          <w:rFonts w:ascii="Times New Roman" w:hAnsi="Times New Roman"/>
          <w:sz w:val="28"/>
          <w:szCs w:val="28"/>
        </w:rPr>
      </w:pPr>
    </w:p>
    <w:p w:rsidR="006918B7" w:rsidRPr="006918B7" w:rsidRDefault="006918B7" w:rsidP="006918B7">
      <w:pPr>
        <w:jc w:val="both"/>
        <w:rPr>
          <w:rFonts w:ascii="Times New Roman" w:hAnsi="Times New Roman"/>
          <w:sz w:val="24"/>
          <w:szCs w:val="24"/>
        </w:rPr>
      </w:pPr>
      <w:r w:rsidRPr="006918B7">
        <w:rPr>
          <w:rFonts w:ascii="Times New Roman" w:hAnsi="Times New Roman"/>
          <w:sz w:val="24"/>
          <w:szCs w:val="24"/>
        </w:rPr>
        <w:t>ПРЕЗИДЕНТ                                                                                                В.КРАСНОСЕЛЬСКИЙ</w:t>
      </w:r>
    </w:p>
    <w:p w:rsidR="006918B7" w:rsidRPr="006D509F" w:rsidRDefault="006918B7" w:rsidP="006918B7">
      <w:pPr>
        <w:rPr>
          <w:rFonts w:ascii="Times New Roman" w:hAnsi="Times New Roman"/>
          <w:sz w:val="28"/>
          <w:szCs w:val="28"/>
        </w:rPr>
      </w:pPr>
    </w:p>
    <w:p w:rsidR="006918B7" w:rsidRPr="006D509F" w:rsidRDefault="006918B7" w:rsidP="006918B7">
      <w:pPr>
        <w:spacing w:after="0" w:line="240" w:lineRule="auto"/>
        <w:ind w:firstLine="426"/>
        <w:rPr>
          <w:rFonts w:ascii="Times New Roman" w:hAnsi="Times New Roman"/>
          <w:sz w:val="28"/>
          <w:szCs w:val="28"/>
        </w:rPr>
      </w:pPr>
      <w:r w:rsidRPr="006D509F">
        <w:rPr>
          <w:rFonts w:ascii="Times New Roman" w:hAnsi="Times New Roman"/>
          <w:sz w:val="28"/>
          <w:szCs w:val="28"/>
        </w:rPr>
        <w:t>г. Тирасполь</w:t>
      </w:r>
    </w:p>
    <w:p w:rsidR="006918B7" w:rsidRPr="006D509F" w:rsidRDefault="006D509F" w:rsidP="006918B7">
      <w:pPr>
        <w:spacing w:after="0" w:line="240" w:lineRule="auto"/>
        <w:rPr>
          <w:rFonts w:ascii="Times New Roman" w:hAnsi="Times New Roman"/>
          <w:sz w:val="28"/>
          <w:szCs w:val="28"/>
        </w:rPr>
      </w:pPr>
      <w:r>
        <w:rPr>
          <w:rFonts w:ascii="Times New Roman" w:hAnsi="Times New Roman"/>
          <w:sz w:val="28"/>
          <w:szCs w:val="28"/>
        </w:rPr>
        <w:t xml:space="preserve">    </w:t>
      </w:r>
      <w:r w:rsidR="006918B7" w:rsidRPr="006D509F">
        <w:rPr>
          <w:rFonts w:ascii="Times New Roman" w:hAnsi="Times New Roman"/>
          <w:sz w:val="28"/>
          <w:szCs w:val="28"/>
        </w:rPr>
        <w:t>2</w:t>
      </w:r>
      <w:r>
        <w:rPr>
          <w:rFonts w:ascii="Times New Roman" w:hAnsi="Times New Roman"/>
          <w:sz w:val="28"/>
          <w:szCs w:val="28"/>
          <w:lang w:val="en-US"/>
        </w:rPr>
        <w:t>5</w:t>
      </w:r>
      <w:r w:rsidR="006918B7" w:rsidRPr="006D509F">
        <w:rPr>
          <w:rFonts w:ascii="Times New Roman" w:hAnsi="Times New Roman"/>
          <w:sz w:val="28"/>
          <w:szCs w:val="28"/>
        </w:rPr>
        <w:t xml:space="preserve"> декабря 2018 г.</w:t>
      </w:r>
    </w:p>
    <w:p w:rsidR="006918B7" w:rsidRPr="006D509F" w:rsidRDefault="006D509F" w:rsidP="006918B7">
      <w:pPr>
        <w:spacing w:after="0" w:line="240" w:lineRule="auto"/>
        <w:ind w:firstLine="426"/>
        <w:rPr>
          <w:rFonts w:ascii="Times New Roman" w:hAnsi="Times New Roman"/>
          <w:sz w:val="28"/>
          <w:szCs w:val="28"/>
        </w:rPr>
      </w:pPr>
      <w:r>
        <w:rPr>
          <w:rFonts w:ascii="Times New Roman" w:hAnsi="Times New Roman"/>
          <w:sz w:val="28"/>
          <w:szCs w:val="28"/>
        </w:rPr>
        <w:t xml:space="preserve">    № 4</w:t>
      </w:r>
      <w:r>
        <w:rPr>
          <w:rFonts w:ascii="Times New Roman" w:hAnsi="Times New Roman"/>
          <w:sz w:val="28"/>
          <w:szCs w:val="28"/>
          <w:lang w:val="en-US"/>
        </w:rPr>
        <w:t>03</w:t>
      </w:r>
      <w:proofErr w:type="spellStart"/>
      <w:r w:rsidR="006918B7" w:rsidRPr="006D509F">
        <w:rPr>
          <w:rFonts w:ascii="Times New Roman" w:hAnsi="Times New Roman"/>
          <w:sz w:val="28"/>
          <w:szCs w:val="28"/>
        </w:rPr>
        <w:t>рп</w:t>
      </w:r>
      <w:proofErr w:type="spellEnd"/>
    </w:p>
    <w:p w:rsidR="006918B7" w:rsidRPr="006D509F" w:rsidRDefault="006918B7" w:rsidP="006918B7">
      <w:pPr>
        <w:spacing w:after="0" w:line="240" w:lineRule="auto"/>
        <w:ind w:left="5528"/>
        <w:jc w:val="both"/>
        <w:rPr>
          <w:rFonts w:ascii="Times New Roman" w:hAnsi="Times New Roman"/>
          <w:sz w:val="24"/>
          <w:szCs w:val="24"/>
        </w:rPr>
      </w:pPr>
      <w:r w:rsidRPr="006D509F">
        <w:rPr>
          <w:rFonts w:ascii="Times New Roman" w:hAnsi="Times New Roman"/>
          <w:sz w:val="24"/>
          <w:szCs w:val="24"/>
        </w:rPr>
        <w:lastRenderedPageBreak/>
        <w:t>ПРИЛОЖЕНИЕ</w:t>
      </w:r>
    </w:p>
    <w:p w:rsidR="006918B7" w:rsidRPr="006D509F" w:rsidRDefault="006918B7" w:rsidP="006918B7">
      <w:pPr>
        <w:spacing w:after="0" w:line="240" w:lineRule="auto"/>
        <w:ind w:left="5528"/>
        <w:jc w:val="both"/>
        <w:rPr>
          <w:rFonts w:ascii="Times New Roman" w:hAnsi="Times New Roman"/>
          <w:sz w:val="28"/>
          <w:szCs w:val="28"/>
        </w:rPr>
      </w:pPr>
      <w:r w:rsidRPr="006D509F">
        <w:rPr>
          <w:rFonts w:ascii="Times New Roman" w:hAnsi="Times New Roman"/>
          <w:sz w:val="28"/>
          <w:szCs w:val="28"/>
        </w:rPr>
        <w:t>к Распоряжению Президента</w:t>
      </w:r>
    </w:p>
    <w:p w:rsidR="006918B7" w:rsidRPr="006D509F" w:rsidRDefault="006918B7" w:rsidP="006918B7">
      <w:pPr>
        <w:spacing w:after="0" w:line="240" w:lineRule="auto"/>
        <w:ind w:left="5528"/>
        <w:jc w:val="both"/>
        <w:rPr>
          <w:rFonts w:ascii="Times New Roman" w:hAnsi="Times New Roman"/>
          <w:sz w:val="28"/>
          <w:szCs w:val="28"/>
        </w:rPr>
      </w:pPr>
      <w:r w:rsidRPr="006D509F">
        <w:rPr>
          <w:rFonts w:ascii="Times New Roman" w:hAnsi="Times New Roman"/>
          <w:sz w:val="28"/>
          <w:szCs w:val="28"/>
        </w:rPr>
        <w:t>Приднестровской Молдавской</w:t>
      </w:r>
    </w:p>
    <w:p w:rsidR="006918B7" w:rsidRPr="006D509F" w:rsidRDefault="006918B7" w:rsidP="006918B7">
      <w:pPr>
        <w:spacing w:after="0" w:line="240" w:lineRule="auto"/>
        <w:ind w:left="5528"/>
        <w:jc w:val="both"/>
        <w:rPr>
          <w:rFonts w:ascii="Times New Roman" w:hAnsi="Times New Roman"/>
          <w:sz w:val="28"/>
          <w:szCs w:val="28"/>
        </w:rPr>
      </w:pPr>
      <w:r w:rsidRPr="006D509F">
        <w:rPr>
          <w:rFonts w:ascii="Times New Roman" w:hAnsi="Times New Roman"/>
          <w:sz w:val="28"/>
          <w:szCs w:val="28"/>
        </w:rPr>
        <w:t>Республики</w:t>
      </w:r>
    </w:p>
    <w:p w:rsidR="006918B7" w:rsidRPr="006D509F" w:rsidRDefault="006918B7" w:rsidP="006918B7">
      <w:pPr>
        <w:spacing w:after="0" w:line="240" w:lineRule="auto"/>
        <w:ind w:left="5528"/>
        <w:jc w:val="both"/>
        <w:rPr>
          <w:rFonts w:ascii="Times New Roman" w:hAnsi="Times New Roman"/>
          <w:sz w:val="28"/>
          <w:szCs w:val="28"/>
        </w:rPr>
      </w:pPr>
      <w:r w:rsidRPr="006D509F">
        <w:rPr>
          <w:rFonts w:ascii="Times New Roman" w:hAnsi="Times New Roman"/>
          <w:sz w:val="28"/>
          <w:szCs w:val="28"/>
        </w:rPr>
        <w:t xml:space="preserve">от </w:t>
      </w:r>
      <w:r w:rsidR="006D509F">
        <w:rPr>
          <w:rFonts w:ascii="Times New Roman" w:hAnsi="Times New Roman"/>
          <w:sz w:val="28"/>
          <w:szCs w:val="28"/>
          <w:lang w:val="en-US"/>
        </w:rPr>
        <w:t xml:space="preserve">25 </w:t>
      </w:r>
      <w:proofErr w:type="spellStart"/>
      <w:r w:rsidR="006D509F">
        <w:rPr>
          <w:rFonts w:ascii="Times New Roman" w:hAnsi="Times New Roman"/>
          <w:sz w:val="28"/>
          <w:szCs w:val="28"/>
          <w:lang w:val="en-US"/>
        </w:rPr>
        <w:t>декабря</w:t>
      </w:r>
      <w:proofErr w:type="spellEnd"/>
      <w:r w:rsidRPr="006D509F">
        <w:rPr>
          <w:rFonts w:ascii="Times New Roman" w:hAnsi="Times New Roman"/>
          <w:sz w:val="28"/>
          <w:szCs w:val="28"/>
        </w:rPr>
        <w:t xml:space="preserve"> 2018 года №</w:t>
      </w:r>
      <w:r w:rsidR="006D509F">
        <w:rPr>
          <w:rFonts w:ascii="Times New Roman" w:hAnsi="Times New Roman"/>
          <w:sz w:val="28"/>
          <w:szCs w:val="28"/>
        </w:rPr>
        <w:t xml:space="preserve"> 403рп</w:t>
      </w:r>
    </w:p>
    <w:p w:rsidR="00C20A83" w:rsidRPr="006D509F" w:rsidRDefault="00C20A83" w:rsidP="006918B7">
      <w:pPr>
        <w:shd w:val="clear" w:color="auto" w:fill="FFFFFF"/>
        <w:spacing w:after="0" w:line="240" w:lineRule="auto"/>
        <w:ind w:firstLine="709"/>
        <w:jc w:val="right"/>
        <w:rPr>
          <w:rFonts w:ascii="Times New Roman" w:hAnsi="Times New Roman"/>
          <w:sz w:val="28"/>
          <w:szCs w:val="28"/>
        </w:rPr>
      </w:pPr>
    </w:p>
    <w:p w:rsidR="009060FA" w:rsidRPr="006D509F" w:rsidRDefault="002511A1" w:rsidP="006918B7">
      <w:pPr>
        <w:shd w:val="clear" w:color="auto" w:fill="FFFFFF"/>
        <w:spacing w:after="0" w:line="240" w:lineRule="auto"/>
        <w:ind w:firstLine="709"/>
        <w:jc w:val="right"/>
        <w:rPr>
          <w:rFonts w:ascii="Times New Roman" w:hAnsi="Times New Roman"/>
          <w:sz w:val="28"/>
          <w:szCs w:val="28"/>
        </w:rPr>
      </w:pPr>
      <w:r w:rsidRPr="006D509F">
        <w:rPr>
          <w:rFonts w:ascii="Times New Roman" w:hAnsi="Times New Roman"/>
          <w:sz w:val="28"/>
          <w:szCs w:val="28"/>
        </w:rPr>
        <w:t>П</w:t>
      </w:r>
      <w:r w:rsidR="009060FA" w:rsidRPr="006D509F">
        <w:rPr>
          <w:rFonts w:ascii="Times New Roman" w:hAnsi="Times New Roman"/>
          <w:sz w:val="28"/>
          <w:szCs w:val="28"/>
        </w:rPr>
        <w:t>роект</w:t>
      </w:r>
    </w:p>
    <w:p w:rsidR="000F0016" w:rsidRPr="006918B7" w:rsidRDefault="000F0016" w:rsidP="006918B7">
      <w:pPr>
        <w:shd w:val="clear" w:color="auto" w:fill="FFFFFF"/>
        <w:spacing w:after="0" w:line="240" w:lineRule="auto"/>
        <w:ind w:firstLine="709"/>
        <w:jc w:val="center"/>
        <w:rPr>
          <w:rFonts w:ascii="Times New Roman" w:hAnsi="Times New Roman"/>
          <w:sz w:val="28"/>
          <w:szCs w:val="28"/>
        </w:rPr>
      </w:pPr>
    </w:p>
    <w:p w:rsidR="009060FA" w:rsidRPr="006918B7" w:rsidRDefault="009060FA" w:rsidP="006918B7">
      <w:pPr>
        <w:shd w:val="clear" w:color="auto" w:fill="FFFFFF"/>
        <w:spacing w:after="0" w:line="240" w:lineRule="auto"/>
        <w:jc w:val="center"/>
        <w:rPr>
          <w:rFonts w:ascii="Times New Roman" w:hAnsi="Times New Roman"/>
          <w:sz w:val="24"/>
          <w:szCs w:val="24"/>
        </w:rPr>
      </w:pPr>
      <w:r w:rsidRPr="006918B7">
        <w:rPr>
          <w:rFonts w:ascii="Times New Roman" w:hAnsi="Times New Roman"/>
          <w:sz w:val="24"/>
          <w:szCs w:val="24"/>
        </w:rPr>
        <w:t>ЗАКОН</w:t>
      </w:r>
    </w:p>
    <w:p w:rsidR="00DB23E0" w:rsidRPr="006918B7" w:rsidRDefault="009060FA" w:rsidP="006918B7">
      <w:pPr>
        <w:shd w:val="clear" w:color="auto" w:fill="FFFFFF"/>
        <w:spacing w:after="0" w:line="240" w:lineRule="auto"/>
        <w:jc w:val="center"/>
        <w:rPr>
          <w:rFonts w:ascii="Times New Roman" w:hAnsi="Times New Roman"/>
          <w:sz w:val="24"/>
          <w:szCs w:val="24"/>
        </w:rPr>
      </w:pPr>
      <w:r w:rsidRPr="006918B7">
        <w:rPr>
          <w:rFonts w:ascii="Times New Roman" w:hAnsi="Times New Roman"/>
          <w:sz w:val="24"/>
          <w:szCs w:val="24"/>
        </w:rPr>
        <w:t>ПРИДНЕСТРОВСКОЙ МОЛДАВСКОЙ РЕСПУБЛИКИ</w:t>
      </w:r>
    </w:p>
    <w:p w:rsidR="00411D7E" w:rsidRPr="006918B7" w:rsidRDefault="00411D7E" w:rsidP="006918B7">
      <w:pPr>
        <w:shd w:val="clear" w:color="auto" w:fill="FFFFFF"/>
        <w:spacing w:after="0" w:line="240" w:lineRule="auto"/>
        <w:rPr>
          <w:rFonts w:ascii="Times New Roman" w:hAnsi="Times New Roman"/>
          <w:sz w:val="28"/>
          <w:szCs w:val="28"/>
        </w:rPr>
      </w:pPr>
    </w:p>
    <w:p w:rsidR="00073236" w:rsidRPr="006918B7" w:rsidRDefault="00411D7E" w:rsidP="006918B7">
      <w:pPr>
        <w:shd w:val="clear" w:color="auto" w:fill="FFFFFF"/>
        <w:spacing w:after="0" w:line="240" w:lineRule="auto"/>
        <w:jc w:val="center"/>
        <w:rPr>
          <w:rFonts w:ascii="Times New Roman" w:hAnsi="Times New Roman"/>
          <w:sz w:val="28"/>
          <w:szCs w:val="28"/>
        </w:rPr>
      </w:pPr>
      <w:r w:rsidRPr="006918B7">
        <w:rPr>
          <w:rFonts w:ascii="Times New Roman" w:hAnsi="Times New Roman"/>
          <w:sz w:val="28"/>
          <w:szCs w:val="28"/>
        </w:rPr>
        <w:t xml:space="preserve">О внесении </w:t>
      </w:r>
      <w:r w:rsidR="00073236" w:rsidRPr="006918B7">
        <w:rPr>
          <w:rFonts w:ascii="Times New Roman" w:hAnsi="Times New Roman"/>
          <w:sz w:val="28"/>
          <w:szCs w:val="28"/>
        </w:rPr>
        <w:t>изменени</w:t>
      </w:r>
      <w:r w:rsidR="00DD620A" w:rsidRPr="006918B7">
        <w:rPr>
          <w:rFonts w:ascii="Times New Roman" w:hAnsi="Times New Roman"/>
          <w:sz w:val="28"/>
          <w:szCs w:val="28"/>
        </w:rPr>
        <w:t>й</w:t>
      </w:r>
      <w:r w:rsidR="007B4A97" w:rsidRPr="006918B7">
        <w:rPr>
          <w:rFonts w:ascii="Times New Roman" w:hAnsi="Times New Roman"/>
          <w:sz w:val="28"/>
          <w:szCs w:val="28"/>
        </w:rPr>
        <w:t xml:space="preserve"> </w:t>
      </w:r>
      <w:r w:rsidRPr="006918B7">
        <w:rPr>
          <w:rFonts w:ascii="Times New Roman" w:hAnsi="Times New Roman"/>
          <w:sz w:val="28"/>
          <w:szCs w:val="28"/>
        </w:rPr>
        <w:t>в Закон</w:t>
      </w:r>
      <w:r w:rsidR="00073236" w:rsidRPr="006918B7">
        <w:rPr>
          <w:rFonts w:ascii="Times New Roman" w:hAnsi="Times New Roman"/>
          <w:sz w:val="28"/>
          <w:szCs w:val="28"/>
        </w:rPr>
        <w:t xml:space="preserve"> </w:t>
      </w:r>
      <w:r w:rsidRPr="006918B7">
        <w:rPr>
          <w:rFonts w:ascii="Times New Roman" w:hAnsi="Times New Roman"/>
          <w:sz w:val="28"/>
          <w:szCs w:val="28"/>
        </w:rPr>
        <w:t xml:space="preserve">Приднестровской Молдавской Республики </w:t>
      </w:r>
    </w:p>
    <w:p w:rsidR="008F69C3" w:rsidRPr="006918B7" w:rsidRDefault="00411D7E" w:rsidP="006918B7">
      <w:pPr>
        <w:shd w:val="clear" w:color="auto" w:fill="FFFFFF"/>
        <w:spacing w:after="0" w:line="240" w:lineRule="auto"/>
        <w:jc w:val="center"/>
        <w:rPr>
          <w:rFonts w:ascii="Times New Roman" w:hAnsi="Times New Roman"/>
          <w:sz w:val="28"/>
          <w:szCs w:val="28"/>
        </w:rPr>
      </w:pPr>
      <w:r w:rsidRPr="006918B7">
        <w:rPr>
          <w:rFonts w:ascii="Times New Roman" w:hAnsi="Times New Roman"/>
          <w:sz w:val="28"/>
          <w:szCs w:val="28"/>
        </w:rPr>
        <w:t xml:space="preserve">«О бюджете Единого государственного фонда социального страхования </w:t>
      </w:r>
    </w:p>
    <w:p w:rsidR="00DB23E0" w:rsidRPr="006918B7" w:rsidRDefault="00411D7E" w:rsidP="006918B7">
      <w:pPr>
        <w:shd w:val="clear" w:color="auto" w:fill="FFFFFF"/>
        <w:spacing w:after="0" w:line="240" w:lineRule="auto"/>
        <w:jc w:val="center"/>
        <w:rPr>
          <w:rFonts w:ascii="Times New Roman" w:eastAsia="MS Mincho" w:hAnsi="Times New Roman"/>
          <w:sz w:val="28"/>
          <w:szCs w:val="28"/>
          <w:lang w:eastAsia="en-US"/>
        </w:rPr>
      </w:pPr>
      <w:r w:rsidRPr="006918B7">
        <w:rPr>
          <w:rFonts w:ascii="Times New Roman" w:hAnsi="Times New Roman"/>
          <w:sz w:val="28"/>
          <w:szCs w:val="28"/>
        </w:rPr>
        <w:t>Приднестровской Молдавской Республики на 201</w:t>
      </w:r>
      <w:r w:rsidR="00DD620A" w:rsidRPr="006918B7">
        <w:rPr>
          <w:rFonts w:ascii="Times New Roman" w:hAnsi="Times New Roman"/>
          <w:sz w:val="28"/>
          <w:szCs w:val="28"/>
        </w:rPr>
        <w:t>8</w:t>
      </w:r>
      <w:r w:rsidRPr="006918B7">
        <w:rPr>
          <w:rFonts w:ascii="Times New Roman" w:hAnsi="Times New Roman"/>
          <w:sz w:val="28"/>
          <w:szCs w:val="28"/>
        </w:rPr>
        <w:t xml:space="preserve"> год</w:t>
      </w:r>
      <w:r w:rsidRPr="006918B7">
        <w:rPr>
          <w:rFonts w:ascii="Times New Roman" w:eastAsia="MS Mincho" w:hAnsi="Times New Roman"/>
          <w:sz w:val="28"/>
          <w:szCs w:val="28"/>
          <w:lang w:eastAsia="en-US"/>
        </w:rPr>
        <w:t>»</w:t>
      </w:r>
    </w:p>
    <w:p w:rsidR="00411D7E" w:rsidRPr="006918B7" w:rsidRDefault="00411D7E" w:rsidP="006918B7">
      <w:pPr>
        <w:shd w:val="clear" w:color="auto" w:fill="FFFFFF"/>
        <w:spacing w:after="0" w:line="240" w:lineRule="auto"/>
        <w:ind w:firstLine="709"/>
        <w:jc w:val="right"/>
        <w:rPr>
          <w:rFonts w:ascii="Times New Roman" w:eastAsia="MS Mincho" w:hAnsi="Times New Roman"/>
          <w:sz w:val="28"/>
          <w:szCs w:val="28"/>
          <w:lang w:eastAsia="en-US"/>
        </w:rPr>
      </w:pPr>
    </w:p>
    <w:p w:rsidR="00A1475C" w:rsidRPr="006918B7" w:rsidRDefault="00F97C79" w:rsidP="006918B7">
      <w:pPr>
        <w:pStyle w:val="a3"/>
        <w:spacing w:before="0" w:beforeAutospacing="0" w:after="0" w:afterAutospacing="0"/>
        <w:ind w:firstLine="709"/>
        <w:jc w:val="both"/>
        <w:rPr>
          <w:sz w:val="28"/>
          <w:szCs w:val="28"/>
        </w:rPr>
      </w:pPr>
      <w:r w:rsidRPr="006918B7">
        <w:rPr>
          <w:rStyle w:val="a9"/>
          <w:sz w:val="28"/>
          <w:szCs w:val="28"/>
        </w:rPr>
        <w:t xml:space="preserve">Статья 1. </w:t>
      </w:r>
      <w:proofErr w:type="gramStart"/>
      <w:r w:rsidR="007B4A97" w:rsidRPr="006918B7">
        <w:rPr>
          <w:sz w:val="28"/>
          <w:szCs w:val="28"/>
        </w:rPr>
        <w:t xml:space="preserve">Внести в Закон Приднестровской Молдавской Республики </w:t>
      </w:r>
      <w:r w:rsidR="006918B7">
        <w:rPr>
          <w:sz w:val="28"/>
          <w:szCs w:val="28"/>
        </w:rPr>
        <w:br/>
      </w:r>
      <w:r w:rsidR="007B4A97" w:rsidRPr="006918B7">
        <w:rPr>
          <w:sz w:val="28"/>
          <w:szCs w:val="28"/>
        </w:rPr>
        <w:t>от 28 декабря 201</w:t>
      </w:r>
      <w:r w:rsidR="00DD620A" w:rsidRPr="006918B7">
        <w:rPr>
          <w:sz w:val="28"/>
          <w:szCs w:val="28"/>
        </w:rPr>
        <w:t>7</w:t>
      </w:r>
      <w:r w:rsidR="007B4A97" w:rsidRPr="006918B7">
        <w:rPr>
          <w:sz w:val="28"/>
          <w:szCs w:val="28"/>
        </w:rPr>
        <w:t xml:space="preserve"> года № 3</w:t>
      </w:r>
      <w:r w:rsidR="00667B7F" w:rsidRPr="006918B7">
        <w:rPr>
          <w:sz w:val="28"/>
          <w:szCs w:val="28"/>
        </w:rPr>
        <w:t>90</w:t>
      </w:r>
      <w:r w:rsidR="007B4A97" w:rsidRPr="006918B7">
        <w:rPr>
          <w:sz w:val="28"/>
          <w:szCs w:val="28"/>
        </w:rPr>
        <w:t xml:space="preserve">-З-VI «О бюджете Единого государственного фонда социального страхования Приднестровской Молдавской Республики </w:t>
      </w:r>
      <w:r w:rsidR="006918B7">
        <w:rPr>
          <w:sz w:val="28"/>
          <w:szCs w:val="28"/>
        </w:rPr>
        <w:br/>
      </w:r>
      <w:r w:rsidR="007B4A97" w:rsidRPr="006918B7">
        <w:rPr>
          <w:sz w:val="28"/>
          <w:szCs w:val="28"/>
        </w:rPr>
        <w:t>на 201</w:t>
      </w:r>
      <w:r w:rsidR="00667B7F" w:rsidRPr="006918B7">
        <w:rPr>
          <w:sz w:val="28"/>
          <w:szCs w:val="28"/>
        </w:rPr>
        <w:t>8</w:t>
      </w:r>
      <w:r w:rsidR="007B4A97" w:rsidRPr="006918B7">
        <w:rPr>
          <w:sz w:val="28"/>
          <w:szCs w:val="28"/>
        </w:rPr>
        <w:t xml:space="preserve"> год» (САЗ 1</w:t>
      </w:r>
      <w:r w:rsidR="00667B7F" w:rsidRPr="006918B7">
        <w:rPr>
          <w:sz w:val="28"/>
          <w:szCs w:val="28"/>
        </w:rPr>
        <w:t>8</w:t>
      </w:r>
      <w:r w:rsidR="007B4A97" w:rsidRPr="006918B7">
        <w:rPr>
          <w:sz w:val="28"/>
          <w:szCs w:val="28"/>
        </w:rPr>
        <w:t>-1</w:t>
      </w:r>
      <w:r w:rsidR="00453C17" w:rsidRPr="006918B7">
        <w:rPr>
          <w:sz w:val="28"/>
          <w:szCs w:val="28"/>
        </w:rPr>
        <w:t>,1</w:t>
      </w:r>
      <w:r w:rsidR="007B4A97" w:rsidRPr="006918B7">
        <w:rPr>
          <w:sz w:val="28"/>
          <w:szCs w:val="28"/>
        </w:rPr>
        <w:t xml:space="preserve">) </w:t>
      </w:r>
      <w:r w:rsidR="00B42124" w:rsidRPr="006918B7">
        <w:rPr>
          <w:sz w:val="28"/>
          <w:szCs w:val="28"/>
        </w:rPr>
        <w:t xml:space="preserve">с </w:t>
      </w:r>
      <w:r w:rsidR="005124E8" w:rsidRPr="006918B7">
        <w:rPr>
          <w:sz w:val="28"/>
          <w:szCs w:val="28"/>
        </w:rPr>
        <w:t xml:space="preserve">изменениями и </w:t>
      </w:r>
      <w:r w:rsidR="00B42124" w:rsidRPr="006918B7">
        <w:rPr>
          <w:sz w:val="28"/>
          <w:szCs w:val="28"/>
        </w:rPr>
        <w:t>дополнени</w:t>
      </w:r>
      <w:r w:rsidR="005124E8" w:rsidRPr="006918B7">
        <w:rPr>
          <w:sz w:val="28"/>
          <w:szCs w:val="28"/>
        </w:rPr>
        <w:t>ями</w:t>
      </w:r>
      <w:r w:rsidR="00B42124" w:rsidRPr="006918B7">
        <w:rPr>
          <w:sz w:val="28"/>
          <w:szCs w:val="28"/>
        </w:rPr>
        <w:t>, внесенным</w:t>
      </w:r>
      <w:r w:rsidR="005124E8" w:rsidRPr="006918B7">
        <w:rPr>
          <w:sz w:val="28"/>
          <w:szCs w:val="28"/>
        </w:rPr>
        <w:t>и</w:t>
      </w:r>
      <w:r w:rsidR="00B42124" w:rsidRPr="006918B7">
        <w:rPr>
          <w:sz w:val="28"/>
          <w:szCs w:val="28"/>
        </w:rPr>
        <w:t xml:space="preserve"> </w:t>
      </w:r>
      <w:r w:rsidR="005124E8" w:rsidRPr="006918B7">
        <w:rPr>
          <w:sz w:val="28"/>
          <w:szCs w:val="28"/>
        </w:rPr>
        <w:t>з</w:t>
      </w:r>
      <w:r w:rsidR="00B42124" w:rsidRPr="006918B7">
        <w:rPr>
          <w:sz w:val="28"/>
          <w:szCs w:val="28"/>
        </w:rPr>
        <w:t>акон</w:t>
      </w:r>
      <w:r w:rsidR="005124E8" w:rsidRPr="006918B7">
        <w:rPr>
          <w:sz w:val="28"/>
          <w:szCs w:val="28"/>
        </w:rPr>
        <w:t>ами</w:t>
      </w:r>
      <w:r w:rsidR="00B42124" w:rsidRPr="006918B7">
        <w:rPr>
          <w:sz w:val="28"/>
          <w:szCs w:val="28"/>
        </w:rPr>
        <w:t xml:space="preserve"> Приднестровской Молдавской Республики от 19 марта 2018 года </w:t>
      </w:r>
      <w:r w:rsidR="006918B7">
        <w:rPr>
          <w:sz w:val="28"/>
          <w:szCs w:val="28"/>
        </w:rPr>
        <w:br/>
      </w:r>
      <w:r w:rsidR="00B42124" w:rsidRPr="006918B7">
        <w:rPr>
          <w:sz w:val="28"/>
          <w:szCs w:val="28"/>
        </w:rPr>
        <w:t>№ 69-ЗД-</w:t>
      </w:r>
      <w:r w:rsidR="00B42124" w:rsidRPr="006918B7">
        <w:rPr>
          <w:sz w:val="28"/>
          <w:szCs w:val="28"/>
          <w:lang w:val="en-US"/>
        </w:rPr>
        <w:t>VI</w:t>
      </w:r>
      <w:r w:rsidR="00B42124" w:rsidRPr="006918B7">
        <w:rPr>
          <w:sz w:val="28"/>
          <w:szCs w:val="28"/>
        </w:rPr>
        <w:t xml:space="preserve"> (</w:t>
      </w:r>
      <w:r w:rsidR="00453C17" w:rsidRPr="006918B7">
        <w:rPr>
          <w:sz w:val="28"/>
          <w:szCs w:val="28"/>
        </w:rPr>
        <w:t>САЗ 18-12); от 30 мая 2018 года № 152-ЗИД-VI (САЗ 18-22);</w:t>
      </w:r>
      <w:proofErr w:type="gramEnd"/>
      <w:r w:rsidR="00453C17" w:rsidRPr="006918B7">
        <w:rPr>
          <w:sz w:val="28"/>
          <w:szCs w:val="28"/>
        </w:rPr>
        <w:t xml:space="preserve"> </w:t>
      </w:r>
      <w:r w:rsidR="006918B7">
        <w:rPr>
          <w:sz w:val="28"/>
          <w:szCs w:val="28"/>
        </w:rPr>
        <w:br/>
      </w:r>
      <w:r w:rsidR="00453C17" w:rsidRPr="006918B7">
        <w:rPr>
          <w:sz w:val="28"/>
          <w:szCs w:val="28"/>
        </w:rPr>
        <w:t xml:space="preserve">от 27 июня 2018 года № 183-ЗИ-VI (САЗ 18-26); от 2 июля 2018 года </w:t>
      </w:r>
      <w:r w:rsidR="006918B7">
        <w:rPr>
          <w:sz w:val="28"/>
          <w:szCs w:val="28"/>
        </w:rPr>
        <w:br/>
      </w:r>
      <w:r w:rsidR="00453C17" w:rsidRPr="006918B7">
        <w:rPr>
          <w:sz w:val="28"/>
          <w:szCs w:val="28"/>
        </w:rPr>
        <w:t xml:space="preserve">№ 202-ЗИ-VI (САЗ 18-27); </w:t>
      </w:r>
      <w:r w:rsidR="002511A1" w:rsidRPr="006918B7">
        <w:rPr>
          <w:sz w:val="28"/>
          <w:szCs w:val="28"/>
        </w:rPr>
        <w:t xml:space="preserve">от 16 июля 2018 года № 210-ЗИ-VI (САЗ 18-29); </w:t>
      </w:r>
      <w:r w:rsidR="006918B7">
        <w:rPr>
          <w:sz w:val="28"/>
          <w:szCs w:val="28"/>
        </w:rPr>
        <w:br/>
      </w:r>
      <w:r w:rsidR="00453C17" w:rsidRPr="006918B7">
        <w:rPr>
          <w:sz w:val="28"/>
          <w:szCs w:val="28"/>
        </w:rPr>
        <w:t xml:space="preserve">от </w:t>
      </w:r>
      <w:r w:rsidR="00453C17" w:rsidRPr="006918B7">
        <w:rPr>
          <w:rStyle w:val="text-small"/>
          <w:sz w:val="28"/>
          <w:szCs w:val="28"/>
        </w:rPr>
        <w:t>26 июля 2018</w:t>
      </w:r>
      <w:r w:rsidR="00453C17" w:rsidRPr="006918B7">
        <w:rPr>
          <w:sz w:val="28"/>
          <w:szCs w:val="28"/>
        </w:rPr>
        <w:t xml:space="preserve"> года </w:t>
      </w:r>
      <w:r w:rsidR="00453C17" w:rsidRPr="006918B7">
        <w:rPr>
          <w:rStyle w:val="text-small"/>
          <w:sz w:val="28"/>
          <w:szCs w:val="28"/>
        </w:rPr>
        <w:t>№ 246-ЗИ-VI</w:t>
      </w:r>
      <w:r w:rsidR="00453C17" w:rsidRPr="006918B7">
        <w:rPr>
          <w:sz w:val="28"/>
          <w:szCs w:val="28"/>
        </w:rPr>
        <w:t xml:space="preserve"> (</w:t>
      </w:r>
      <w:r w:rsidR="00453C17" w:rsidRPr="006918B7">
        <w:rPr>
          <w:rStyle w:val="margin"/>
          <w:sz w:val="28"/>
          <w:szCs w:val="28"/>
        </w:rPr>
        <w:t>САЗ 18-30)</w:t>
      </w:r>
      <w:r w:rsidR="00453C17" w:rsidRPr="006918B7">
        <w:rPr>
          <w:sz w:val="28"/>
          <w:szCs w:val="28"/>
        </w:rPr>
        <w:t xml:space="preserve">, </w:t>
      </w:r>
      <w:r w:rsidR="007B4A97" w:rsidRPr="006918B7">
        <w:rPr>
          <w:sz w:val="28"/>
          <w:szCs w:val="28"/>
        </w:rPr>
        <w:t>следующ</w:t>
      </w:r>
      <w:r w:rsidR="00667B7F" w:rsidRPr="006918B7">
        <w:rPr>
          <w:sz w:val="28"/>
          <w:szCs w:val="28"/>
        </w:rPr>
        <w:t>и</w:t>
      </w:r>
      <w:r w:rsidR="00A1475C" w:rsidRPr="006918B7">
        <w:rPr>
          <w:sz w:val="28"/>
          <w:szCs w:val="28"/>
        </w:rPr>
        <w:t>е изменени</w:t>
      </w:r>
      <w:r w:rsidR="00667B7F" w:rsidRPr="006918B7">
        <w:rPr>
          <w:sz w:val="28"/>
          <w:szCs w:val="28"/>
        </w:rPr>
        <w:t>я</w:t>
      </w:r>
      <w:r w:rsidR="00A1475C" w:rsidRPr="006918B7">
        <w:rPr>
          <w:sz w:val="28"/>
          <w:szCs w:val="28"/>
        </w:rPr>
        <w:t>:</w:t>
      </w:r>
    </w:p>
    <w:p w:rsidR="00A1475C" w:rsidRPr="006918B7" w:rsidRDefault="00A1475C" w:rsidP="006918B7">
      <w:pPr>
        <w:pStyle w:val="a3"/>
        <w:spacing w:before="0" w:beforeAutospacing="0" w:after="0" w:afterAutospacing="0"/>
        <w:ind w:firstLine="709"/>
        <w:jc w:val="both"/>
        <w:rPr>
          <w:sz w:val="28"/>
          <w:szCs w:val="28"/>
        </w:rPr>
      </w:pPr>
    </w:p>
    <w:p w:rsidR="00037B8A" w:rsidRPr="006918B7" w:rsidRDefault="00037B8A" w:rsidP="006918B7">
      <w:pPr>
        <w:numPr>
          <w:ilvl w:val="0"/>
          <w:numId w:val="16"/>
        </w:numPr>
        <w:tabs>
          <w:tab w:val="left" w:pos="0"/>
          <w:tab w:val="left" w:pos="851"/>
        </w:tabs>
        <w:spacing w:after="0" w:line="240" w:lineRule="auto"/>
        <w:ind w:left="0" w:firstLine="709"/>
        <w:jc w:val="both"/>
        <w:rPr>
          <w:rFonts w:ascii="Times New Roman" w:hAnsi="Times New Roman"/>
          <w:sz w:val="28"/>
          <w:szCs w:val="28"/>
        </w:rPr>
      </w:pPr>
      <w:r w:rsidRPr="006918B7">
        <w:rPr>
          <w:rFonts w:ascii="Times New Roman" w:hAnsi="Times New Roman"/>
          <w:sz w:val="28"/>
          <w:szCs w:val="28"/>
        </w:rPr>
        <w:t xml:space="preserve">В подпункте а) части первой статьи 1 </w:t>
      </w:r>
      <w:r w:rsidR="000D009C" w:rsidRPr="006918B7">
        <w:rPr>
          <w:rFonts w:ascii="Times New Roman" w:hAnsi="Times New Roman"/>
          <w:sz w:val="28"/>
          <w:szCs w:val="28"/>
        </w:rPr>
        <w:t>словесно-</w:t>
      </w:r>
      <w:r w:rsidRPr="006918B7">
        <w:rPr>
          <w:rFonts w:ascii="Times New Roman" w:hAnsi="Times New Roman"/>
          <w:sz w:val="28"/>
          <w:szCs w:val="28"/>
        </w:rPr>
        <w:t xml:space="preserve">цифровое обозначение </w:t>
      </w:r>
      <w:r w:rsidR="00137270" w:rsidRPr="006918B7">
        <w:rPr>
          <w:rFonts w:ascii="Times New Roman" w:hAnsi="Times New Roman"/>
          <w:sz w:val="28"/>
          <w:szCs w:val="28"/>
        </w:rPr>
        <w:t>«1</w:t>
      </w:r>
      <w:r w:rsidR="000D009C" w:rsidRPr="006918B7">
        <w:rPr>
          <w:rFonts w:ascii="Times New Roman" w:hAnsi="Times New Roman"/>
          <w:sz w:val="28"/>
          <w:szCs w:val="28"/>
        </w:rPr>
        <w:t xml:space="preserve"> 876 833 089 </w:t>
      </w:r>
      <w:r w:rsidR="00137270" w:rsidRPr="006918B7">
        <w:rPr>
          <w:rFonts w:ascii="Times New Roman" w:hAnsi="Times New Roman"/>
          <w:sz w:val="28"/>
          <w:szCs w:val="28"/>
        </w:rPr>
        <w:t>рубл</w:t>
      </w:r>
      <w:r w:rsidR="000D009C" w:rsidRPr="006918B7">
        <w:rPr>
          <w:rFonts w:ascii="Times New Roman" w:hAnsi="Times New Roman"/>
          <w:sz w:val="28"/>
          <w:szCs w:val="28"/>
        </w:rPr>
        <w:t>ей</w:t>
      </w:r>
      <w:r w:rsidR="00137270" w:rsidRPr="006918B7">
        <w:rPr>
          <w:rFonts w:ascii="Times New Roman" w:hAnsi="Times New Roman"/>
          <w:sz w:val="28"/>
          <w:szCs w:val="28"/>
        </w:rPr>
        <w:t>»</w:t>
      </w:r>
      <w:r w:rsidRPr="006918B7">
        <w:rPr>
          <w:rFonts w:ascii="Times New Roman" w:hAnsi="Times New Roman"/>
          <w:sz w:val="28"/>
          <w:szCs w:val="28"/>
        </w:rPr>
        <w:t xml:space="preserve"> заменить </w:t>
      </w:r>
      <w:r w:rsidR="002511A1" w:rsidRPr="006918B7">
        <w:rPr>
          <w:rFonts w:ascii="Times New Roman" w:hAnsi="Times New Roman"/>
          <w:sz w:val="28"/>
          <w:szCs w:val="28"/>
        </w:rPr>
        <w:t>словес</w:t>
      </w:r>
      <w:r w:rsidR="000D009C" w:rsidRPr="006918B7">
        <w:rPr>
          <w:rFonts w:ascii="Times New Roman" w:hAnsi="Times New Roman"/>
          <w:sz w:val="28"/>
          <w:szCs w:val="28"/>
        </w:rPr>
        <w:t>но-</w:t>
      </w:r>
      <w:r w:rsidR="006918B7">
        <w:rPr>
          <w:rFonts w:ascii="Times New Roman" w:hAnsi="Times New Roman"/>
          <w:sz w:val="28"/>
          <w:szCs w:val="28"/>
        </w:rPr>
        <w:t>цифровым обозначением</w:t>
      </w:r>
      <w:r w:rsidRPr="006918B7">
        <w:rPr>
          <w:rFonts w:ascii="Times New Roman" w:hAnsi="Times New Roman"/>
          <w:sz w:val="28"/>
          <w:szCs w:val="28"/>
        </w:rPr>
        <w:t xml:space="preserve"> «</w:t>
      </w:r>
      <w:r w:rsidR="00805750" w:rsidRPr="006918B7">
        <w:rPr>
          <w:rFonts w:ascii="Times New Roman" w:hAnsi="Times New Roman"/>
          <w:sz w:val="28"/>
          <w:szCs w:val="28"/>
        </w:rPr>
        <w:t>1 98</w:t>
      </w:r>
      <w:r w:rsidR="00DB4488" w:rsidRPr="006918B7">
        <w:rPr>
          <w:rFonts w:ascii="Times New Roman" w:hAnsi="Times New Roman"/>
          <w:sz w:val="28"/>
          <w:szCs w:val="28"/>
        </w:rPr>
        <w:t>8</w:t>
      </w:r>
      <w:r w:rsidR="00805750" w:rsidRPr="006918B7">
        <w:rPr>
          <w:rFonts w:ascii="Times New Roman" w:hAnsi="Times New Roman"/>
          <w:sz w:val="28"/>
          <w:szCs w:val="28"/>
        </w:rPr>
        <w:t> 1</w:t>
      </w:r>
      <w:r w:rsidR="00DB4488" w:rsidRPr="006918B7">
        <w:rPr>
          <w:rFonts w:ascii="Times New Roman" w:hAnsi="Times New Roman"/>
          <w:sz w:val="28"/>
          <w:szCs w:val="28"/>
        </w:rPr>
        <w:t>41</w:t>
      </w:r>
      <w:r w:rsidR="00805750" w:rsidRPr="006918B7">
        <w:rPr>
          <w:rFonts w:ascii="Times New Roman" w:hAnsi="Times New Roman"/>
          <w:sz w:val="28"/>
          <w:szCs w:val="28"/>
        </w:rPr>
        <w:t> </w:t>
      </w:r>
      <w:r w:rsidR="00DB4488" w:rsidRPr="006918B7">
        <w:rPr>
          <w:rFonts w:ascii="Times New Roman" w:hAnsi="Times New Roman"/>
          <w:sz w:val="28"/>
          <w:szCs w:val="28"/>
        </w:rPr>
        <w:t>635</w:t>
      </w:r>
      <w:r w:rsidR="00805750" w:rsidRPr="006918B7">
        <w:rPr>
          <w:rFonts w:ascii="Times New Roman" w:hAnsi="Times New Roman"/>
          <w:sz w:val="28"/>
          <w:szCs w:val="28"/>
        </w:rPr>
        <w:t xml:space="preserve"> рублей</w:t>
      </w:r>
      <w:r w:rsidRPr="006918B7">
        <w:rPr>
          <w:rFonts w:ascii="Times New Roman" w:hAnsi="Times New Roman"/>
          <w:sz w:val="28"/>
          <w:szCs w:val="28"/>
        </w:rPr>
        <w:t>».</w:t>
      </w:r>
    </w:p>
    <w:p w:rsidR="00482240" w:rsidRPr="006918B7" w:rsidRDefault="00482240" w:rsidP="006918B7">
      <w:pPr>
        <w:numPr>
          <w:ilvl w:val="0"/>
          <w:numId w:val="16"/>
        </w:numPr>
        <w:tabs>
          <w:tab w:val="left" w:pos="0"/>
          <w:tab w:val="left" w:pos="851"/>
        </w:tabs>
        <w:spacing w:after="0" w:line="240" w:lineRule="auto"/>
        <w:ind w:left="0" w:firstLine="709"/>
        <w:jc w:val="both"/>
        <w:rPr>
          <w:rFonts w:ascii="Times New Roman" w:hAnsi="Times New Roman"/>
          <w:sz w:val="28"/>
          <w:szCs w:val="28"/>
        </w:rPr>
      </w:pPr>
      <w:r w:rsidRPr="006918B7">
        <w:rPr>
          <w:rFonts w:ascii="Times New Roman" w:hAnsi="Times New Roman"/>
          <w:sz w:val="28"/>
          <w:szCs w:val="28"/>
        </w:rPr>
        <w:t xml:space="preserve">В подпункте б) части первой статьи 1 </w:t>
      </w:r>
      <w:r w:rsidR="002511A1" w:rsidRPr="006918B7">
        <w:rPr>
          <w:rFonts w:ascii="Times New Roman" w:hAnsi="Times New Roman"/>
          <w:sz w:val="28"/>
          <w:szCs w:val="28"/>
        </w:rPr>
        <w:t>словес</w:t>
      </w:r>
      <w:r w:rsidR="00E75C15" w:rsidRPr="006918B7">
        <w:rPr>
          <w:rFonts w:ascii="Times New Roman" w:hAnsi="Times New Roman"/>
          <w:sz w:val="28"/>
          <w:szCs w:val="28"/>
        </w:rPr>
        <w:t>но-цифровое</w:t>
      </w:r>
      <w:r w:rsidRPr="006918B7">
        <w:rPr>
          <w:rFonts w:ascii="Times New Roman" w:hAnsi="Times New Roman"/>
          <w:sz w:val="28"/>
          <w:szCs w:val="28"/>
        </w:rPr>
        <w:t xml:space="preserve"> обозначение «</w:t>
      </w:r>
      <w:r w:rsidR="00E75C15" w:rsidRPr="006918B7">
        <w:rPr>
          <w:rFonts w:ascii="Times New Roman" w:hAnsi="Times New Roman"/>
          <w:sz w:val="28"/>
          <w:szCs w:val="28"/>
        </w:rPr>
        <w:t xml:space="preserve">2 596 116 772 </w:t>
      </w:r>
      <w:r w:rsidR="00C618D6" w:rsidRPr="006918B7">
        <w:rPr>
          <w:rFonts w:ascii="Times New Roman" w:hAnsi="Times New Roman"/>
          <w:sz w:val="28"/>
          <w:szCs w:val="28"/>
        </w:rPr>
        <w:t>рубл</w:t>
      </w:r>
      <w:r w:rsidR="00E75C15" w:rsidRPr="006918B7">
        <w:rPr>
          <w:rFonts w:ascii="Times New Roman" w:hAnsi="Times New Roman"/>
          <w:sz w:val="28"/>
          <w:szCs w:val="28"/>
        </w:rPr>
        <w:t>я</w:t>
      </w:r>
      <w:r w:rsidRPr="006918B7">
        <w:rPr>
          <w:rFonts w:ascii="Times New Roman" w:hAnsi="Times New Roman"/>
          <w:sz w:val="28"/>
          <w:szCs w:val="28"/>
        </w:rPr>
        <w:t xml:space="preserve">» заменить </w:t>
      </w:r>
      <w:r w:rsidR="002511A1" w:rsidRPr="006918B7">
        <w:rPr>
          <w:rFonts w:ascii="Times New Roman" w:hAnsi="Times New Roman"/>
          <w:sz w:val="28"/>
          <w:szCs w:val="28"/>
        </w:rPr>
        <w:t>словес</w:t>
      </w:r>
      <w:r w:rsidR="00E75C15" w:rsidRPr="006918B7">
        <w:rPr>
          <w:rFonts w:ascii="Times New Roman" w:hAnsi="Times New Roman"/>
          <w:sz w:val="28"/>
          <w:szCs w:val="28"/>
        </w:rPr>
        <w:t>но-</w:t>
      </w:r>
      <w:r w:rsidR="006918B7">
        <w:rPr>
          <w:rFonts w:ascii="Times New Roman" w:hAnsi="Times New Roman"/>
          <w:sz w:val="28"/>
          <w:szCs w:val="28"/>
        </w:rPr>
        <w:t>цифровым</w:t>
      </w:r>
      <w:r w:rsidR="00E75C15" w:rsidRPr="006918B7">
        <w:rPr>
          <w:rFonts w:ascii="Times New Roman" w:hAnsi="Times New Roman"/>
          <w:sz w:val="28"/>
          <w:szCs w:val="28"/>
        </w:rPr>
        <w:t xml:space="preserve"> </w:t>
      </w:r>
      <w:r w:rsidRPr="006918B7">
        <w:rPr>
          <w:rFonts w:ascii="Times New Roman" w:hAnsi="Times New Roman"/>
          <w:sz w:val="28"/>
          <w:szCs w:val="28"/>
        </w:rPr>
        <w:t>обозначение</w:t>
      </w:r>
      <w:r w:rsidR="006918B7">
        <w:rPr>
          <w:rFonts w:ascii="Times New Roman" w:hAnsi="Times New Roman"/>
          <w:sz w:val="28"/>
          <w:szCs w:val="28"/>
        </w:rPr>
        <w:t>м</w:t>
      </w:r>
      <w:r w:rsidRPr="006918B7">
        <w:rPr>
          <w:rFonts w:ascii="Times New Roman" w:hAnsi="Times New Roman"/>
          <w:sz w:val="28"/>
          <w:szCs w:val="28"/>
        </w:rPr>
        <w:t xml:space="preserve"> «</w:t>
      </w:r>
      <w:r w:rsidR="00E75C15" w:rsidRPr="006918B7">
        <w:rPr>
          <w:rFonts w:ascii="Times New Roman" w:hAnsi="Times New Roman"/>
          <w:sz w:val="28"/>
          <w:szCs w:val="28"/>
        </w:rPr>
        <w:t>2 727 </w:t>
      </w:r>
      <w:r w:rsidR="00EF0B00" w:rsidRPr="006918B7">
        <w:rPr>
          <w:rFonts w:ascii="Times New Roman" w:hAnsi="Times New Roman"/>
          <w:sz w:val="28"/>
          <w:szCs w:val="28"/>
        </w:rPr>
        <w:t>250</w:t>
      </w:r>
      <w:r w:rsidR="00E75C15" w:rsidRPr="006918B7">
        <w:rPr>
          <w:rFonts w:ascii="Times New Roman" w:hAnsi="Times New Roman"/>
          <w:sz w:val="28"/>
          <w:szCs w:val="28"/>
        </w:rPr>
        <w:t> </w:t>
      </w:r>
      <w:r w:rsidR="00EF0B00" w:rsidRPr="006918B7">
        <w:rPr>
          <w:rFonts w:ascii="Times New Roman" w:hAnsi="Times New Roman"/>
          <w:sz w:val="28"/>
          <w:szCs w:val="28"/>
        </w:rPr>
        <w:t>305</w:t>
      </w:r>
      <w:r w:rsidR="00E75C15" w:rsidRPr="006918B7">
        <w:rPr>
          <w:rFonts w:ascii="Times New Roman" w:hAnsi="Times New Roman"/>
          <w:sz w:val="28"/>
          <w:szCs w:val="28"/>
        </w:rPr>
        <w:t xml:space="preserve"> рубл</w:t>
      </w:r>
      <w:r w:rsidR="00EF0B00" w:rsidRPr="006918B7">
        <w:rPr>
          <w:rFonts w:ascii="Times New Roman" w:hAnsi="Times New Roman"/>
          <w:sz w:val="28"/>
          <w:szCs w:val="28"/>
        </w:rPr>
        <w:t>ей</w:t>
      </w:r>
      <w:r w:rsidRPr="006918B7">
        <w:rPr>
          <w:rFonts w:ascii="Times New Roman" w:hAnsi="Times New Roman"/>
          <w:sz w:val="28"/>
          <w:szCs w:val="28"/>
        </w:rPr>
        <w:t>».</w:t>
      </w:r>
    </w:p>
    <w:p w:rsidR="00482240" w:rsidRPr="006918B7" w:rsidRDefault="00482240" w:rsidP="006918B7">
      <w:pPr>
        <w:numPr>
          <w:ilvl w:val="0"/>
          <w:numId w:val="16"/>
        </w:numPr>
        <w:tabs>
          <w:tab w:val="left" w:pos="0"/>
          <w:tab w:val="left" w:pos="851"/>
        </w:tabs>
        <w:spacing w:after="0" w:line="240" w:lineRule="auto"/>
        <w:ind w:left="0" w:firstLine="709"/>
        <w:jc w:val="both"/>
        <w:rPr>
          <w:rFonts w:ascii="Times New Roman" w:hAnsi="Times New Roman"/>
          <w:sz w:val="28"/>
          <w:szCs w:val="28"/>
        </w:rPr>
      </w:pPr>
      <w:r w:rsidRPr="006918B7">
        <w:rPr>
          <w:rFonts w:ascii="Times New Roman" w:hAnsi="Times New Roman"/>
          <w:sz w:val="28"/>
          <w:szCs w:val="28"/>
        </w:rPr>
        <w:t xml:space="preserve">В подпункте в) части первой статьи 1 </w:t>
      </w:r>
      <w:r w:rsidR="002511A1" w:rsidRPr="006918B7">
        <w:rPr>
          <w:rFonts w:ascii="Times New Roman" w:hAnsi="Times New Roman"/>
          <w:sz w:val="28"/>
          <w:szCs w:val="28"/>
        </w:rPr>
        <w:t>словес</w:t>
      </w:r>
      <w:r w:rsidR="00E75C15" w:rsidRPr="006918B7">
        <w:rPr>
          <w:rFonts w:ascii="Times New Roman" w:hAnsi="Times New Roman"/>
          <w:sz w:val="28"/>
          <w:szCs w:val="28"/>
        </w:rPr>
        <w:t xml:space="preserve">но-цифровое </w:t>
      </w:r>
      <w:r w:rsidRPr="006918B7">
        <w:rPr>
          <w:rFonts w:ascii="Times New Roman" w:hAnsi="Times New Roman"/>
          <w:sz w:val="28"/>
          <w:szCs w:val="28"/>
        </w:rPr>
        <w:t>обозначение «</w:t>
      </w:r>
      <w:r w:rsidR="00E75C15" w:rsidRPr="006918B7">
        <w:rPr>
          <w:rFonts w:ascii="Times New Roman" w:hAnsi="Times New Roman"/>
          <w:sz w:val="28"/>
          <w:szCs w:val="28"/>
        </w:rPr>
        <w:t>661 631 555</w:t>
      </w:r>
      <w:r w:rsidR="00C618D6" w:rsidRPr="006918B7">
        <w:rPr>
          <w:rFonts w:ascii="Times New Roman" w:hAnsi="Times New Roman"/>
          <w:sz w:val="28"/>
          <w:szCs w:val="28"/>
        </w:rPr>
        <w:t xml:space="preserve"> рубл</w:t>
      </w:r>
      <w:r w:rsidR="00E75C15" w:rsidRPr="006918B7">
        <w:rPr>
          <w:rFonts w:ascii="Times New Roman" w:hAnsi="Times New Roman"/>
          <w:sz w:val="28"/>
          <w:szCs w:val="28"/>
        </w:rPr>
        <w:t>ей</w:t>
      </w:r>
      <w:r w:rsidRPr="006918B7">
        <w:rPr>
          <w:rFonts w:ascii="Times New Roman" w:hAnsi="Times New Roman"/>
          <w:sz w:val="28"/>
          <w:szCs w:val="28"/>
        </w:rPr>
        <w:t xml:space="preserve">» заменить </w:t>
      </w:r>
      <w:r w:rsidR="002511A1" w:rsidRPr="006918B7">
        <w:rPr>
          <w:rFonts w:ascii="Times New Roman" w:hAnsi="Times New Roman"/>
          <w:sz w:val="28"/>
          <w:szCs w:val="28"/>
        </w:rPr>
        <w:t>словес</w:t>
      </w:r>
      <w:r w:rsidR="00E75C15" w:rsidRPr="006918B7">
        <w:rPr>
          <w:rFonts w:ascii="Times New Roman" w:hAnsi="Times New Roman"/>
          <w:sz w:val="28"/>
          <w:szCs w:val="28"/>
        </w:rPr>
        <w:t>но-</w:t>
      </w:r>
      <w:r w:rsidR="006918B7">
        <w:rPr>
          <w:rFonts w:ascii="Times New Roman" w:hAnsi="Times New Roman"/>
          <w:sz w:val="28"/>
          <w:szCs w:val="28"/>
        </w:rPr>
        <w:t>цифровым</w:t>
      </w:r>
      <w:r w:rsidRPr="006918B7">
        <w:rPr>
          <w:rFonts w:ascii="Times New Roman" w:hAnsi="Times New Roman"/>
          <w:sz w:val="28"/>
          <w:szCs w:val="28"/>
        </w:rPr>
        <w:t xml:space="preserve"> обозначение</w:t>
      </w:r>
      <w:r w:rsidR="006918B7">
        <w:rPr>
          <w:rFonts w:ascii="Times New Roman" w:hAnsi="Times New Roman"/>
          <w:sz w:val="28"/>
          <w:szCs w:val="28"/>
        </w:rPr>
        <w:t>м</w:t>
      </w:r>
      <w:r w:rsidRPr="006918B7">
        <w:rPr>
          <w:rFonts w:ascii="Times New Roman" w:hAnsi="Times New Roman"/>
          <w:sz w:val="28"/>
          <w:szCs w:val="28"/>
        </w:rPr>
        <w:t xml:space="preserve"> </w:t>
      </w:r>
      <w:r w:rsidR="006918B7">
        <w:rPr>
          <w:rFonts w:ascii="Times New Roman" w:hAnsi="Times New Roman"/>
          <w:sz w:val="28"/>
          <w:szCs w:val="28"/>
        </w:rPr>
        <w:br/>
      </w:r>
      <w:r w:rsidRPr="006918B7">
        <w:rPr>
          <w:rFonts w:ascii="Times New Roman" w:hAnsi="Times New Roman"/>
          <w:sz w:val="28"/>
          <w:szCs w:val="28"/>
        </w:rPr>
        <w:t>«</w:t>
      </w:r>
      <w:r w:rsidR="00DB4488" w:rsidRPr="006918B7">
        <w:rPr>
          <w:rFonts w:ascii="Times New Roman" w:hAnsi="Times New Roman"/>
          <w:sz w:val="28"/>
          <w:szCs w:val="28"/>
        </w:rPr>
        <w:t>681 </w:t>
      </w:r>
      <w:r w:rsidR="00EF0B00" w:rsidRPr="006918B7">
        <w:rPr>
          <w:rFonts w:ascii="Times New Roman" w:hAnsi="Times New Roman"/>
          <w:sz w:val="28"/>
          <w:szCs w:val="28"/>
        </w:rPr>
        <w:t>456</w:t>
      </w:r>
      <w:r w:rsidR="00DB4488" w:rsidRPr="006918B7">
        <w:rPr>
          <w:rFonts w:ascii="Times New Roman" w:hAnsi="Times New Roman"/>
          <w:sz w:val="28"/>
          <w:szCs w:val="28"/>
        </w:rPr>
        <w:t> </w:t>
      </w:r>
      <w:r w:rsidR="00EF0B00" w:rsidRPr="006918B7">
        <w:rPr>
          <w:rFonts w:ascii="Times New Roman" w:hAnsi="Times New Roman"/>
          <w:sz w:val="28"/>
          <w:szCs w:val="28"/>
        </w:rPr>
        <w:t>54</w:t>
      </w:r>
      <w:r w:rsidR="00E75C15" w:rsidRPr="006918B7">
        <w:rPr>
          <w:rFonts w:ascii="Times New Roman" w:hAnsi="Times New Roman"/>
          <w:sz w:val="28"/>
          <w:szCs w:val="28"/>
        </w:rPr>
        <w:t>2 рубл</w:t>
      </w:r>
      <w:r w:rsidR="00EF0B00" w:rsidRPr="006918B7">
        <w:rPr>
          <w:rFonts w:ascii="Times New Roman" w:hAnsi="Times New Roman"/>
          <w:sz w:val="28"/>
          <w:szCs w:val="28"/>
        </w:rPr>
        <w:t>я</w:t>
      </w:r>
      <w:r w:rsidRPr="006918B7">
        <w:rPr>
          <w:rFonts w:ascii="Times New Roman" w:hAnsi="Times New Roman"/>
          <w:sz w:val="28"/>
          <w:szCs w:val="28"/>
        </w:rPr>
        <w:t>».</w:t>
      </w:r>
    </w:p>
    <w:p w:rsidR="00037B8A" w:rsidRPr="006918B7" w:rsidRDefault="00043F92" w:rsidP="006918B7">
      <w:pPr>
        <w:pStyle w:val="a3"/>
        <w:numPr>
          <w:ilvl w:val="0"/>
          <w:numId w:val="16"/>
        </w:numPr>
        <w:tabs>
          <w:tab w:val="left" w:pos="-851"/>
        </w:tabs>
        <w:spacing w:before="0" w:beforeAutospacing="0" w:after="0" w:afterAutospacing="0"/>
        <w:ind w:left="0" w:firstLine="709"/>
        <w:jc w:val="both"/>
        <w:rPr>
          <w:sz w:val="28"/>
          <w:szCs w:val="28"/>
        </w:rPr>
      </w:pPr>
      <w:r w:rsidRPr="006918B7">
        <w:rPr>
          <w:sz w:val="28"/>
          <w:szCs w:val="28"/>
        </w:rPr>
        <w:t>В статью 2</w:t>
      </w:r>
      <w:r w:rsidR="00C364E2" w:rsidRPr="006918B7">
        <w:rPr>
          <w:sz w:val="28"/>
          <w:szCs w:val="28"/>
        </w:rPr>
        <w:t xml:space="preserve"> </w:t>
      </w:r>
      <w:r w:rsidRPr="006918B7">
        <w:rPr>
          <w:sz w:val="28"/>
          <w:szCs w:val="28"/>
        </w:rPr>
        <w:t>(с</w:t>
      </w:r>
      <w:r w:rsidR="00C364E2" w:rsidRPr="006918B7">
        <w:rPr>
          <w:sz w:val="28"/>
          <w:szCs w:val="28"/>
        </w:rPr>
        <w:t>екретно</w:t>
      </w:r>
      <w:r w:rsidRPr="006918B7">
        <w:rPr>
          <w:sz w:val="28"/>
          <w:szCs w:val="28"/>
        </w:rPr>
        <w:t>) внести изменени</w:t>
      </w:r>
      <w:r w:rsidR="0048671A" w:rsidRPr="006918B7">
        <w:rPr>
          <w:sz w:val="28"/>
          <w:szCs w:val="28"/>
        </w:rPr>
        <w:t>е</w:t>
      </w:r>
      <w:r w:rsidRPr="006918B7">
        <w:rPr>
          <w:sz w:val="28"/>
          <w:szCs w:val="28"/>
        </w:rPr>
        <w:t xml:space="preserve"> (секретно)</w:t>
      </w:r>
      <w:r w:rsidR="00DF5A2F" w:rsidRPr="006918B7">
        <w:rPr>
          <w:sz w:val="28"/>
          <w:szCs w:val="28"/>
        </w:rPr>
        <w:t>.</w:t>
      </w:r>
    </w:p>
    <w:p w:rsidR="00037B8A" w:rsidRPr="006918B7" w:rsidRDefault="00037B8A" w:rsidP="006918B7">
      <w:pPr>
        <w:pStyle w:val="a3"/>
        <w:numPr>
          <w:ilvl w:val="0"/>
          <w:numId w:val="16"/>
        </w:numPr>
        <w:tabs>
          <w:tab w:val="left" w:pos="0"/>
          <w:tab w:val="left" w:pos="851"/>
        </w:tabs>
        <w:spacing w:before="0" w:beforeAutospacing="0" w:after="0" w:afterAutospacing="0"/>
        <w:ind w:left="0" w:firstLine="709"/>
        <w:jc w:val="both"/>
        <w:rPr>
          <w:sz w:val="28"/>
          <w:szCs w:val="28"/>
        </w:rPr>
      </w:pPr>
      <w:r w:rsidRPr="006918B7">
        <w:rPr>
          <w:sz w:val="28"/>
          <w:szCs w:val="28"/>
        </w:rPr>
        <w:t>Приложение № 1 к Закону изложить в редакции согласно Приложению № 1 к настоящему Закону.</w:t>
      </w:r>
    </w:p>
    <w:p w:rsidR="00037B8A" w:rsidRPr="006918B7" w:rsidRDefault="00037B8A" w:rsidP="006918B7">
      <w:pPr>
        <w:pStyle w:val="a3"/>
        <w:numPr>
          <w:ilvl w:val="0"/>
          <w:numId w:val="16"/>
        </w:numPr>
        <w:tabs>
          <w:tab w:val="left" w:pos="0"/>
          <w:tab w:val="left" w:pos="851"/>
        </w:tabs>
        <w:spacing w:before="0" w:beforeAutospacing="0" w:after="0" w:afterAutospacing="0"/>
        <w:ind w:left="0" w:firstLine="709"/>
        <w:jc w:val="both"/>
        <w:rPr>
          <w:sz w:val="28"/>
          <w:szCs w:val="28"/>
        </w:rPr>
      </w:pPr>
      <w:r w:rsidRPr="006918B7">
        <w:rPr>
          <w:bCs/>
          <w:sz w:val="28"/>
          <w:szCs w:val="28"/>
        </w:rPr>
        <w:t xml:space="preserve">Приложение № 2 к Закону </w:t>
      </w:r>
      <w:r w:rsidRPr="006918B7">
        <w:rPr>
          <w:sz w:val="28"/>
          <w:szCs w:val="28"/>
        </w:rPr>
        <w:t>изложить в редакции согласно Приложению № 2 к настоящему Закону.</w:t>
      </w:r>
    </w:p>
    <w:p w:rsidR="008E448D" w:rsidRPr="006918B7" w:rsidRDefault="008E448D" w:rsidP="006918B7">
      <w:pPr>
        <w:pStyle w:val="a3"/>
        <w:numPr>
          <w:ilvl w:val="0"/>
          <w:numId w:val="16"/>
        </w:numPr>
        <w:tabs>
          <w:tab w:val="left" w:pos="0"/>
          <w:tab w:val="left" w:pos="851"/>
        </w:tabs>
        <w:spacing w:before="0" w:beforeAutospacing="0" w:after="0" w:afterAutospacing="0"/>
        <w:ind w:left="0" w:firstLine="709"/>
        <w:jc w:val="both"/>
        <w:rPr>
          <w:sz w:val="28"/>
          <w:szCs w:val="28"/>
        </w:rPr>
      </w:pPr>
      <w:r w:rsidRPr="006918B7">
        <w:rPr>
          <w:bCs/>
          <w:sz w:val="28"/>
          <w:szCs w:val="28"/>
        </w:rPr>
        <w:t xml:space="preserve">Приложение № 3 к Закону </w:t>
      </w:r>
      <w:r w:rsidRPr="006918B7">
        <w:rPr>
          <w:sz w:val="28"/>
          <w:szCs w:val="28"/>
        </w:rPr>
        <w:t>изложить в редакции согласно Приложению № 3 к настоящему Закону.</w:t>
      </w:r>
    </w:p>
    <w:p w:rsidR="00C364E2" w:rsidRPr="006918B7" w:rsidRDefault="00C364E2" w:rsidP="006918B7">
      <w:pPr>
        <w:pStyle w:val="a3"/>
        <w:tabs>
          <w:tab w:val="left" w:pos="851"/>
        </w:tabs>
        <w:spacing w:before="0" w:beforeAutospacing="0" w:after="0" w:afterAutospacing="0"/>
        <w:ind w:firstLine="709"/>
        <w:jc w:val="both"/>
        <w:rPr>
          <w:rStyle w:val="a9"/>
          <w:sz w:val="28"/>
          <w:szCs w:val="28"/>
        </w:rPr>
      </w:pPr>
    </w:p>
    <w:p w:rsidR="000B7049" w:rsidRDefault="00A1475C" w:rsidP="006918B7">
      <w:pPr>
        <w:pStyle w:val="a3"/>
        <w:spacing w:before="0" w:beforeAutospacing="0" w:after="0" w:afterAutospacing="0"/>
        <w:ind w:firstLine="709"/>
        <w:jc w:val="both"/>
        <w:rPr>
          <w:sz w:val="28"/>
          <w:szCs w:val="28"/>
        </w:rPr>
      </w:pPr>
      <w:r w:rsidRPr="006918B7">
        <w:rPr>
          <w:rStyle w:val="a9"/>
          <w:sz w:val="28"/>
          <w:szCs w:val="28"/>
        </w:rPr>
        <w:t>Статья 2.</w:t>
      </w:r>
      <w:r w:rsidRPr="006918B7">
        <w:rPr>
          <w:sz w:val="28"/>
          <w:szCs w:val="28"/>
        </w:rPr>
        <w:t xml:space="preserve"> </w:t>
      </w:r>
      <w:r w:rsidR="00A31B6B" w:rsidRPr="006918B7">
        <w:rPr>
          <w:sz w:val="28"/>
          <w:szCs w:val="28"/>
        </w:rPr>
        <w:t>Настоящ</w:t>
      </w:r>
      <w:r w:rsidR="00043F92" w:rsidRPr="006918B7">
        <w:rPr>
          <w:sz w:val="28"/>
          <w:szCs w:val="28"/>
        </w:rPr>
        <w:t>ий Закон вступает в силу со дня</w:t>
      </w:r>
      <w:r w:rsidR="000C25D6" w:rsidRPr="006918B7">
        <w:rPr>
          <w:sz w:val="28"/>
          <w:szCs w:val="28"/>
        </w:rPr>
        <w:t xml:space="preserve">, </w:t>
      </w:r>
      <w:r w:rsidR="00043F92" w:rsidRPr="006918B7">
        <w:rPr>
          <w:sz w:val="28"/>
          <w:szCs w:val="28"/>
        </w:rPr>
        <w:t>следующего за днем официального опубликования</w:t>
      </w:r>
      <w:r w:rsidR="00482240" w:rsidRPr="006918B7">
        <w:rPr>
          <w:sz w:val="28"/>
          <w:szCs w:val="28"/>
        </w:rPr>
        <w:t xml:space="preserve">, и распространяет свое действие </w:t>
      </w:r>
      <w:r w:rsidR="006918B7">
        <w:rPr>
          <w:sz w:val="28"/>
          <w:szCs w:val="28"/>
        </w:rPr>
        <w:br/>
      </w:r>
      <w:r w:rsidR="00482240" w:rsidRPr="006918B7">
        <w:rPr>
          <w:sz w:val="28"/>
          <w:szCs w:val="28"/>
        </w:rPr>
        <w:t>на правоотношения, возникшие с 1 января 2018 года.</w:t>
      </w:r>
    </w:p>
    <w:p w:rsidR="006918B7" w:rsidRPr="006918B7" w:rsidRDefault="006918B7" w:rsidP="006918B7">
      <w:pPr>
        <w:pStyle w:val="a3"/>
        <w:spacing w:before="0" w:beforeAutospacing="0" w:after="0" w:afterAutospacing="0"/>
        <w:ind w:firstLine="709"/>
        <w:jc w:val="both"/>
        <w:rPr>
          <w:sz w:val="28"/>
          <w:szCs w:val="28"/>
        </w:rPr>
      </w:pPr>
    </w:p>
    <w:sectPr w:rsidR="006918B7" w:rsidRPr="006918B7" w:rsidSect="006918B7">
      <w:headerReference w:type="default" r:id="rId8"/>
      <w:headerReference w:type="first" r:id="rId9"/>
      <w:pgSz w:w="11906" w:h="16838"/>
      <w:pgMar w:top="567" w:right="567" w:bottom="1134" w:left="1701" w:header="284" w:footer="709"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0E7" w:rsidRDefault="006560E7" w:rsidP="002C25A8">
      <w:pPr>
        <w:spacing w:after="0" w:line="240" w:lineRule="auto"/>
      </w:pPr>
      <w:r>
        <w:separator/>
      </w:r>
    </w:p>
  </w:endnote>
  <w:endnote w:type="continuationSeparator" w:id="0">
    <w:p w:rsidR="006560E7" w:rsidRDefault="006560E7" w:rsidP="002C25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0E7" w:rsidRDefault="006560E7" w:rsidP="002C25A8">
      <w:pPr>
        <w:spacing w:after="0" w:line="240" w:lineRule="auto"/>
      </w:pPr>
      <w:r>
        <w:separator/>
      </w:r>
    </w:p>
  </w:footnote>
  <w:footnote w:type="continuationSeparator" w:id="0">
    <w:p w:rsidR="006560E7" w:rsidRDefault="006560E7" w:rsidP="002C25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352" w:rsidRPr="006918B7" w:rsidRDefault="00115BC0" w:rsidP="006D1A17">
    <w:pPr>
      <w:pStyle w:val="aa"/>
      <w:spacing w:after="0" w:line="240" w:lineRule="auto"/>
      <w:jc w:val="center"/>
      <w:rPr>
        <w:rFonts w:ascii="Times New Roman" w:hAnsi="Times New Roman"/>
        <w:sz w:val="24"/>
        <w:szCs w:val="24"/>
      </w:rPr>
    </w:pPr>
    <w:r w:rsidRPr="006918B7">
      <w:rPr>
        <w:rFonts w:ascii="Times New Roman" w:hAnsi="Times New Roman"/>
        <w:sz w:val="24"/>
        <w:szCs w:val="24"/>
      </w:rPr>
      <w:fldChar w:fldCharType="begin"/>
    </w:r>
    <w:r w:rsidR="004E5352" w:rsidRPr="006918B7">
      <w:rPr>
        <w:rFonts w:ascii="Times New Roman" w:hAnsi="Times New Roman"/>
        <w:sz w:val="24"/>
        <w:szCs w:val="24"/>
      </w:rPr>
      <w:instrText>PAGE   \* MERGEFORMAT</w:instrText>
    </w:r>
    <w:r w:rsidRPr="006918B7">
      <w:rPr>
        <w:rFonts w:ascii="Times New Roman" w:hAnsi="Times New Roman"/>
        <w:sz w:val="24"/>
        <w:szCs w:val="24"/>
      </w:rPr>
      <w:fldChar w:fldCharType="separate"/>
    </w:r>
    <w:r w:rsidR="006D509F">
      <w:rPr>
        <w:rFonts w:ascii="Times New Roman" w:hAnsi="Times New Roman"/>
        <w:noProof/>
        <w:sz w:val="24"/>
        <w:szCs w:val="24"/>
      </w:rPr>
      <w:t>- 2 -</w:t>
    </w:r>
    <w:r w:rsidRPr="006918B7">
      <w:rPr>
        <w:rFonts w:ascii="Times New Roman" w:hAnsi="Times New Roman"/>
        <w:sz w:val="24"/>
        <w:szCs w:val="24"/>
      </w:rPr>
      <w:fldChar w:fldCharType="end"/>
    </w:r>
  </w:p>
  <w:p w:rsidR="004E5352" w:rsidRDefault="004E5352" w:rsidP="006D1A17">
    <w:pPr>
      <w:pStyle w:val="aa"/>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8B7" w:rsidRDefault="006918B7">
    <w:pPr>
      <w:pStyle w:val="aa"/>
      <w:jc w:val="center"/>
    </w:pPr>
  </w:p>
  <w:p w:rsidR="006918B7" w:rsidRDefault="006918B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47F5"/>
    <w:multiLevelType w:val="hybridMultilevel"/>
    <w:tmpl w:val="30BE60BC"/>
    <w:lvl w:ilvl="0" w:tplc="36720B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5D4248"/>
    <w:multiLevelType w:val="hybridMultilevel"/>
    <w:tmpl w:val="7F58E7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7D41275"/>
    <w:multiLevelType w:val="hybridMultilevel"/>
    <w:tmpl w:val="767E50C8"/>
    <w:lvl w:ilvl="0" w:tplc="A9E08E82">
      <w:start w:val="1"/>
      <w:numFmt w:val="russianLower"/>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150845"/>
    <w:multiLevelType w:val="hybridMultilevel"/>
    <w:tmpl w:val="30BE60BC"/>
    <w:lvl w:ilvl="0" w:tplc="36720B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E3C1336"/>
    <w:multiLevelType w:val="hybridMultilevel"/>
    <w:tmpl w:val="30BE60BC"/>
    <w:lvl w:ilvl="0" w:tplc="36720B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FF4668C"/>
    <w:multiLevelType w:val="hybridMultilevel"/>
    <w:tmpl w:val="F4B80290"/>
    <w:lvl w:ilvl="0" w:tplc="790AFCA6">
      <w:start w:val="1"/>
      <w:numFmt w:val="decimal"/>
      <w:lvlText w:val="%1."/>
      <w:lvlJc w:val="left"/>
      <w:pPr>
        <w:ind w:left="1211"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C1C319B"/>
    <w:multiLevelType w:val="hybridMultilevel"/>
    <w:tmpl w:val="8040AAAA"/>
    <w:lvl w:ilvl="0" w:tplc="5A140E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07A56C2"/>
    <w:multiLevelType w:val="hybridMultilevel"/>
    <w:tmpl w:val="043E0036"/>
    <w:lvl w:ilvl="0" w:tplc="801C48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3C64A9A"/>
    <w:multiLevelType w:val="hybridMultilevel"/>
    <w:tmpl w:val="8D2C39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F825C8"/>
    <w:multiLevelType w:val="hybridMultilevel"/>
    <w:tmpl w:val="767E50C8"/>
    <w:lvl w:ilvl="0" w:tplc="A9E08E82">
      <w:start w:val="1"/>
      <w:numFmt w:val="russianLower"/>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DD0974"/>
    <w:multiLevelType w:val="hybridMultilevel"/>
    <w:tmpl w:val="30BE60BC"/>
    <w:lvl w:ilvl="0" w:tplc="36720B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D7B3293"/>
    <w:multiLevelType w:val="hybridMultilevel"/>
    <w:tmpl w:val="933A9366"/>
    <w:lvl w:ilvl="0" w:tplc="7CBCC838">
      <w:start w:val="1"/>
      <w:numFmt w:val="decimal"/>
      <w:lvlText w:val="%1."/>
      <w:lvlJc w:val="left"/>
      <w:pPr>
        <w:ind w:left="1049" w:hanging="732"/>
      </w:pPr>
      <w:rPr>
        <w:rFonts w:hint="default"/>
        <w:b w:val="0"/>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2">
    <w:nsid w:val="56507485"/>
    <w:multiLevelType w:val="hybridMultilevel"/>
    <w:tmpl w:val="0B68164E"/>
    <w:lvl w:ilvl="0" w:tplc="0E30ADDA">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27C54AB"/>
    <w:multiLevelType w:val="hybridMultilevel"/>
    <w:tmpl w:val="104A343A"/>
    <w:lvl w:ilvl="0" w:tplc="D758E1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7F24140"/>
    <w:multiLevelType w:val="hybridMultilevel"/>
    <w:tmpl w:val="30BE60BC"/>
    <w:lvl w:ilvl="0" w:tplc="36720B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D3538C4"/>
    <w:multiLevelType w:val="hybridMultilevel"/>
    <w:tmpl w:val="81A64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6367F1"/>
    <w:multiLevelType w:val="hybridMultilevel"/>
    <w:tmpl w:val="8EE20CB4"/>
    <w:lvl w:ilvl="0" w:tplc="A9E08E8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6"/>
  </w:num>
  <w:num w:numId="4">
    <w:abstractNumId w:val="2"/>
  </w:num>
  <w:num w:numId="5">
    <w:abstractNumId w:val="8"/>
  </w:num>
  <w:num w:numId="6">
    <w:abstractNumId w:val="9"/>
  </w:num>
  <w:num w:numId="7">
    <w:abstractNumId w:val="11"/>
  </w:num>
  <w:num w:numId="8">
    <w:abstractNumId w:val="13"/>
  </w:num>
  <w:num w:numId="9">
    <w:abstractNumId w:val="1"/>
  </w:num>
  <w:num w:numId="10">
    <w:abstractNumId w:val="4"/>
  </w:num>
  <w:num w:numId="11">
    <w:abstractNumId w:val="3"/>
  </w:num>
  <w:num w:numId="12">
    <w:abstractNumId w:val="10"/>
  </w:num>
  <w:num w:numId="13">
    <w:abstractNumId w:val="0"/>
  </w:num>
  <w:num w:numId="14">
    <w:abstractNumId w:val="14"/>
  </w:num>
  <w:num w:numId="15">
    <w:abstractNumId w:val="15"/>
  </w:num>
  <w:num w:numId="16">
    <w:abstractNumId w:val="5"/>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rsids>
    <w:rsidRoot w:val="004220EE"/>
    <w:rsid w:val="00004055"/>
    <w:rsid w:val="00010813"/>
    <w:rsid w:val="0001613A"/>
    <w:rsid w:val="00031434"/>
    <w:rsid w:val="0003761E"/>
    <w:rsid w:val="00037B8A"/>
    <w:rsid w:val="00040375"/>
    <w:rsid w:val="00042DDA"/>
    <w:rsid w:val="00043F92"/>
    <w:rsid w:val="00047182"/>
    <w:rsid w:val="00050C16"/>
    <w:rsid w:val="0005257E"/>
    <w:rsid w:val="000623B2"/>
    <w:rsid w:val="000661FC"/>
    <w:rsid w:val="00073236"/>
    <w:rsid w:val="000770F5"/>
    <w:rsid w:val="00081C07"/>
    <w:rsid w:val="00086091"/>
    <w:rsid w:val="00094008"/>
    <w:rsid w:val="00095668"/>
    <w:rsid w:val="000B0AFB"/>
    <w:rsid w:val="000B7049"/>
    <w:rsid w:val="000C25D6"/>
    <w:rsid w:val="000D009C"/>
    <w:rsid w:val="000E5DC7"/>
    <w:rsid w:val="000F0016"/>
    <w:rsid w:val="00103413"/>
    <w:rsid w:val="001158C7"/>
    <w:rsid w:val="00115BC0"/>
    <w:rsid w:val="00122B6A"/>
    <w:rsid w:val="001302C9"/>
    <w:rsid w:val="00133BBD"/>
    <w:rsid w:val="00137270"/>
    <w:rsid w:val="00141A4E"/>
    <w:rsid w:val="0015269D"/>
    <w:rsid w:val="001531C2"/>
    <w:rsid w:val="00165853"/>
    <w:rsid w:val="00176BDA"/>
    <w:rsid w:val="00185E5C"/>
    <w:rsid w:val="001A077D"/>
    <w:rsid w:val="001A5BB9"/>
    <w:rsid w:val="001A5E35"/>
    <w:rsid w:val="001B68B5"/>
    <w:rsid w:val="001D7BBA"/>
    <w:rsid w:val="001E05AF"/>
    <w:rsid w:val="001F20E0"/>
    <w:rsid w:val="001F7BF6"/>
    <w:rsid w:val="00205ABE"/>
    <w:rsid w:val="00207761"/>
    <w:rsid w:val="0021185F"/>
    <w:rsid w:val="0021727A"/>
    <w:rsid w:val="00222301"/>
    <w:rsid w:val="0023357A"/>
    <w:rsid w:val="00237BEC"/>
    <w:rsid w:val="0024230F"/>
    <w:rsid w:val="002511A1"/>
    <w:rsid w:val="002549A1"/>
    <w:rsid w:val="00256658"/>
    <w:rsid w:val="0026369D"/>
    <w:rsid w:val="00264DC2"/>
    <w:rsid w:val="00265393"/>
    <w:rsid w:val="00266C52"/>
    <w:rsid w:val="002813B6"/>
    <w:rsid w:val="002817F4"/>
    <w:rsid w:val="00282D12"/>
    <w:rsid w:val="002848E5"/>
    <w:rsid w:val="002954F4"/>
    <w:rsid w:val="002A1545"/>
    <w:rsid w:val="002A3BFC"/>
    <w:rsid w:val="002A4DBA"/>
    <w:rsid w:val="002A5C16"/>
    <w:rsid w:val="002C25A8"/>
    <w:rsid w:val="002C2A80"/>
    <w:rsid w:val="002E4FE0"/>
    <w:rsid w:val="002F6DD9"/>
    <w:rsid w:val="00300D8C"/>
    <w:rsid w:val="00311E1D"/>
    <w:rsid w:val="003242E1"/>
    <w:rsid w:val="00324823"/>
    <w:rsid w:val="00335417"/>
    <w:rsid w:val="00336FB7"/>
    <w:rsid w:val="0035576F"/>
    <w:rsid w:val="00371070"/>
    <w:rsid w:val="00383311"/>
    <w:rsid w:val="003864E2"/>
    <w:rsid w:val="00386B6B"/>
    <w:rsid w:val="003B4C23"/>
    <w:rsid w:val="003B7761"/>
    <w:rsid w:val="003E2214"/>
    <w:rsid w:val="003E3796"/>
    <w:rsid w:val="003F0414"/>
    <w:rsid w:val="003F5657"/>
    <w:rsid w:val="003F5B10"/>
    <w:rsid w:val="003F735D"/>
    <w:rsid w:val="00406333"/>
    <w:rsid w:val="00411D7E"/>
    <w:rsid w:val="0041493A"/>
    <w:rsid w:val="00414C49"/>
    <w:rsid w:val="004220EE"/>
    <w:rsid w:val="004232D1"/>
    <w:rsid w:val="004271F1"/>
    <w:rsid w:val="004364B8"/>
    <w:rsid w:val="004406B8"/>
    <w:rsid w:val="00441B89"/>
    <w:rsid w:val="00444F56"/>
    <w:rsid w:val="00453C17"/>
    <w:rsid w:val="00456316"/>
    <w:rsid w:val="004673DC"/>
    <w:rsid w:val="00482240"/>
    <w:rsid w:val="0048671A"/>
    <w:rsid w:val="00492B6E"/>
    <w:rsid w:val="0049428F"/>
    <w:rsid w:val="004B1EB7"/>
    <w:rsid w:val="004B3440"/>
    <w:rsid w:val="004B39C1"/>
    <w:rsid w:val="004C5458"/>
    <w:rsid w:val="004D69C5"/>
    <w:rsid w:val="004E5352"/>
    <w:rsid w:val="004E5BA6"/>
    <w:rsid w:val="004E687B"/>
    <w:rsid w:val="00503F6F"/>
    <w:rsid w:val="005124E8"/>
    <w:rsid w:val="005350E2"/>
    <w:rsid w:val="005502C4"/>
    <w:rsid w:val="00562532"/>
    <w:rsid w:val="00583344"/>
    <w:rsid w:val="005953FF"/>
    <w:rsid w:val="00597C0A"/>
    <w:rsid w:val="005A7116"/>
    <w:rsid w:val="005A7142"/>
    <w:rsid w:val="005A766E"/>
    <w:rsid w:val="005A7732"/>
    <w:rsid w:val="005B792B"/>
    <w:rsid w:val="005D01D0"/>
    <w:rsid w:val="005D11B9"/>
    <w:rsid w:val="005D1959"/>
    <w:rsid w:val="005E17D9"/>
    <w:rsid w:val="005E270B"/>
    <w:rsid w:val="005E79A7"/>
    <w:rsid w:val="005E7D7B"/>
    <w:rsid w:val="005F7F79"/>
    <w:rsid w:val="006049CB"/>
    <w:rsid w:val="006215FF"/>
    <w:rsid w:val="0063663E"/>
    <w:rsid w:val="00641EAB"/>
    <w:rsid w:val="00644071"/>
    <w:rsid w:val="00644F91"/>
    <w:rsid w:val="00651313"/>
    <w:rsid w:val="00652C0E"/>
    <w:rsid w:val="006560E7"/>
    <w:rsid w:val="00661B50"/>
    <w:rsid w:val="0066528E"/>
    <w:rsid w:val="00667196"/>
    <w:rsid w:val="00667B7F"/>
    <w:rsid w:val="00686AE0"/>
    <w:rsid w:val="00687EF4"/>
    <w:rsid w:val="006906DB"/>
    <w:rsid w:val="006918B7"/>
    <w:rsid w:val="00695756"/>
    <w:rsid w:val="006D039D"/>
    <w:rsid w:val="006D1A17"/>
    <w:rsid w:val="006D509F"/>
    <w:rsid w:val="006D6E70"/>
    <w:rsid w:val="0070269F"/>
    <w:rsid w:val="00705C8E"/>
    <w:rsid w:val="00730579"/>
    <w:rsid w:val="00732DFF"/>
    <w:rsid w:val="00733F5D"/>
    <w:rsid w:val="007340BD"/>
    <w:rsid w:val="00734D62"/>
    <w:rsid w:val="00735A6E"/>
    <w:rsid w:val="0075554F"/>
    <w:rsid w:val="007571B2"/>
    <w:rsid w:val="007619AC"/>
    <w:rsid w:val="00780723"/>
    <w:rsid w:val="00781CD1"/>
    <w:rsid w:val="00783D1E"/>
    <w:rsid w:val="00784003"/>
    <w:rsid w:val="00791FF9"/>
    <w:rsid w:val="00797641"/>
    <w:rsid w:val="007A1D00"/>
    <w:rsid w:val="007A2BD8"/>
    <w:rsid w:val="007B2772"/>
    <w:rsid w:val="007B4A97"/>
    <w:rsid w:val="007B5ADB"/>
    <w:rsid w:val="007B7AFD"/>
    <w:rsid w:val="007C61FD"/>
    <w:rsid w:val="007D4DA1"/>
    <w:rsid w:val="007D6E32"/>
    <w:rsid w:val="007E1CB1"/>
    <w:rsid w:val="007F3211"/>
    <w:rsid w:val="007F66FE"/>
    <w:rsid w:val="00805750"/>
    <w:rsid w:val="0081776A"/>
    <w:rsid w:val="008228DC"/>
    <w:rsid w:val="00832271"/>
    <w:rsid w:val="00853A47"/>
    <w:rsid w:val="00861FD5"/>
    <w:rsid w:val="008665DD"/>
    <w:rsid w:val="00877BC1"/>
    <w:rsid w:val="00880965"/>
    <w:rsid w:val="008A39AB"/>
    <w:rsid w:val="008B0E2B"/>
    <w:rsid w:val="008B6C2B"/>
    <w:rsid w:val="008D2123"/>
    <w:rsid w:val="008D3641"/>
    <w:rsid w:val="008D461C"/>
    <w:rsid w:val="008E448D"/>
    <w:rsid w:val="008F69C3"/>
    <w:rsid w:val="009060FA"/>
    <w:rsid w:val="00913F70"/>
    <w:rsid w:val="00914CD6"/>
    <w:rsid w:val="00917249"/>
    <w:rsid w:val="00930F30"/>
    <w:rsid w:val="00931CFF"/>
    <w:rsid w:val="00935F21"/>
    <w:rsid w:val="009414D2"/>
    <w:rsid w:val="00952284"/>
    <w:rsid w:val="00962E84"/>
    <w:rsid w:val="00980521"/>
    <w:rsid w:val="00985A47"/>
    <w:rsid w:val="0099297B"/>
    <w:rsid w:val="00994F87"/>
    <w:rsid w:val="009A4166"/>
    <w:rsid w:val="009A6343"/>
    <w:rsid w:val="009B5EB3"/>
    <w:rsid w:val="009B7A67"/>
    <w:rsid w:val="009C05C2"/>
    <w:rsid w:val="009D4159"/>
    <w:rsid w:val="009D5135"/>
    <w:rsid w:val="009E30EB"/>
    <w:rsid w:val="009E5058"/>
    <w:rsid w:val="00A02150"/>
    <w:rsid w:val="00A07AB8"/>
    <w:rsid w:val="00A1475C"/>
    <w:rsid w:val="00A15588"/>
    <w:rsid w:val="00A16DE7"/>
    <w:rsid w:val="00A23A03"/>
    <w:rsid w:val="00A301F4"/>
    <w:rsid w:val="00A31B6B"/>
    <w:rsid w:val="00A359EF"/>
    <w:rsid w:val="00A428C2"/>
    <w:rsid w:val="00A43453"/>
    <w:rsid w:val="00A43FC6"/>
    <w:rsid w:val="00A529C8"/>
    <w:rsid w:val="00A60B2F"/>
    <w:rsid w:val="00A72CC6"/>
    <w:rsid w:val="00A77006"/>
    <w:rsid w:val="00A970F9"/>
    <w:rsid w:val="00AB3060"/>
    <w:rsid w:val="00AB5BC0"/>
    <w:rsid w:val="00AB6280"/>
    <w:rsid w:val="00AD0565"/>
    <w:rsid w:val="00AD50B3"/>
    <w:rsid w:val="00AE7E76"/>
    <w:rsid w:val="00AF5FE5"/>
    <w:rsid w:val="00B02DEB"/>
    <w:rsid w:val="00B36912"/>
    <w:rsid w:val="00B42124"/>
    <w:rsid w:val="00B545A6"/>
    <w:rsid w:val="00B77190"/>
    <w:rsid w:val="00B871CF"/>
    <w:rsid w:val="00B93FE3"/>
    <w:rsid w:val="00B9476E"/>
    <w:rsid w:val="00BB4EA5"/>
    <w:rsid w:val="00BC1432"/>
    <w:rsid w:val="00BC158B"/>
    <w:rsid w:val="00BE1B0A"/>
    <w:rsid w:val="00C00EAC"/>
    <w:rsid w:val="00C1448F"/>
    <w:rsid w:val="00C20A83"/>
    <w:rsid w:val="00C33C43"/>
    <w:rsid w:val="00C352E2"/>
    <w:rsid w:val="00C364E2"/>
    <w:rsid w:val="00C37B2A"/>
    <w:rsid w:val="00C4225B"/>
    <w:rsid w:val="00C42C21"/>
    <w:rsid w:val="00C4503C"/>
    <w:rsid w:val="00C53E96"/>
    <w:rsid w:val="00C618D6"/>
    <w:rsid w:val="00C61ABB"/>
    <w:rsid w:val="00C6275C"/>
    <w:rsid w:val="00C756FD"/>
    <w:rsid w:val="00C77A4D"/>
    <w:rsid w:val="00C92AE4"/>
    <w:rsid w:val="00C96F76"/>
    <w:rsid w:val="00CA71E8"/>
    <w:rsid w:val="00CC6EA4"/>
    <w:rsid w:val="00CD49C1"/>
    <w:rsid w:val="00CF27A6"/>
    <w:rsid w:val="00CF335E"/>
    <w:rsid w:val="00D0139E"/>
    <w:rsid w:val="00D04C60"/>
    <w:rsid w:val="00D055E9"/>
    <w:rsid w:val="00D06AB2"/>
    <w:rsid w:val="00D4485B"/>
    <w:rsid w:val="00D50AFA"/>
    <w:rsid w:val="00D56210"/>
    <w:rsid w:val="00D60BFC"/>
    <w:rsid w:val="00D71071"/>
    <w:rsid w:val="00D74B13"/>
    <w:rsid w:val="00D74B6C"/>
    <w:rsid w:val="00D90390"/>
    <w:rsid w:val="00DB23E0"/>
    <w:rsid w:val="00DB4488"/>
    <w:rsid w:val="00DB49D9"/>
    <w:rsid w:val="00DB4B05"/>
    <w:rsid w:val="00DB7AF4"/>
    <w:rsid w:val="00DD236E"/>
    <w:rsid w:val="00DD3B4C"/>
    <w:rsid w:val="00DD620A"/>
    <w:rsid w:val="00DE6BBC"/>
    <w:rsid w:val="00DF5A2F"/>
    <w:rsid w:val="00E01C9E"/>
    <w:rsid w:val="00E10F1E"/>
    <w:rsid w:val="00E17108"/>
    <w:rsid w:val="00E33003"/>
    <w:rsid w:val="00E52853"/>
    <w:rsid w:val="00E53E87"/>
    <w:rsid w:val="00E610D7"/>
    <w:rsid w:val="00E6577F"/>
    <w:rsid w:val="00E66CED"/>
    <w:rsid w:val="00E75C15"/>
    <w:rsid w:val="00EA2764"/>
    <w:rsid w:val="00EB78AE"/>
    <w:rsid w:val="00EC294B"/>
    <w:rsid w:val="00ED3F35"/>
    <w:rsid w:val="00EE3AEB"/>
    <w:rsid w:val="00EF0B00"/>
    <w:rsid w:val="00EF0BBE"/>
    <w:rsid w:val="00EF6AD2"/>
    <w:rsid w:val="00F115D5"/>
    <w:rsid w:val="00F1171A"/>
    <w:rsid w:val="00F266A0"/>
    <w:rsid w:val="00F278C3"/>
    <w:rsid w:val="00F3125E"/>
    <w:rsid w:val="00F31BBC"/>
    <w:rsid w:val="00F3435C"/>
    <w:rsid w:val="00F3589A"/>
    <w:rsid w:val="00F35984"/>
    <w:rsid w:val="00F616A2"/>
    <w:rsid w:val="00F63614"/>
    <w:rsid w:val="00F70895"/>
    <w:rsid w:val="00F725D3"/>
    <w:rsid w:val="00F81857"/>
    <w:rsid w:val="00F83071"/>
    <w:rsid w:val="00F90D76"/>
    <w:rsid w:val="00F914F8"/>
    <w:rsid w:val="00F97C79"/>
    <w:rsid w:val="00FC7BDA"/>
    <w:rsid w:val="00FD7493"/>
    <w:rsid w:val="00FF62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FC6"/>
    <w:pPr>
      <w:spacing w:after="200" w:line="276" w:lineRule="auto"/>
    </w:pPr>
    <w:rPr>
      <w:sz w:val="22"/>
      <w:szCs w:val="22"/>
    </w:rPr>
  </w:style>
  <w:style w:type="paragraph" w:styleId="2">
    <w:name w:val="heading 2"/>
    <w:basedOn w:val="a"/>
    <w:link w:val="20"/>
    <w:uiPriority w:val="9"/>
    <w:qFormat/>
    <w:rsid w:val="00913F70"/>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20EE"/>
    <w:pPr>
      <w:spacing w:before="100" w:beforeAutospacing="1" w:after="100" w:afterAutospacing="1" w:line="240" w:lineRule="auto"/>
    </w:pPr>
    <w:rPr>
      <w:rFonts w:ascii="Times New Roman" w:hAnsi="Times New Roman"/>
      <w:sz w:val="24"/>
      <w:szCs w:val="24"/>
    </w:rPr>
  </w:style>
  <w:style w:type="paragraph" w:styleId="a4">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Знак Знак Знак, Знак,Знак"/>
    <w:basedOn w:val="a"/>
    <w:link w:val="1"/>
    <w:unhideWhenUsed/>
    <w:rsid w:val="004220EE"/>
    <w:pPr>
      <w:spacing w:after="0" w:line="240" w:lineRule="auto"/>
    </w:pPr>
    <w:rPr>
      <w:rFonts w:ascii="Courier New" w:hAnsi="Courier New"/>
      <w:sz w:val="20"/>
      <w:szCs w:val="20"/>
    </w:rPr>
  </w:style>
  <w:style w:type="character" w:customStyle="1" w:styleId="a5">
    <w:name w:val="Текст Знак"/>
    <w:rsid w:val="004220EE"/>
    <w:rPr>
      <w:rFonts w:ascii="Consolas" w:hAnsi="Consolas" w:cs="Consolas"/>
      <w:sz w:val="21"/>
      <w:szCs w:val="21"/>
    </w:rPr>
  </w:style>
  <w:style w:type="character" w:customStyle="1" w:styleId="1">
    <w:name w:val="Текст Знак1"/>
    <w:aliases w:val="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Знак Знак Знак Знак, Знак Знак"/>
    <w:link w:val="a4"/>
    <w:locked/>
    <w:rsid w:val="004220EE"/>
    <w:rPr>
      <w:rFonts w:ascii="Courier New" w:hAnsi="Courier New" w:cs="Courier New"/>
    </w:rPr>
  </w:style>
  <w:style w:type="paragraph" w:styleId="a6">
    <w:name w:val="List Paragraph"/>
    <w:basedOn w:val="a"/>
    <w:uiPriority w:val="34"/>
    <w:qFormat/>
    <w:rsid w:val="00DB23E0"/>
    <w:pPr>
      <w:ind w:left="720"/>
      <w:contextualSpacing/>
    </w:pPr>
  </w:style>
  <w:style w:type="paragraph" w:styleId="a7">
    <w:name w:val="No Spacing"/>
    <w:uiPriority w:val="1"/>
    <w:qFormat/>
    <w:rsid w:val="00DB23E0"/>
    <w:rPr>
      <w:rFonts w:eastAsia="Calibri"/>
      <w:sz w:val="22"/>
      <w:szCs w:val="22"/>
      <w:lang w:eastAsia="en-US"/>
    </w:rPr>
  </w:style>
  <w:style w:type="table" w:styleId="a8">
    <w:name w:val="Table Grid"/>
    <w:basedOn w:val="a1"/>
    <w:uiPriority w:val="59"/>
    <w:rsid w:val="004B1EB7"/>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Без интервала1"/>
    <w:rsid w:val="00AF5FE5"/>
    <w:rPr>
      <w:sz w:val="22"/>
      <w:szCs w:val="22"/>
      <w:lang w:eastAsia="en-US"/>
    </w:rPr>
  </w:style>
  <w:style w:type="character" w:customStyle="1" w:styleId="text-small">
    <w:name w:val="text-small"/>
    <w:rsid w:val="00930F30"/>
  </w:style>
  <w:style w:type="character" w:customStyle="1" w:styleId="margin">
    <w:name w:val="margin"/>
    <w:rsid w:val="00930F30"/>
  </w:style>
  <w:style w:type="character" w:customStyle="1" w:styleId="apple-converted-space">
    <w:name w:val="apple-converted-space"/>
    <w:rsid w:val="00F81857"/>
  </w:style>
  <w:style w:type="character" w:styleId="a9">
    <w:name w:val="Strong"/>
    <w:uiPriority w:val="22"/>
    <w:qFormat/>
    <w:rsid w:val="007F66FE"/>
    <w:rPr>
      <w:b/>
      <w:bCs/>
    </w:rPr>
  </w:style>
  <w:style w:type="character" w:customStyle="1" w:styleId="20">
    <w:name w:val="Заголовок 2 Знак"/>
    <w:link w:val="2"/>
    <w:uiPriority w:val="9"/>
    <w:rsid w:val="00913F70"/>
    <w:rPr>
      <w:rFonts w:ascii="Times New Roman" w:hAnsi="Times New Roman"/>
      <w:b/>
      <w:bCs/>
      <w:sz w:val="36"/>
      <w:szCs w:val="36"/>
    </w:rPr>
  </w:style>
  <w:style w:type="paragraph" w:styleId="aa">
    <w:name w:val="header"/>
    <w:basedOn w:val="a"/>
    <w:link w:val="ab"/>
    <w:uiPriority w:val="99"/>
    <w:unhideWhenUsed/>
    <w:rsid w:val="002C25A8"/>
    <w:pPr>
      <w:tabs>
        <w:tab w:val="center" w:pos="4677"/>
        <w:tab w:val="right" w:pos="9355"/>
      </w:tabs>
    </w:pPr>
  </w:style>
  <w:style w:type="character" w:customStyle="1" w:styleId="ab">
    <w:name w:val="Верхний колонтитул Знак"/>
    <w:link w:val="aa"/>
    <w:uiPriority w:val="99"/>
    <w:rsid w:val="002C25A8"/>
    <w:rPr>
      <w:sz w:val="22"/>
      <w:szCs w:val="22"/>
    </w:rPr>
  </w:style>
  <w:style w:type="paragraph" w:styleId="ac">
    <w:name w:val="footer"/>
    <w:basedOn w:val="a"/>
    <w:link w:val="ad"/>
    <w:uiPriority w:val="99"/>
    <w:unhideWhenUsed/>
    <w:rsid w:val="002C25A8"/>
    <w:pPr>
      <w:tabs>
        <w:tab w:val="center" w:pos="4677"/>
        <w:tab w:val="right" w:pos="9355"/>
      </w:tabs>
    </w:pPr>
  </w:style>
  <w:style w:type="character" w:customStyle="1" w:styleId="ad">
    <w:name w:val="Нижний колонтитул Знак"/>
    <w:link w:val="ac"/>
    <w:uiPriority w:val="99"/>
    <w:rsid w:val="002C25A8"/>
    <w:rPr>
      <w:sz w:val="22"/>
      <w:szCs w:val="22"/>
    </w:rPr>
  </w:style>
  <w:style w:type="paragraph" w:styleId="ae">
    <w:name w:val="Balloon Text"/>
    <w:basedOn w:val="a"/>
    <w:link w:val="af"/>
    <w:uiPriority w:val="99"/>
    <w:semiHidden/>
    <w:unhideWhenUsed/>
    <w:rsid w:val="002C25A8"/>
    <w:pPr>
      <w:spacing w:after="0" w:line="240" w:lineRule="auto"/>
    </w:pPr>
    <w:rPr>
      <w:rFonts w:ascii="Tahoma" w:hAnsi="Tahoma"/>
      <w:sz w:val="16"/>
      <w:szCs w:val="16"/>
    </w:rPr>
  </w:style>
  <w:style w:type="character" w:customStyle="1" w:styleId="af">
    <w:name w:val="Текст выноски Знак"/>
    <w:link w:val="ae"/>
    <w:uiPriority w:val="99"/>
    <w:semiHidden/>
    <w:rsid w:val="002C25A8"/>
    <w:rPr>
      <w:rFonts w:ascii="Tahoma" w:hAnsi="Tahoma" w:cs="Tahoma"/>
      <w:sz w:val="16"/>
      <w:szCs w:val="16"/>
    </w:rPr>
  </w:style>
  <w:style w:type="paragraph" w:customStyle="1" w:styleId="ConsPlusNormal">
    <w:name w:val="ConsPlusNormal"/>
    <w:rsid w:val="0005257E"/>
    <w:pPr>
      <w:widowControl w:val="0"/>
      <w:autoSpaceDE w:val="0"/>
      <w:autoSpaceDN w:val="0"/>
    </w:pPr>
    <w:rPr>
      <w:rFonts w:cs="Calibri"/>
      <w:sz w:val="22"/>
    </w:rPr>
  </w:style>
</w:styles>
</file>

<file path=word/webSettings.xml><?xml version="1.0" encoding="utf-8"?>
<w:webSettings xmlns:r="http://schemas.openxmlformats.org/officeDocument/2006/relationships" xmlns:w="http://schemas.openxmlformats.org/wordprocessingml/2006/main">
  <w:divs>
    <w:div w:id="65047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CFC65-515B-4589-B83C-9C356E663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517</Words>
  <Characters>2949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jihareva_en</dc:creator>
  <cp:lastModifiedBy>g106kaa</cp:lastModifiedBy>
  <cp:revision>7</cp:revision>
  <cp:lastPrinted>2018-12-21T08:47:00Z</cp:lastPrinted>
  <dcterms:created xsi:type="dcterms:W3CDTF">2018-12-24T08:52:00Z</dcterms:created>
  <dcterms:modified xsi:type="dcterms:W3CDTF">2018-12-25T06:39:00Z</dcterms:modified>
</cp:coreProperties>
</file>