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1C" w:rsidRPr="00E4437B" w:rsidRDefault="00CA611C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bookmarkStart w:id="0" w:name="_GoBack"/>
      <w:bookmarkEnd w:id="0"/>
      <w:r w:rsidRPr="00E4437B">
        <w:rPr>
          <w:sz w:val="28"/>
          <w:szCs w:val="28"/>
        </w:rPr>
        <w:t>Приложение № 2</w:t>
      </w:r>
    </w:p>
    <w:p w:rsidR="00E4437B" w:rsidRPr="00E4437B" w:rsidRDefault="00CA611C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к Закону Приднестровской Молдавской Республики</w:t>
      </w:r>
      <w:r w:rsidR="002D7815">
        <w:rPr>
          <w:sz w:val="28"/>
          <w:szCs w:val="28"/>
        </w:rPr>
        <w:t xml:space="preserve"> </w:t>
      </w:r>
      <w:r w:rsidR="002D7815">
        <w:rPr>
          <w:sz w:val="28"/>
          <w:szCs w:val="28"/>
        </w:rPr>
        <w:br/>
      </w:r>
      <w:r w:rsidRPr="00E4437B">
        <w:rPr>
          <w:sz w:val="28"/>
          <w:szCs w:val="28"/>
        </w:rPr>
        <w:t xml:space="preserve">«О внесении изменений </w:t>
      </w:r>
      <w:r w:rsidR="002D7815">
        <w:rPr>
          <w:sz w:val="28"/>
          <w:szCs w:val="28"/>
        </w:rPr>
        <w:br/>
      </w:r>
      <w:r w:rsidR="00E4437B" w:rsidRPr="00E4437B">
        <w:rPr>
          <w:sz w:val="28"/>
          <w:szCs w:val="28"/>
        </w:rPr>
        <w:t xml:space="preserve">и дополнения </w:t>
      </w:r>
      <w:r w:rsidRPr="00E4437B">
        <w:rPr>
          <w:sz w:val="28"/>
          <w:szCs w:val="28"/>
        </w:rPr>
        <w:t xml:space="preserve">в Закон </w:t>
      </w:r>
    </w:p>
    <w:p w:rsidR="00E4437B" w:rsidRPr="00E4437B" w:rsidRDefault="00CA611C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Приднестровской Молдавской Республики</w:t>
      </w:r>
      <w:r w:rsidR="002D7815">
        <w:rPr>
          <w:sz w:val="28"/>
          <w:szCs w:val="28"/>
        </w:rPr>
        <w:t xml:space="preserve"> </w:t>
      </w:r>
      <w:r w:rsidR="00E4437B" w:rsidRPr="00E4437B">
        <w:rPr>
          <w:sz w:val="28"/>
          <w:szCs w:val="28"/>
        </w:rPr>
        <w:t xml:space="preserve">«Об утверждении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государственной целевой </w:t>
      </w:r>
    </w:p>
    <w:p w:rsidR="00CA611C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программы «Учебник» </w:t>
      </w:r>
      <w:r w:rsidR="002D7815">
        <w:rPr>
          <w:sz w:val="28"/>
          <w:szCs w:val="28"/>
        </w:rPr>
        <w:br/>
      </w:r>
      <w:r w:rsidR="004D372E">
        <w:rPr>
          <w:sz w:val="28"/>
          <w:szCs w:val="28"/>
        </w:rPr>
        <w:t>на 2017–</w:t>
      </w:r>
      <w:r w:rsidRPr="00E4437B">
        <w:rPr>
          <w:sz w:val="28"/>
          <w:szCs w:val="28"/>
        </w:rPr>
        <w:t>2021 годы»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Приложение № 6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4437B">
        <w:rPr>
          <w:sz w:val="28"/>
          <w:szCs w:val="28"/>
        </w:rPr>
        <w:t xml:space="preserve">к государственной целевой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4437B">
        <w:rPr>
          <w:sz w:val="28"/>
          <w:szCs w:val="28"/>
        </w:rPr>
        <w:t xml:space="preserve">программе «Учебник»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4437B">
        <w:rPr>
          <w:sz w:val="28"/>
          <w:szCs w:val="28"/>
        </w:rPr>
        <w:t>на 2017</w:t>
      </w:r>
      <w:r w:rsidR="004D372E">
        <w:rPr>
          <w:sz w:val="28"/>
          <w:szCs w:val="28"/>
        </w:rPr>
        <w:t>–</w:t>
      </w:r>
      <w:r w:rsidRPr="00E4437B">
        <w:rPr>
          <w:sz w:val="28"/>
          <w:szCs w:val="28"/>
        </w:rPr>
        <w:t>2021 годы</w:t>
      </w:r>
    </w:p>
    <w:p w:rsidR="00657D4D" w:rsidRPr="00E4437B" w:rsidRDefault="00657D4D" w:rsidP="00657D4D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57D4D" w:rsidRPr="00E4437B" w:rsidRDefault="00657D4D" w:rsidP="00657D4D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57D4D" w:rsidRPr="00E4437B" w:rsidRDefault="00657D4D" w:rsidP="00657D4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>Перспективный план финансирования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 xml:space="preserve">издания учебной и учебно-методической литературы, 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 xml:space="preserve">в том числе </w:t>
      </w:r>
      <w:proofErr w:type="gramStart"/>
      <w:r w:rsidRPr="00E4437B">
        <w:rPr>
          <w:b/>
          <w:sz w:val="28"/>
          <w:szCs w:val="28"/>
        </w:rPr>
        <w:t>содержащей</w:t>
      </w:r>
      <w:proofErr w:type="gramEnd"/>
      <w:r w:rsidRPr="00E4437B">
        <w:rPr>
          <w:b/>
          <w:sz w:val="28"/>
          <w:szCs w:val="28"/>
        </w:rPr>
        <w:t xml:space="preserve"> республиканский компонент, 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437B">
        <w:rPr>
          <w:b/>
          <w:sz w:val="28"/>
          <w:szCs w:val="28"/>
        </w:rPr>
        <w:t>для организаций образования с молдавским языком обучения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4"/>
        <w:gridCol w:w="1558"/>
        <w:gridCol w:w="1266"/>
        <w:gridCol w:w="2063"/>
        <w:gridCol w:w="1197"/>
        <w:gridCol w:w="2602"/>
      </w:tblGrid>
      <w:tr w:rsidR="00657D4D" w:rsidRPr="00E4437B" w:rsidTr="00312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Кол-во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учебных изданий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Общий тираж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Средняя стоимость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 экз. учебного издания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657D4D" w:rsidRPr="00E4437B" w:rsidTr="00312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117,5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94 000,0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A45ED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A45E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  <w:r w:rsidR="00CA7E6D" w:rsidRPr="00E4437B">
              <w:rPr>
                <w:sz w:val="26"/>
                <w:szCs w:val="26"/>
              </w:rPr>
              <w:t xml:space="preserve"> </w:t>
            </w:r>
            <w:r w:rsidR="00A45ED7" w:rsidRPr="00E4437B">
              <w:rPr>
                <w:sz w:val="26"/>
                <w:szCs w:val="26"/>
              </w:rPr>
              <w:t>7</w:t>
            </w:r>
            <w:r w:rsidRPr="00E4437B">
              <w:rPr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CA7E6D" w:rsidP="00CA7E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74,315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CA7E6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126 335</w:t>
            </w:r>
            <w:r w:rsidR="00657D4D" w:rsidRPr="00E4437B">
              <w:rPr>
                <w:sz w:val="26"/>
                <w:szCs w:val="26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135,0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121 500,0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42 000,0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175,0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70 000,0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CA7E6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CA7E6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4 1</w:t>
            </w:r>
            <w:r w:rsidR="00657D4D" w:rsidRPr="00E4437B">
              <w:rPr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453 835,0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</w:tbl>
    <w:p w:rsidR="009D19E7" w:rsidRDefault="009D19E7" w:rsidP="009D19E7">
      <w:pPr>
        <w:autoSpaceDE w:val="0"/>
        <w:autoSpaceDN w:val="0"/>
        <w:adjustRightInd w:val="0"/>
        <w:ind w:firstLine="5580"/>
        <w:jc w:val="right"/>
        <w:outlineLvl w:val="0"/>
        <w:rPr>
          <w:sz w:val="28"/>
          <w:szCs w:val="28"/>
        </w:rPr>
      </w:pPr>
    </w:p>
    <w:p w:rsidR="009D19E7" w:rsidRDefault="009D19E7" w:rsidP="009D19E7">
      <w:pPr>
        <w:autoSpaceDE w:val="0"/>
        <w:autoSpaceDN w:val="0"/>
        <w:adjustRightInd w:val="0"/>
        <w:ind w:firstLine="5580"/>
        <w:jc w:val="right"/>
        <w:outlineLvl w:val="0"/>
        <w:rPr>
          <w:sz w:val="28"/>
          <w:szCs w:val="28"/>
        </w:rPr>
      </w:pPr>
    </w:p>
    <w:p w:rsidR="009D19E7" w:rsidRDefault="009D19E7" w:rsidP="009D19E7">
      <w:pPr>
        <w:autoSpaceDE w:val="0"/>
        <w:autoSpaceDN w:val="0"/>
        <w:adjustRightInd w:val="0"/>
        <w:ind w:firstLine="5580"/>
        <w:jc w:val="right"/>
        <w:outlineLvl w:val="0"/>
        <w:rPr>
          <w:sz w:val="28"/>
          <w:szCs w:val="28"/>
        </w:rPr>
      </w:pPr>
    </w:p>
    <w:p w:rsidR="009D19E7" w:rsidRDefault="009D19E7" w:rsidP="009D19E7">
      <w:pPr>
        <w:autoSpaceDE w:val="0"/>
        <w:autoSpaceDN w:val="0"/>
        <w:adjustRightInd w:val="0"/>
        <w:ind w:firstLine="5580"/>
        <w:jc w:val="right"/>
        <w:outlineLvl w:val="0"/>
        <w:rPr>
          <w:sz w:val="28"/>
          <w:szCs w:val="28"/>
        </w:rPr>
      </w:pPr>
    </w:p>
    <w:p w:rsidR="002D7815" w:rsidRDefault="002D78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lastRenderedPageBreak/>
        <w:t>Приложение № 3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к Закону Приднестровской Молдавской Республики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«О внесении изменений </w:t>
      </w:r>
      <w:r w:rsidR="002D7815">
        <w:rPr>
          <w:sz w:val="28"/>
          <w:szCs w:val="28"/>
        </w:rPr>
        <w:br/>
      </w:r>
      <w:r w:rsidRPr="00E4437B">
        <w:rPr>
          <w:sz w:val="28"/>
          <w:szCs w:val="28"/>
        </w:rPr>
        <w:t xml:space="preserve">и дополнения в Закон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Приднестровской Молдавской Республики</w:t>
      </w:r>
      <w:r w:rsidR="002D7815">
        <w:rPr>
          <w:sz w:val="28"/>
          <w:szCs w:val="28"/>
        </w:rPr>
        <w:t xml:space="preserve"> </w:t>
      </w:r>
      <w:r w:rsidRPr="00E4437B">
        <w:rPr>
          <w:sz w:val="28"/>
          <w:szCs w:val="28"/>
        </w:rPr>
        <w:t xml:space="preserve">«Об утверждении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государственной целевой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программы «Учебник» </w:t>
      </w:r>
      <w:r w:rsidR="002D7815">
        <w:rPr>
          <w:sz w:val="28"/>
          <w:szCs w:val="28"/>
        </w:rPr>
        <w:br/>
      </w:r>
      <w:r w:rsidR="004D372E">
        <w:rPr>
          <w:sz w:val="28"/>
          <w:szCs w:val="28"/>
        </w:rPr>
        <w:t>на 2017–</w:t>
      </w:r>
      <w:r w:rsidRPr="00E4437B">
        <w:rPr>
          <w:sz w:val="28"/>
          <w:szCs w:val="28"/>
        </w:rPr>
        <w:t>2021 годы»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Приложение № 7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к государственной целевой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программе «Учебник» </w:t>
      </w:r>
    </w:p>
    <w:p w:rsidR="00657D4D" w:rsidRPr="00E4437B" w:rsidRDefault="004D372E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t>на 2017–</w:t>
      </w:r>
      <w:r w:rsidR="00657D4D" w:rsidRPr="00E4437B">
        <w:rPr>
          <w:sz w:val="28"/>
          <w:szCs w:val="28"/>
        </w:rPr>
        <w:t>2021 годы</w:t>
      </w:r>
    </w:p>
    <w:p w:rsidR="00657D4D" w:rsidRPr="00E4437B" w:rsidRDefault="00657D4D" w:rsidP="00657D4D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57D4D" w:rsidRPr="00E4437B" w:rsidRDefault="00657D4D" w:rsidP="00657D4D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57D4D" w:rsidRPr="00E4437B" w:rsidRDefault="00657D4D" w:rsidP="00657D4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>Перспективный план финансирования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 xml:space="preserve">издания учебной и учебно-методической литературы, 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 xml:space="preserve">в том числе </w:t>
      </w:r>
      <w:proofErr w:type="gramStart"/>
      <w:r w:rsidRPr="00E4437B">
        <w:rPr>
          <w:b/>
          <w:sz w:val="28"/>
          <w:szCs w:val="28"/>
        </w:rPr>
        <w:t>содержащей</w:t>
      </w:r>
      <w:proofErr w:type="gramEnd"/>
      <w:r w:rsidRPr="00E4437B">
        <w:rPr>
          <w:b/>
          <w:sz w:val="28"/>
          <w:szCs w:val="28"/>
        </w:rPr>
        <w:t xml:space="preserve"> республиканский компонент, 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>для организаций образования с русским языком обучения</w:t>
      </w:r>
      <w:r w:rsidR="00CA611C" w:rsidRPr="00E4437B">
        <w:rPr>
          <w:b/>
          <w:sz w:val="28"/>
          <w:szCs w:val="28"/>
        </w:rPr>
        <w:t xml:space="preserve"> (для издания и переиздания учебной литературы по второму официальному языку)</w:t>
      </w:r>
    </w:p>
    <w:p w:rsidR="00657D4D" w:rsidRPr="00E4437B" w:rsidRDefault="00657D4D" w:rsidP="00657D4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27" w:type="dxa"/>
        <w:jc w:val="center"/>
        <w:tblInd w:w="-559" w:type="dxa"/>
        <w:tblCellMar>
          <w:left w:w="0" w:type="dxa"/>
          <w:right w:w="0" w:type="dxa"/>
        </w:tblCellMar>
        <w:tblLook w:val="04A0"/>
      </w:tblPr>
      <w:tblGrid>
        <w:gridCol w:w="684"/>
        <w:gridCol w:w="1680"/>
        <w:gridCol w:w="1358"/>
        <w:gridCol w:w="2248"/>
        <w:gridCol w:w="1424"/>
        <w:gridCol w:w="2733"/>
      </w:tblGrid>
      <w:tr w:rsidR="00657D4D" w:rsidRPr="00E4437B" w:rsidTr="00312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Кол-во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учебных изданий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Общий тираж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Средняя стоимость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 экз. учебного издания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657D4D" w:rsidRPr="00E4437B" w:rsidTr="0031229C">
        <w:trPr>
          <w:trHeight w:val="5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8</w:t>
            </w:r>
            <w:r w:rsidR="003168E7" w:rsidRPr="00E4437B">
              <w:rPr>
                <w:sz w:val="26"/>
                <w:szCs w:val="26"/>
              </w:rPr>
              <w:t xml:space="preserve"> </w:t>
            </w:r>
            <w:r w:rsidRPr="00E4437B">
              <w:rPr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53,7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445 710,0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trHeight w:val="4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CA7E6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3</w:t>
            </w:r>
            <w:r w:rsidR="003168E7" w:rsidRPr="00E4437B">
              <w:rPr>
                <w:sz w:val="26"/>
                <w:szCs w:val="26"/>
              </w:rPr>
              <w:t xml:space="preserve"> </w:t>
            </w:r>
            <w:r w:rsidRPr="00E4437B"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48,503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CA7E6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169 761,0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trHeight w:val="49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3</w:t>
            </w:r>
            <w:r w:rsidR="003168E7" w:rsidRPr="00E4437B">
              <w:rPr>
                <w:sz w:val="26"/>
                <w:szCs w:val="26"/>
              </w:rPr>
              <w:t xml:space="preserve"> </w:t>
            </w:r>
            <w:r w:rsidRPr="00E4437B">
              <w:rPr>
                <w:sz w:val="26"/>
                <w:szCs w:val="26"/>
              </w:rPr>
              <w:t>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93,3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363 870,0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trHeight w:val="53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  <w:r w:rsidR="003168E7" w:rsidRPr="00E4437B">
              <w:rPr>
                <w:sz w:val="26"/>
                <w:szCs w:val="26"/>
              </w:rPr>
              <w:t xml:space="preserve"> </w:t>
            </w:r>
            <w:r w:rsidRPr="00E4437B"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100,0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250 000,0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trHeight w:val="4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  <w:r w:rsidR="003168E7" w:rsidRPr="00E4437B">
              <w:rPr>
                <w:sz w:val="26"/>
                <w:szCs w:val="26"/>
              </w:rPr>
              <w:t xml:space="preserve"> </w:t>
            </w:r>
            <w:r w:rsidRPr="00E4437B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100,0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280 000,0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trHeight w:val="4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1 509 341,0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</w:tbl>
    <w:p w:rsidR="002D7815" w:rsidRDefault="002D7815" w:rsidP="002D7815">
      <w:pPr>
        <w:autoSpaceDE w:val="0"/>
        <w:autoSpaceDN w:val="0"/>
        <w:adjustRightInd w:val="0"/>
        <w:ind w:firstLine="5580"/>
        <w:jc w:val="right"/>
        <w:outlineLvl w:val="0"/>
        <w:rPr>
          <w:sz w:val="28"/>
          <w:szCs w:val="28"/>
        </w:rPr>
      </w:pPr>
    </w:p>
    <w:p w:rsidR="00E4437B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br w:type="page"/>
      </w:r>
      <w:r w:rsidR="00E4437B" w:rsidRPr="00E4437B">
        <w:rPr>
          <w:sz w:val="28"/>
          <w:szCs w:val="28"/>
        </w:rPr>
        <w:lastRenderedPageBreak/>
        <w:t>Приложение № 4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к Закону Приднестровской Молдавской Республики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«О внесении изменений </w:t>
      </w:r>
      <w:r w:rsidR="002D7815">
        <w:rPr>
          <w:sz w:val="28"/>
          <w:szCs w:val="28"/>
        </w:rPr>
        <w:br/>
      </w:r>
      <w:r w:rsidRPr="00E4437B">
        <w:rPr>
          <w:sz w:val="28"/>
          <w:szCs w:val="28"/>
        </w:rPr>
        <w:t xml:space="preserve">и дополнения в Закон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Приднестровской Молдавской Республики</w:t>
      </w:r>
      <w:r w:rsidR="002D7815">
        <w:rPr>
          <w:sz w:val="28"/>
          <w:szCs w:val="28"/>
        </w:rPr>
        <w:t xml:space="preserve"> </w:t>
      </w:r>
      <w:r w:rsidRPr="00E4437B">
        <w:rPr>
          <w:sz w:val="28"/>
          <w:szCs w:val="28"/>
        </w:rPr>
        <w:t xml:space="preserve">«Об утверждении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государственной целевой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программы «Учебник»</w:t>
      </w:r>
      <w:r w:rsidR="002D7815">
        <w:rPr>
          <w:sz w:val="28"/>
          <w:szCs w:val="28"/>
        </w:rPr>
        <w:br/>
      </w:r>
      <w:r w:rsidR="004D372E">
        <w:rPr>
          <w:sz w:val="28"/>
          <w:szCs w:val="28"/>
        </w:rPr>
        <w:t>на 2017–</w:t>
      </w:r>
      <w:r w:rsidRPr="00E4437B">
        <w:rPr>
          <w:sz w:val="28"/>
          <w:szCs w:val="28"/>
        </w:rPr>
        <w:t>2021 годы»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Приложение № 8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к государственной целевой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программе «Учебник» </w:t>
      </w:r>
    </w:p>
    <w:p w:rsidR="00657D4D" w:rsidRPr="00E4437B" w:rsidRDefault="004D372E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t>на 2017–</w:t>
      </w:r>
      <w:r w:rsidR="00657D4D" w:rsidRPr="00E4437B">
        <w:rPr>
          <w:sz w:val="28"/>
          <w:szCs w:val="28"/>
        </w:rPr>
        <w:t>2021 годы</w:t>
      </w:r>
    </w:p>
    <w:p w:rsidR="00657D4D" w:rsidRPr="00E4437B" w:rsidRDefault="00657D4D" w:rsidP="00657D4D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D4D" w:rsidRPr="00E4437B" w:rsidRDefault="00657D4D" w:rsidP="00657D4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>Перспективный план финансирования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 xml:space="preserve">издания учебной и учебно-методической литературы, 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 xml:space="preserve">в том числе </w:t>
      </w:r>
      <w:proofErr w:type="gramStart"/>
      <w:r w:rsidRPr="00E4437B">
        <w:rPr>
          <w:b/>
          <w:sz w:val="28"/>
          <w:szCs w:val="28"/>
        </w:rPr>
        <w:t>содержащей</w:t>
      </w:r>
      <w:proofErr w:type="gramEnd"/>
      <w:r w:rsidRPr="00E4437B">
        <w:rPr>
          <w:b/>
          <w:sz w:val="28"/>
          <w:szCs w:val="28"/>
        </w:rPr>
        <w:t xml:space="preserve"> республиканский компонент, для организаций образования с украинским языком обучения </w:t>
      </w:r>
    </w:p>
    <w:p w:rsidR="00657D4D" w:rsidRPr="00E4437B" w:rsidRDefault="00657D4D" w:rsidP="00657D4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38" w:type="pct"/>
        <w:jc w:val="center"/>
        <w:tblCellMar>
          <w:left w:w="0" w:type="dxa"/>
          <w:right w:w="0" w:type="dxa"/>
        </w:tblCellMar>
        <w:tblLook w:val="04A0"/>
      </w:tblPr>
      <w:tblGrid>
        <w:gridCol w:w="756"/>
        <w:gridCol w:w="1577"/>
        <w:gridCol w:w="1275"/>
        <w:gridCol w:w="2113"/>
        <w:gridCol w:w="1148"/>
        <w:gridCol w:w="2572"/>
      </w:tblGrid>
      <w:tr w:rsidR="00657D4D" w:rsidRPr="00E4437B" w:rsidTr="0031229C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Год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Кол-во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учебных изданий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Общий тираж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Средняя стоимость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 экз. учебного издания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657D4D" w:rsidRPr="00E4437B" w:rsidTr="0031229C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2017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100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222,0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22 200,0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2018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3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6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  <w:r w:rsidR="003168E7" w:rsidRPr="00E4437B">
              <w:rPr>
                <w:sz w:val="26"/>
                <w:szCs w:val="26"/>
              </w:rPr>
              <w:t>4</w:t>
            </w:r>
            <w:r w:rsidRPr="00E4437B">
              <w:rPr>
                <w:sz w:val="26"/>
                <w:szCs w:val="26"/>
              </w:rPr>
              <w:t>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253,621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60 869,0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2019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385,0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77 000,0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2020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390,0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78 000,0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100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450,0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45 000,0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229C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9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6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8</w:t>
            </w:r>
            <w:r w:rsidR="003168E7" w:rsidRPr="00E4437B">
              <w:rPr>
                <w:sz w:val="26"/>
                <w:szCs w:val="26"/>
              </w:rPr>
              <w:t>4</w:t>
            </w:r>
            <w:r w:rsidRPr="00E4437B">
              <w:rPr>
                <w:sz w:val="26"/>
                <w:szCs w:val="26"/>
              </w:rPr>
              <w:t>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283 069,0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</w:tbl>
    <w:p w:rsidR="002D7815" w:rsidRDefault="002D7815" w:rsidP="002D7815">
      <w:pPr>
        <w:autoSpaceDE w:val="0"/>
        <w:autoSpaceDN w:val="0"/>
        <w:adjustRightInd w:val="0"/>
        <w:ind w:firstLine="5580"/>
        <w:jc w:val="right"/>
        <w:outlineLvl w:val="0"/>
        <w:rPr>
          <w:sz w:val="28"/>
          <w:szCs w:val="28"/>
        </w:rPr>
      </w:pPr>
    </w:p>
    <w:p w:rsidR="009D19E7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br w:type="page"/>
      </w:r>
      <w:r w:rsidR="00E4437B" w:rsidRPr="00E4437B">
        <w:rPr>
          <w:sz w:val="28"/>
          <w:szCs w:val="28"/>
        </w:rPr>
        <w:lastRenderedPageBreak/>
        <w:t>Приложение № 5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к Закону Приднестровской Молдавской Республики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«О внесении изменений </w:t>
      </w:r>
      <w:r w:rsidR="002D7815">
        <w:rPr>
          <w:sz w:val="28"/>
          <w:szCs w:val="28"/>
        </w:rPr>
        <w:br/>
      </w:r>
      <w:r w:rsidRPr="00E4437B">
        <w:rPr>
          <w:sz w:val="28"/>
          <w:szCs w:val="28"/>
        </w:rPr>
        <w:t xml:space="preserve">и дополнения в Закон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Приднестровской Молдавской Республики</w:t>
      </w:r>
      <w:r w:rsidR="002D7815">
        <w:rPr>
          <w:sz w:val="28"/>
          <w:szCs w:val="28"/>
        </w:rPr>
        <w:t xml:space="preserve"> </w:t>
      </w:r>
      <w:r w:rsidRPr="00E4437B">
        <w:rPr>
          <w:sz w:val="28"/>
          <w:szCs w:val="28"/>
        </w:rPr>
        <w:t xml:space="preserve">«Об утверждении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государственной целевой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программы «Учебник» </w:t>
      </w:r>
      <w:r w:rsidR="002D7815">
        <w:rPr>
          <w:sz w:val="28"/>
          <w:szCs w:val="28"/>
        </w:rPr>
        <w:br/>
      </w:r>
      <w:r w:rsidR="00403E23">
        <w:rPr>
          <w:sz w:val="28"/>
          <w:szCs w:val="28"/>
        </w:rPr>
        <w:t>на 2017–</w:t>
      </w:r>
      <w:r w:rsidRPr="00E4437B">
        <w:rPr>
          <w:sz w:val="28"/>
          <w:szCs w:val="28"/>
        </w:rPr>
        <w:t>2021 годы»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A611C" w:rsidRPr="00E4437B" w:rsidRDefault="00CA611C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Приложение № 8-1 </w:t>
      </w:r>
    </w:p>
    <w:p w:rsidR="00CA611C" w:rsidRPr="00E4437B" w:rsidRDefault="00CA611C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к государственной целевой </w:t>
      </w:r>
    </w:p>
    <w:p w:rsidR="00CA611C" w:rsidRPr="00E4437B" w:rsidRDefault="00CA611C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программе «Учебник» </w:t>
      </w:r>
    </w:p>
    <w:p w:rsidR="00CA611C" w:rsidRPr="00E4437B" w:rsidRDefault="00403E23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t>на 2017–</w:t>
      </w:r>
      <w:r w:rsidR="00CA611C" w:rsidRPr="00E4437B">
        <w:rPr>
          <w:sz w:val="28"/>
          <w:szCs w:val="28"/>
        </w:rPr>
        <w:t>2021 годы</w:t>
      </w:r>
    </w:p>
    <w:p w:rsidR="00CA611C" w:rsidRPr="00E4437B" w:rsidRDefault="00CA611C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A611C" w:rsidRPr="00E4437B" w:rsidRDefault="00CA611C" w:rsidP="00CA61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611C" w:rsidRPr="00E4437B" w:rsidRDefault="00CA611C" w:rsidP="00CA611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>Перспективный план финансирования</w:t>
      </w:r>
    </w:p>
    <w:p w:rsidR="00CA611C" w:rsidRPr="00E4437B" w:rsidRDefault="00CA611C" w:rsidP="00CA61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 xml:space="preserve">издания учебной и учебно-методической литературы, </w:t>
      </w:r>
    </w:p>
    <w:p w:rsidR="00CA611C" w:rsidRPr="00E4437B" w:rsidRDefault="00CA611C" w:rsidP="00CA61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>в том числе содержащей республиканский компонент, для организаций образования с русским языком обучения (для издания и переиздания учебной литературы на русском языке)</w:t>
      </w:r>
    </w:p>
    <w:p w:rsidR="00CA611C" w:rsidRPr="00E4437B" w:rsidRDefault="00CA611C" w:rsidP="00CA61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611C" w:rsidRPr="00E4437B" w:rsidRDefault="00CA611C" w:rsidP="00CA611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38" w:type="pct"/>
        <w:jc w:val="center"/>
        <w:tblCellMar>
          <w:left w:w="0" w:type="dxa"/>
          <w:right w:w="0" w:type="dxa"/>
        </w:tblCellMar>
        <w:tblLook w:val="04A0"/>
      </w:tblPr>
      <w:tblGrid>
        <w:gridCol w:w="756"/>
        <w:gridCol w:w="1577"/>
        <w:gridCol w:w="1275"/>
        <w:gridCol w:w="2113"/>
        <w:gridCol w:w="1148"/>
        <w:gridCol w:w="2572"/>
      </w:tblGrid>
      <w:tr w:rsidR="00CA611C" w:rsidRPr="00E4437B" w:rsidTr="004E311F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Год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Кол-во</w:t>
            </w:r>
          </w:p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учебных изданий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Общий тираж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Средняя стоимость</w:t>
            </w:r>
          </w:p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 экз. учебного издания</w:t>
            </w:r>
          </w:p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CA611C" w:rsidRPr="00E4437B" w:rsidTr="004E311F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2017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CA611C" w:rsidRPr="00E4437B" w:rsidTr="004E311F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2018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CA61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2 500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35,03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87 575,0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CA611C" w:rsidRPr="00E4437B" w:rsidTr="004E311F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2019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CA611C" w:rsidRPr="00E4437B" w:rsidTr="004E311F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2020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CA611C" w:rsidRPr="00E4437B" w:rsidTr="004E311F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-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CA611C" w:rsidRPr="00E4437B" w:rsidTr="004E311F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2 500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87 575,0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C" w:rsidRPr="00E4437B" w:rsidRDefault="00CA611C" w:rsidP="004E31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</w:tbl>
    <w:p w:rsidR="00CA611C" w:rsidRPr="00E4437B" w:rsidRDefault="00CA611C" w:rsidP="00403E23">
      <w:pPr>
        <w:spacing w:after="200" w:line="276" w:lineRule="auto"/>
        <w:jc w:val="center"/>
        <w:rPr>
          <w:sz w:val="28"/>
          <w:szCs w:val="28"/>
        </w:rPr>
      </w:pPr>
    </w:p>
    <w:p w:rsidR="002D7815" w:rsidRDefault="002D78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lastRenderedPageBreak/>
        <w:t>Приложение № 6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к Закону Приднестровской Молдавской Республики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«О внесении изменений </w:t>
      </w:r>
      <w:r w:rsidR="002D7815">
        <w:rPr>
          <w:sz w:val="28"/>
          <w:szCs w:val="28"/>
        </w:rPr>
        <w:br/>
      </w:r>
      <w:r w:rsidRPr="00E4437B">
        <w:rPr>
          <w:sz w:val="28"/>
          <w:szCs w:val="28"/>
        </w:rPr>
        <w:t xml:space="preserve">и дополнения в Закон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Приднестровской Молдавской Республики</w:t>
      </w:r>
      <w:r w:rsidR="002D7815">
        <w:rPr>
          <w:sz w:val="28"/>
          <w:szCs w:val="28"/>
        </w:rPr>
        <w:t xml:space="preserve"> </w:t>
      </w:r>
      <w:r w:rsidRPr="00E4437B">
        <w:rPr>
          <w:sz w:val="28"/>
          <w:szCs w:val="28"/>
        </w:rPr>
        <w:t xml:space="preserve">«Об утверждении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государственной целевой 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программы «Учебник» </w:t>
      </w:r>
      <w:r w:rsidR="002D7815">
        <w:rPr>
          <w:sz w:val="28"/>
          <w:szCs w:val="28"/>
        </w:rPr>
        <w:br/>
      </w:r>
      <w:r w:rsidR="00403E23">
        <w:rPr>
          <w:sz w:val="28"/>
          <w:szCs w:val="28"/>
        </w:rPr>
        <w:t>на 2017–</w:t>
      </w:r>
      <w:r w:rsidRPr="00E4437B">
        <w:rPr>
          <w:sz w:val="28"/>
          <w:szCs w:val="28"/>
        </w:rPr>
        <w:t>2021 годы»</w:t>
      </w:r>
    </w:p>
    <w:p w:rsidR="00E4437B" w:rsidRPr="00E4437B" w:rsidRDefault="00E4437B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Приложение № 9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к государственной целевой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 xml:space="preserve">программе «Учебник» </w:t>
      </w:r>
    </w:p>
    <w:p w:rsidR="00657D4D" w:rsidRPr="00E4437B" w:rsidRDefault="00657D4D" w:rsidP="002D7815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E4437B">
        <w:rPr>
          <w:sz w:val="28"/>
          <w:szCs w:val="28"/>
        </w:rPr>
        <w:t>на 2017</w:t>
      </w:r>
      <w:r w:rsidR="00403E23">
        <w:rPr>
          <w:sz w:val="28"/>
          <w:szCs w:val="28"/>
        </w:rPr>
        <w:t>–</w:t>
      </w:r>
      <w:r w:rsidRPr="00E4437B">
        <w:rPr>
          <w:sz w:val="28"/>
          <w:szCs w:val="28"/>
        </w:rPr>
        <w:t>2021 годы</w:t>
      </w:r>
    </w:p>
    <w:p w:rsidR="00657D4D" w:rsidRPr="00E4437B" w:rsidRDefault="00657D4D" w:rsidP="00657D4D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57D4D" w:rsidRPr="00E4437B" w:rsidRDefault="00657D4D" w:rsidP="00657D4D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57D4D" w:rsidRPr="00E4437B" w:rsidRDefault="00657D4D" w:rsidP="00657D4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 xml:space="preserve">Перспективный план финансирования издания 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>и переиздания учебной и учебно-методической литературы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37B">
        <w:rPr>
          <w:b/>
          <w:sz w:val="28"/>
          <w:szCs w:val="28"/>
        </w:rPr>
        <w:t xml:space="preserve">для организаций образования с молдавским языком обучения </w:t>
      </w:r>
    </w:p>
    <w:p w:rsidR="00657D4D" w:rsidRPr="00E4437B" w:rsidRDefault="00657D4D" w:rsidP="00657D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8" w:type="pct"/>
        <w:jc w:val="center"/>
        <w:tblCellMar>
          <w:left w:w="0" w:type="dxa"/>
          <w:right w:w="0" w:type="dxa"/>
        </w:tblCellMar>
        <w:tblLook w:val="04A0"/>
      </w:tblPr>
      <w:tblGrid>
        <w:gridCol w:w="745"/>
        <w:gridCol w:w="1707"/>
        <w:gridCol w:w="738"/>
        <w:gridCol w:w="2372"/>
        <w:gridCol w:w="1165"/>
        <w:gridCol w:w="2714"/>
      </w:tblGrid>
      <w:tr w:rsidR="00657D4D" w:rsidRPr="00E4437B" w:rsidTr="003168E7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Год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Кол-во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учебных изданий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Тираж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Средняя стоимость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 экз. учебного издания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в руб. ПМР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657D4D" w:rsidRPr="00E4437B" w:rsidTr="003168E7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2017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  <w:r w:rsidR="003168E7" w:rsidRPr="00E4437B">
              <w:rPr>
                <w:sz w:val="26"/>
                <w:szCs w:val="26"/>
              </w:rPr>
              <w:t xml:space="preserve"> </w:t>
            </w:r>
            <w:r w:rsidRPr="00E4437B">
              <w:rPr>
                <w:sz w:val="26"/>
                <w:szCs w:val="26"/>
              </w:rPr>
              <w:t>500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120,0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180 000,0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68E7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2018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6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1 015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6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12</w:t>
            </w:r>
            <w:r w:rsidR="003168E7" w:rsidRPr="00E4437B">
              <w:rPr>
                <w:sz w:val="26"/>
                <w:szCs w:val="26"/>
              </w:rPr>
              <w:t>1</w:t>
            </w:r>
            <w:r w:rsidRPr="00E4437B">
              <w:rPr>
                <w:sz w:val="26"/>
                <w:szCs w:val="26"/>
              </w:rPr>
              <w:t>,</w:t>
            </w:r>
            <w:r w:rsidR="003168E7" w:rsidRPr="00E4437B">
              <w:rPr>
                <w:sz w:val="26"/>
                <w:szCs w:val="26"/>
              </w:rPr>
              <w:t>675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123 500,0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68E7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2019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  <w:r w:rsidR="003168E7" w:rsidRPr="00E4437B">
              <w:rPr>
                <w:sz w:val="26"/>
                <w:szCs w:val="26"/>
              </w:rPr>
              <w:t xml:space="preserve"> </w:t>
            </w:r>
            <w:r w:rsidRPr="00E4437B">
              <w:rPr>
                <w:sz w:val="26"/>
                <w:szCs w:val="26"/>
              </w:rPr>
              <w:t>600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134,0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214 400,0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68E7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2020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</w:t>
            </w:r>
            <w:r w:rsidR="003168E7" w:rsidRPr="00E4437B">
              <w:rPr>
                <w:sz w:val="26"/>
                <w:szCs w:val="26"/>
              </w:rPr>
              <w:t xml:space="preserve"> </w:t>
            </w:r>
            <w:r w:rsidRPr="00E4437B">
              <w:rPr>
                <w:sz w:val="26"/>
                <w:szCs w:val="26"/>
              </w:rPr>
              <w:t>600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140,0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224 000,0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E4437B" w:rsidTr="003168E7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2021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–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–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–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  <w:tr w:rsidR="00657D4D" w:rsidRPr="00FC199E" w:rsidTr="003168E7">
        <w:trPr>
          <w:jc w:val="center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Итого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17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CA611C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5 715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E4437B" w:rsidRDefault="003168E7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741 900,0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4D" w:rsidRPr="000B1958" w:rsidRDefault="00657D4D" w:rsidP="003122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437B">
              <w:rPr>
                <w:sz w:val="26"/>
                <w:szCs w:val="26"/>
              </w:rPr>
              <w:t>Республиканский бюджет</w:t>
            </w:r>
          </w:p>
        </w:tc>
      </w:tr>
    </w:tbl>
    <w:p w:rsidR="00657D4D" w:rsidRPr="00FC199E" w:rsidRDefault="00657D4D" w:rsidP="009D19E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657D4D" w:rsidRPr="00FC199E" w:rsidSect="001162EC">
      <w:headerReference w:type="even" r:id="rId7"/>
      <w:headerReference w:type="default" r:id="rId8"/>
      <w:pgSz w:w="11906" w:h="16838" w:code="9"/>
      <w:pgMar w:top="1134" w:right="851" w:bottom="1134" w:left="1701" w:header="284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D4" w:rsidRDefault="00D705D4" w:rsidP="00657D4D">
      <w:r>
        <w:separator/>
      </w:r>
    </w:p>
  </w:endnote>
  <w:endnote w:type="continuationSeparator" w:id="0">
    <w:p w:rsidR="00D705D4" w:rsidRDefault="00D705D4" w:rsidP="00657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D4" w:rsidRDefault="00D705D4" w:rsidP="00657D4D">
      <w:r>
        <w:separator/>
      </w:r>
    </w:p>
  </w:footnote>
  <w:footnote w:type="continuationSeparator" w:id="0">
    <w:p w:rsidR="00D705D4" w:rsidRDefault="00D705D4" w:rsidP="00657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EC" w:rsidRDefault="007C6CE3" w:rsidP="008E26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04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5EC" w:rsidRDefault="00D705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1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7815" w:rsidRPr="002D7815" w:rsidRDefault="007C6C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78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7815" w:rsidRPr="002D78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78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3E2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D78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57D4D"/>
    <w:rsid w:val="000001D7"/>
    <w:rsid w:val="000009E2"/>
    <w:rsid w:val="00000BE7"/>
    <w:rsid w:val="00000DC9"/>
    <w:rsid w:val="000059BB"/>
    <w:rsid w:val="000069F9"/>
    <w:rsid w:val="00011282"/>
    <w:rsid w:val="000117A5"/>
    <w:rsid w:val="0001214B"/>
    <w:rsid w:val="0001388C"/>
    <w:rsid w:val="0001549E"/>
    <w:rsid w:val="00015F93"/>
    <w:rsid w:val="00016010"/>
    <w:rsid w:val="000174F4"/>
    <w:rsid w:val="000179AB"/>
    <w:rsid w:val="00021C0F"/>
    <w:rsid w:val="00022E62"/>
    <w:rsid w:val="000240F7"/>
    <w:rsid w:val="00024ECC"/>
    <w:rsid w:val="000251B8"/>
    <w:rsid w:val="00025498"/>
    <w:rsid w:val="00025610"/>
    <w:rsid w:val="0002615B"/>
    <w:rsid w:val="00030908"/>
    <w:rsid w:val="0003099B"/>
    <w:rsid w:val="00030F88"/>
    <w:rsid w:val="00032603"/>
    <w:rsid w:val="00033809"/>
    <w:rsid w:val="00033E28"/>
    <w:rsid w:val="00034061"/>
    <w:rsid w:val="00035062"/>
    <w:rsid w:val="00035A23"/>
    <w:rsid w:val="00035AF9"/>
    <w:rsid w:val="0003793D"/>
    <w:rsid w:val="00040216"/>
    <w:rsid w:val="000404BD"/>
    <w:rsid w:val="000411DC"/>
    <w:rsid w:val="00042A43"/>
    <w:rsid w:val="00043290"/>
    <w:rsid w:val="00043E82"/>
    <w:rsid w:val="000451F5"/>
    <w:rsid w:val="00045CEA"/>
    <w:rsid w:val="00046270"/>
    <w:rsid w:val="000464C9"/>
    <w:rsid w:val="00046A0A"/>
    <w:rsid w:val="00046D22"/>
    <w:rsid w:val="000476C9"/>
    <w:rsid w:val="00051A0F"/>
    <w:rsid w:val="00051BF3"/>
    <w:rsid w:val="000538B1"/>
    <w:rsid w:val="00054BF1"/>
    <w:rsid w:val="000576A6"/>
    <w:rsid w:val="0005786E"/>
    <w:rsid w:val="00057E9E"/>
    <w:rsid w:val="00060E3C"/>
    <w:rsid w:val="00061622"/>
    <w:rsid w:val="0006227D"/>
    <w:rsid w:val="000626DC"/>
    <w:rsid w:val="000651CC"/>
    <w:rsid w:val="00065C13"/>
    <w:rsid w:val="00065D41"/>
    <w:rsid w:val="00066065"/>
    <w:rsid w:val="000660C1"/>
    <w:rsid w:val="00066211"/>
    <w:rsid w:val="00066AEA"/>
    <w:rsid w:val="00066C87"/>
    <w:rsid w:val="00067E7A"/>
    <w:rsid w:val="000713BB"/>
    <w:rsid w:val="00072777"/>
    <w:rsid w:val="000731DD"/>
    <w:rsid w:val="000740D1"/>
    <w:rsid w:val="000741A0"/>
    <w:rsid w:val="00074547"/>
    <w:rsid w:val="00074780"/>
    <w:rsid w:val="000749D0"/>
    <w:rsid w:val="0007661F"/>
    <w:rsid w:val="00076D33"/>
    <w:rsid w:val="000770A2"/>
    <w:rsid w:val="0008010D"/>
    <w:rsid w:val="000814AB"/>
    <w:rsid w:val="000824D0"/>
    <w:rsid w:val="0008624F"/>
    <w:rsid w:val="000901FE"/>
    <w:rsid w:val="000907CA"/>
    <w:rsid w:val="000910F1"/>
    <w:rsid w:val="000926C5"/>
    <w:rsid w:val="00094222"/>
    <w:rsid w:val="00094DF7"/>
    <w:rsid w:val="000961E6"/>
    <w:rsid w:val="00096A0C"/>
    <w:rsid w:val="00096A19"/>
    <w:rsid w:val="000A2DC2"/>
    <w:rsid w:val="000A406D"/>
    <w:rsid w:val="000A4A73"/>
    <w:rsid w:val="000A4BE8"/>
    <w:rsid w:val="000A4D8C"/>
    <w:rsid w:val="000A6049"/>
    <w:rsid w:val="000A649B"/>
    <w:rsid w:val="000A6AB7"/>
    <w:rsid w:val="000B03D0"/>
    <w:rsid w:val="000B1401"/>
    <w:rsid w:val="000B19BA"/>
    <w:rsid w:val="000B28BB"/>
    <w:rsid w:val="000B3C64"/>
    <w:rsid w:val="000B479C"/>
    <w:rsid w:val="000B6AFB"/>
    <w:rsid w:val="000C01B2"/>
    <w:rsid w:val="000C07D6"/>
    <w:rsid w:val="000C1674"/>
    <w:rsid w:val="000C24CD"/>
    <w:rsid w:val="000C2737"/>
    <w:rsid w:val="000C2BDA"/>
    <w:rsid w:val="000C3313"/>
    <w:rsid w:val="000C5B1C"/>
    <w:rsid w:val="000C635F"/>
    <w:rsid w:val="000C66BC"/>
    <w:rsid w:val="000C6C5D"/>
    <w:rsid w:val="000C6F35"/>
    <w:rsid w:val="000C7472"/>
    <w:rsid w:val="000C7788"/>
    <w:rsid w:val="000C7E93"/>
    <w:rsid w:val="000D11EA"/>
    <w:rsid w:val="000D19EC"/>
    <w:rsid w:val="000D1F3A"/>
    <w:rsid w:val="000D20CB"/>
    <w:rsid w:val="000D2245"/>
    <w:rsid w:val="000D305A"/>
    <w:rsid w:val="000D3A2F"/>
    <w:rsid w:val="000D44F5"/>
    <w:rsid w:val="000D5396"/>
    <w:rsid w:val="000D6C42"/>
    <w:rsid w:val="000D7672"/>
    <w:rsid w:val="000E03A4"/>
    <w:rsid w:val="000E585F"/>
    <w:rsid w:val="000E61EC"/>
    <w:rsid w:val="000E7A2F"/>
    <w:rsid w:val="000E7D32"/>
    <w:rsid w:val="000E7E36"/>
    <w:rsid w:val="000F0506"/>
    <w:rsid w:val="000F1886"/>
    <w:rsid w:val="000F3933"/>
    <w:rsid w:val="000F7516"/>
    <w:rsid w:val="0010031A"/>
    <w:rsid w:val="00101B4A"/>
    <w:rsid w:val="00102A88"/>
    <w:rsid w:val="00103022"/>
    <w:rsid w:val="0010450D"/>
    <w:rsid w:val="00106539"/>
    <w:rsid w:val="00107B2A"/>
    <w:rsid w:val="00110976"/>
    <w:rsid w:val="00112797"/>
    <w:rsid w:val="001134D6"/>
    <w:rsid w:val="001144D2"/>
    <w:rsid w:val="0011493E"/>
    <w:rsid w:val="001162EC"/>
    <w:rsid w:val="0011635A"/>
    <w:rsid w:val="00120933"/>
    <w:rsid w:val="00121CD0"/>
    <w:rsid w:val="00121F32"/>
    <w:rsid w:val="00122D02"/>
    <w:rsid w:val="001246C7"/>
    <w:rsid w:val="0012645B"/>
    <w:rsid w:val="0012789A"/>
    <w:rsid w:val="00127DF1"/>
    <w:rsid w:val="00130F41"/>
    <w:rsid w:val="00131C16"/>
    <w:rsid w:val="00132A45"/>
    <w:rsid w:val="001337E8"/>
    <w:rsid w:val="0013403D"/>
    <w:rsid w:val="00134493"/>
    <w:rsid w:val="00134A53"/>
    <w:rsid w:val="00134A56"/>
    <w:rsid w:val="0013579A"/>
    <w:rsid w:val="00135976"/>
    <w:rsid w:val="001362A4"/>
    <w:rsid w:val="0013647A"/>
    <w:rsid w:val="00136EAF"/>
    <w:rsid w:val="00140260"/>
    <w:rsid w:val="00140B6E"/>
    <w:rsid w:val="00143C52"/>
    <w:rsid w:val="00143C5D"/>
    <w:rsid w:val="001450B5"/>
    <w:rsid w:val="001471E7"/>
    <w:rsid w:val="0015000A"/>
    <w:rsid w:val="00151DF4"/>
    <w:rsid w:val="001557CE"/>
    <w:rsid w:val="00157930"/>
    <w:rsid w:val="00160626"/>
    <w:rsid w:val="00160EDF"/>
    <w:rsid w:val="0016398D"/>
    <w:rsid w:val="00165A97"/>
    <w:rsid w:val="0016663E"/>
    <w:rsid w:val="00171CC0"/>
    <w:rsid w:val="00173843"/>
    <w:rsid w:val="00173859"/>
    <w:rsid w:val="00174E12"/>
    <w:rsid w:val="00174EF8"/>
    <w:rsid w:val="00175930"/>
    <w:rsid w:val="001759A2"/>
    <w:rsid w:val="00177394"/>
    <w:rsid w:val="00177715"/>
    <w:rsid w:val="00182803"/>
    <w:rsid w:val="00182DAD"/>
    <w:rsid w:val="00183AF3"/>
    <w:rsid w:val="00183FD9"/>
    <w:rsid w:val="00184434"/>
    <w:rsid w:val="00186C1F"/>
    <w:rsid w:val="0018761A"/>
    <w:rsid w:val="00190227"/>
    <w:rsid w:val="00190439"/>
    <w:rsid w:val="0019248E"/>
    <w:rsid w:val="00192BE8"/>
    <w:rsid w:val="00194304"/>
    <w:rsid w:val="001946C6"/>
    <w:rsid w:val="001952B5"/>
    <w:rsid w:val="001953D3"/>
    <w:rsid w:val="001A0070"/>
    <w:rsid w:val="001A072B"/>
    <w:rsid w:val="001A31C3"/>
    <w:rsid w:val="001A392C"/>
    <w:rsid w:val="001A5472"/>
    <w:rsid w:val="001A5759"/>
    <w:rsid w:val="001A5F32"/>
    <w:rsid w:val="001A5F76"/>
    <w:rsid w:val="001B011B"/>
    <w:rsid w:val="001B0EA7"/>
    <w:rsid w:val="001B3AAF"/>
    <w:rsid w:val="001B6C76"/>
    <w:rsid w:val="001B6FB1"/>
    <w:rsid w:val="001B7112"/>
    <w:rsid w:val="001C023B"/>
    <w:rsid w:val="001C1B0B"/>
    <w:rsid w:val="001C3076"/>
    <w:rsid w:val="001C3DF1"/>
    <w:rsid w:val="001C4A5A"/>
    <w:rsid w:val="001C518A"/>
    <w:rsid w:val="001C5B61"/>
    <w:rsid w:val="001D19E2"/>
    <w:rsid w:val="001D2A01"/>
    <w:rsid w:val="001D2DD0"/>
    <w:rsid w:val="001D372F"/>
    <w:rsid w:val="001D44B0"/>
    <w:rsid w:val="001D4CD7"/>
    <w:rsid w:val="001D571C"/>
    <w:rsid w:val="001D5EAB"/>
    <w:rsid w:val="001D7A15"/>
    <w:rsid w:val="001D7B07"/>
    <w:rsid w:val="001E056C"/>
    <w:rsid w:val="001E1074"/>
    <w:rsid w:val="001E12E4"/>
    <w:rsid w:val="001E2A06"/>
    <w:rsid w:val="001E2A3D"/>
    <w:rsid w:val="001E2D6A"/>
    <w:rsid w:val="001E31CC"/>
    <w:rsid w:val="001E328C"/>
    <w:rsid w:val="001E4BCB"/>
    <w:rsid w:val="001E5187"/>
    <w:rsid w:val="001E569A"/>
    <w:rsid w:val="001E69A1"/>
    <w:rsid w:val="001E6AE2"/>
    <w:rsid w:val="001E7C15"/>
    <w:rsid w:val="001F1DB4"/>
    <w:rsid w:val="001F2675"/>
    <w:rsid w:val="001F295E"/>
    <w:rsid w:val="001F4454"/>
    <w:rsid w:val="001F4737"/>
    <w:rsid w:val="001F507B"/>
    <w:rsid w:val="001F56BD"/>
    <w:rsid w:val="001F5CEA"/>
    <w:rsid w:val="001F61D7"/>
    <w:rsid w:val="001F6209"/>
    <w:rsid w:val="001F6351"/>
    <w:rsid w:val="001F68C4"/>
    <w:rsid w:val="001F7FDE"/>
    <w:rsid w:val="00202EF3"/>
    <w:rsid w:val="0020445B"/>
    <w:rsid w:val="00204580"/>
    <w:rsid w:val="00205BF3"/>
    <w:rsid w:val="0020615F"/>
    <w:rsid w:val="00206E6E"/>
    <w:rsid w:val="00207291"/>
    <w:rsid w:val="00210DB6"/>
    <w:rsid w:val="002129B8"/>
    <w:rsid w:val="0021470C"/>
    <w:rsid w:val="0021477D"/>
    <w:rsid w:val="00216D1C"/>
    <w:rsid w:val="00220243"/>
    <w:rsid w:val="002210CF"/>
    <w:rsid w:val="00221B05"/>
    <w:rsid w:val="0022223B"/>
    <w:rsid w:val="002225D3"/>
    <w:rsid w:val="002232FF"/>
    <w:rsid w:val="00223636"/>
    <w:rsid w:val="002238E2"/>
    <w:rsid w:val="00224840"/>
    <w:rsid w:val="002251F0"/>
    <w:rsid w:val="0022524A"/>
    <w:rsid w:val="00225349"/>
    <w:rsid w:val="002306C1"/>
    <w:rsid w:val="0023492C"/>
    <w:rsid w:val="00234DCA"/>
    <w:rsid w:val="00235891"/>
    <w:rsid w:val="00235E00"/>
    <w:rsid w:val="00236605"/>
    <w:rsid w:val="002368FB"/>
    <w:rsid w:val="002409EC"/>
    <w:rsid w:val="002413C1"/>
    <w:rsid w:val="00245874"/>
    <w:rsid w:val="00251670"/>
    <w:rsid w:val="00251E50"/>
    <w:rsid w:val="00253D7E"/>
    <w:rsid w:val="002551B3"/>
    <w:rsid w:val="00255BC7"/>
    <w:rsid w:val="00257913"/>
    <w:rsid w:val="0026087D"/>
    <w:rsid w:val="002608E4"/>
    <w:rsid w:val="00260EE8"/>
    <w:rsid w:val="002618C6"/>
    <w:rsid w:val="00261AD4"/>
    <w:rsid w:val="00262284"/>
    <w:rsid w:val="00262EE6"/>
    <w:rsid w:val="002666D0"/>
    <w:rsid w:val="00266F7F"/>
    <w:rsid w:val="002723C0"/>
    <w:rsid w:val="0027366A"/>
    <w:rsid w:val="002737F0"/>
    <w:rsid w:val="002740A6"/>
    <w:rsid w:val="0027595D"/>
    <w:rsid w:val="00283A59"/>
    <w:rsid w:val="00285CEF"/>
    <w:rsid w:val="002866CD"/>
    <w:rsid w:val="00286B0B"/>
    <w:rsid w:val="00287D44"/>
    <w:rsid w:val="002908C9"/>
    <w:rsid w:val="00292436"/>
    <w:rsid w:val="00293215"/>
    <w:rsid w:val="0029347E"/>
    <w:rsid w:val="00294C26"/>
    <w:rsid w:val="00294D06"/>
    <w:rsid w:val="002952AF"/>
    <w:rsid w:val="002955D5"/>
    <w:rsid w:val="002964F5"/>
    <w:rsid w:val="00296D51"/>
    <w:rsid w:val="00296E95"/>
    <w:rsid w:val="002979D8"/>
    <w:rsid w:val="002A05FD"/>
    <w:rsid w:val="002A1C4C"/>
    <w:rsid w:val="002A319D"/>
    <w:rsid w:val="002A4F24"/>
    <w:rsid w:val="002A69F6"/>
    <w:rsid w:val="002A78D2"/>
    <w:rsid w:val="002B2EB4"/>
    <w:rsid w:val="002B2EBF"/>
    <w:rsid w:val="002B31E2"/>
    <w:rsid w:val="002B4F69"/>
    <w:rsid w:val="002B5455"/>
    <w:rsid w:val="002B6CA2"/>
    <w:rsid w:val="002B703C"/>
    <w:rsid w:val="002B756E"/>
    <w:rsid w:val="002C024E"/>
    <w:rsid w:val="002C152D"/>
    <w:rsid w:val="002C1CF0"/>
    <w:rsid w:val="002C23DD"/>
    <w:rsid w:val="002C2D1A"/>
    <w:rsid w:val="002C4B6F"/>
    <w:rsid w:val="002C6C10"/>
    <w:rsid w:val="002C6E3E"/>
    <w:rsid w:val="002C74CB"/>
    <w:rsid w:val="002D4C51"/>
    <w:rsid w:val="002D4D12"/>
    <w:rsid w:val="002D599E"/>
    <w:rsid w:val="002D69E2"/>
    <w:rsid w:val="002D7815"/>
    <w:rsid w:val="002E3D8F"/>
    <w:rsid w:val="002E51E5"/>
    <w:rsid w:val="002F0F15"/>
    <w:rsid w:val="002F0F70"/>
    <w:rsid w:val="002F1279"/>
    <w:rsid w:val="002F16F6"/>
    <w:rsid w:val="002F2652"/>
    <w:rsid w:val="002F2B53"/>
    <w:rsid w:val="002F3D97"/>
    <w:rsid w:val="002F5198"/>
    <w:rsid w:val="002F5A3F"/>
    <w:rsid w:val="002F70EE"/>
    <w:rsid w:val="003006AB"/>
    <w:rsid w:val="00300A42"/>
    <w:rsid w:val="0030101E"/>
    <w:rsid w:val="003017A6"/>
    <w:rsid w:val="00302C27"/>
    <w:rsid w:val="003038AA"/>
    <w:rsid w:val="00306510"/>
    <w:rsid w:val="00306B68"/>
    <w:rsid w:val="00307F91"/>
    <w:rsid w:val="00311047"/>
    <w:rsid w:val="003136B7"/>
    <w:rsid w:val="00313AE4"/>
    <w:rsid w:val="00315AB7"/>
    <w:rsid w:val="00315BBE"/>
    <w:rsid w:val="003168E7"/>
    <w:rsid w:val="00316C6E"/>
    <w:rsid w:val="00316EAE"/>
    <w:rsid w:val="00317CC7"/>
    <w:rsid w:val="003208CE"/>
    <w:rsid w:val="00320B8C"/>
    <w:rsid w:val="00320DAA"/>
    <w:rsid w:val="00321CCD"/>
    <w:rsid w:val="003235A0"/>
    <w:rsid w:val="00324359"/>
    <w:rsid w:val="00324651"/>
    <w:rsid w:val="0032473D"/>
    <w:rsid w:val="0032519E"/>
    <w:rsid w:val="003272D4"/>
    <w:rsid w:val="00330475"/>
    <w:rsid w:val="003309E0"/>
    <w:rsid w:val="003312E4"/>
    <w:rsid w:val="00332081"/>
    <w:rsid w:val="00337065"/>
    <w:rsid w:val="00337B65"/>
    <w:rsid w:val="00337DC9"/>
    <w:rsid w:val="00337FB1"/>
    <w:rsid w:val="003431F5"/>
    <w:rsid w:val="0034399D"/>
    <w:rsid w:val="003447DB"/>
    <w:rsid w:val="00350B75"/>
    <w:rsid w:val="00351905"/>
    <w:rsid w:val="003535D4"/>
    <w:rsid w:val="00354EC1"/>
    <w:rsid w:val="00357249"/>
    <w:rsid w:val="00357D10"/>
    <w:rsid w:val="003601D8"/>
    <w:rsid w:val="00360983"/>
    <w:rsid w:val="003614D8"/>
    <w:rsid w:val="00361A34"/>
    <w:rsid w:val="00361A7E"/>
    <w:rsid w:val="00362FF0"/>
    <w:rsid w:val="0036311F"/>
    <w:rsid w:val="0036358D"/>
    <w:rsid w:val="003635CC"/>
    <w:rsid w:val="00363659"/>
    <w:rsid w:val="0036370D"/>
    <w:rsid w:val="0036448F"/>
    <w:rsid w:val="003646F5"/>
    <w:rsid w:val="003657E2"/>
    <w:rsid w:val="00365F70"/>
    <w:rsid w:val="00366772"/>
    <w:rsid w:val="00366956"/>
    <w:rsid w:val="00367894"/>
    <w:rsid w:val="003700D8"/>
    <w:rsid w:val="003700EC"/>
    <w:rsid w:val="003707C8"/>
    <w:rsid w:val="00371FA6"/>
    <w:rsid w:val="00372253"/>
    <w:rsid w:val="003723F6"/>
    <w:rsid w:val="00373AE0"/>
    <w:rsid w:val="00373CD5"/>
    <w:rsid w:val="0037437C"/>
    <w:rsid w:val="003749F1"/>
    <w:rsid w:val="00375030"/>
    <w:rsid w:val="00376843"/>
    <w:rsid w:val="003807A0"/>
    <w:rsid w:val="00381888"/>
    <w:rsid w:val="00385824"/>
    <w:rsid w:val="00385834"/>
    <w:rsid w:val="00386C71"/>
    <w:rsid w:val="00387003"/>
    <w:rsid w:val="00390100"/>
    <w:rsid w:val="0039043C"/>
    <w:rsid w:val="003907B8"/>
    <w:rsid w:val="00390C9F"/>
    <w:rsid w:val="003916BD"/>
    <w:rsid w:val="00391DC0"/>
    <w:rsid w:val="00392427"/>
    <w:rsid w:val="00394428"/>
    <w:rsid w:val="003A2940"/>
    <w:rsid w:val="003A2CD0"/>
    <w:rsid w:val="003A3554"/>
    <w:rsid w:val="003A3AA4"/>
    <w:rsid w:val="003A6651"/>
    <w:rsid w:val="003A70CE"/>
    <w:rsid w:val="003A7323"/>
    <w:rsid w:val="003B0797"/>
    <w:rsid w:val="003B0B9E"/>
    <w:rsid w:val="003B2843"/>
    <w:rsid w:val="003B28B4"/>
    <w:rsid w:val="003B2CEC"/>
    <w:rsid w:val="003B3481"/>
    <w:rsid w:val="003B4119"/>
    <w:rsid w:val="003B52F2"/>
    <w:rsid w:val="003B5C06"/>
    <w:rsid w:val="003B761C"/>
    <w:rsid w:val="003C1F7B"/>
    <w:rsid w:val="003C3F40"/>
    <w:rsid w:val="003C4BD3"/>
    <w:rsid w:val="003C529D"/>
    <w:rsid w:val="003C579D"/>
    <w:rsid w:val="003C58E5"/>
    <w:rsid w:val="003C6491"/>
    <w:rsid w:val="003D10F4"/>
    <w:rsid w:val="003D317F"/>
    <w:rsid w:val="003D6AE9"/>
    <w:rsid w:val="003D7B42"/>
    <w:rsid w:val="003E007E"/>
    <w:rsid w:val="003E0FD0"/>
    <w:rsid w:val="003E1550"/>
    <w:rsid w:val="003E1949"/>
    <w:rsid w:val="003E19FB"/>
    <w:rsid w:val="003E24C0"/>
    <w:rsid w:val="003E2F68"/>
    <w:rsid w:val="003E3158"/>
    <w:rsid w:val="003E4D6C"/>
    <w:rsid w:val="003E6D40"/>
    <w:rsid w:val="003F1CC5"/>
    <w:rsid w:val="003F2369"/>
    <w:rsid w:val="003F29A0"/>
    <w:rsid w:val="003F2CE5"/>
    <w:rsid w:val="003F38B9"/>
    <w:rsid w:val="003F4559"/>
    <w:rsid w:val="003F4D29"/>
    <w:rsid w:val="003F5EC8"/>
    <w:rsid w:val="003F69B8"/>
    <w:rsid w:val="003F6DF2"/>
    <w:rsid w:val="003F6EE8"/>
    <w:rsid w:val="003F7B2F"/>
    <w:rsid w:val="003F7C95"/>
    <w:rsid w:val="00400AA8"/>
    <w:rsid w:val="004020EC"/>
    <w:rsid w:val="00403DA3"/>
    <w:rsid w:val="00403E23"/>
    <w:rsid w:val="0040733F"/>
    <w:rsid w:val="00410024"/>
    <w:rsid w:val="00410B68"/>
    <w:rsid w:val="00411C95"/>
    <w:rsid w:val="00411EB1"/>
    <w:rsid w:val="00412241"/>
    <w:rsid w:val="00412A67"/>
    <w:rsid w:val="00413822"/>
    <w:rsid w:val="00414B7D"/>
    <w:rsid w:val="004152D9"/>
    <w:rsid w:val="00416363"/>
    <w:rsid w:val="004166A9"/>
    <w:rsid w:val="00420CE3"/>
    <w:rsid w:val="004212BA"/>
    <w:rsid w:val="004217D1"/>
    <w:rsid w:val="004237E3"/>
    <w:rsid w:val="00425780"/>
    <w:rsid w:val="00426038"/>
    <w:rsid w:val="00427261"/>
    <w:rsid w:val="004274D7"/>
    <w:rsid w:val="00427665"/>
    <w:rsid w:val="00430E76"/>
    <w:rsid w:val="00432F9B"/>
    <w:rsid w:val="0043314E"/>
    <w:rsid w:val="00433B43"/>
    <w:rsid w:val="00434B83"/>
    <w:rsid w:val="00435435"/>
    <w:rsid w:val="00440BD4"/>
    <w:rsid w:val="0044155E"/>
    <w:rsid w:val="00441DF1"/>
    <w:rsid w:val="00442231"/>
    <w:rsid w:val="00442407"/>
    <w:rsid w:val="004439B9"/>
    <w:rsid w:val="00444C3C"/>
    <w:rsid w:val="004461ED"/>
    <w:rsid w:val="00446F0B"/>
    <w:rsid w:val="00447E89"/>
    <w:rsid w:val="004508E3"/>
    <w:rsid w:val="00450F9A"/>
    <w:rsid w:val="004516D2"/>
    <w:rsid w:val="0045232F"/>
    <w:rsid w:val="00452CA9"/>
    <w:rsid w:val="00453167"/>
    <w:rsid w:val="00453DFA"/>
    <w:rsid w:val="00454D86"/>
    <w:rsid w:val="00455052"/>
    <w:rsid w:val="004559F4"/>
    <w:rsid w:val="004566BE"/>
    <w:rsid w:val="0046070F"/>
    <w:rsid w:val="00462B75"/>
    <w:rsid w:val="004632D8"/>
    <w:rsid w:val="00463632"/>
    <w:rsid w:val="00463D5A"/>
    <w:rsid w:val="004642D8"/>
    <w:rsid w:val="004647B4"/>
    <w:rsid w:val="00465C18"/>
    <w:rsid w:val="004702EB"/>
    <w:rsid w:val="004707A9"/>
    <w:rsid w:val="00470FF9"/>
    <w:rsid w:val="00471DAB"/>
    <w:rsid w:val="00473BEB"/>
    <w:rsid w:val="00473D7D"/>
    <w:rsid w:val="00474F22"/>
    <w:rsid w:val="00476244"/>
    <w:rsid w:val="00476377"/>
    <w:rsid w:val="004767F7"/>
    <w:rsid w:val="004769F3"/>
    <w:rsid w:val="00476DFD"/>
    <w:rsid w:val="004776F0"/>
    <w:rsid w:val="0048300A"/>
    <w:rsid w:val="0048429F"/>
    <w:rsid w:val="004869D7"/>
    <w:rsid w:val="00486A0C"/>
    <w:rsid w:val="00487EAF"/>
    <w:rsid w:val="0049144E"/>
    <w:rsid w:val="00491C50"/>
    <w:rsid w:val="00494E75"/>
    <w:rsid w:val="00495E6E"/>
    <w:rsid w:val="0049656D"/>
    <w:rsid w:val="00497766"/>
    <w:rsid w:val="004A09DF"/>
    <w:rsid w:val="004A0BC9"/>
    <w:rsid w:val="004A0CCF"/>
    <w:rsid w:val="004A175F"/>
    <w:rsid w:val="004A19B1"/>
    <w:rsid w:val="004A1B14"/>
    <w:rsid w:val="004A1B1D"/>
    <w:rsid w:val="004A1EF3"/>
    <w:rsid w:val="004A2A32"/>
    <w:rsid w:val="004A386F"/>
    <w:rsid w:val="004A6DF1"/>
    <w:rsid w:val="004A775A"/>
    <w:rsid w:val="004B0541"/>
    <w:rsid w:val="004B1808"/>
    <w:rsid w:val="004B1D59"/>
    <w:rsid w:val="004B3483"/>
    <w:rsid w:val="004B400C"/>
    <w:rsid w:val="004B5C1C"/>
    <w:rsid w:val="004B5C5A"/>
    <w:rsid w:val="004B6714"/>
    <w:rsid w:val="004C061C"/>
    <w:rsid w:val="004C175D"/>
    <w:rsid w:val="004C18A3"/>
    <w:rsid w:val="004C3476"/>
    <w:rsid w:val="004C4AFD"/>
    <w:rsid w:val="004C56A8"/>
    <w:rsid w:val="004C58B1"/>
    <w:rsid w:val="004C58B2"/>
    <w:rsid w:val="004C5B18"/>
    <w:rsid w:val="004C5BB4"/>
    <w:rsid w:val="004C5DBA"/>
    <w:rsid w:val="004D0DE0"/>
    <w:rsid w:val="004D1565"/>
    <w:rsid w:val="004D15D2"/>
    <w:rsid w:val="004D2895"/>
    <w:rsid w:val="004D372E"/>
    <w:rsid w:val="004D4080"/>
    <w:rsid w:val="004D58B6"/>
    <w:rsid w:val="004D6A79"/>
    <w:rsid w:val="004D7951"/>
    <w:rsid w:val="004E2079"/>
    <w:rsid w:val="004E2160"/>
    <w:rsid w:val="004E555B"/>
    <w:rsid w:val="004E5BDC"/>
    <w:rsid w:val="004E639D"/>
    <w:rsid w:val="004E7978"/>
    <w:rsid w:val="004E7AEB"/>
    <w:rsid w:val="004E7D82"/>
    <w:rsid w:val="004F2A08"/>
    <w:rsid w:val="004F43E7"/>
    <w:rsid w:val="004F6086"/>
    <w:rsid w:val="0050139B"/>
    <w:rsid w:val="005017D4"/>
    <w:rsid w:val="00501FFB"/>
    <w:rsid w:val="005035D3"/>
    <w:rsid w:val="00503769"/>
    <w:rsid w:val="005039F4"/>
    <w:rsid w:val="00504F04"/>
    <w:rsid w:val="00505786"/>
    <w:rsid w:val="00506985"/>
    <w:rsid w:val="005075F1"/>
    <w:rsid w:val="00511245"/>
    <w:rsid w:val="00511731"/>
    <w:rsid w:val="005124A0"/>
    <w:rsid w:val="00512D73"/>
    <w:rsid w:val="00512F6C"/>
    <w:rsid w:val="005147FB"/>
    <w:rsid w:val="00514D60"/>
    <w:rsid w:val="005165A1"/>
    <w:rsid w:val="005169AB"/>
    <w:rsid w:val="00517350"/>
    <w:rsid w:val="00517EA7"/>
    <w:rsid w:val="00520617"/>
    <w:rsid w:val="00521803"/>
    <w:rsid w:val="00523103"/>
    <w:rsid w:val="005236C0"/>
    <w:rsid w:val="00523B0F"/>
    <w:rsid w:val="00523F88"/>
    <w:rsid w:val="00523F9D"/>
    <w:rsid w:val="005242C5"/>
    <w:rsid w:val="00524AB8"/>
    <w:rsid w:val="00524F36"/>
    <w:rsid w:val="00525685"/>
    <w:rsid w:val="00527333"/>
    <w:rsid w:val="00530DE4"/>
    <w:rsid w:val="00531754"/>
    <w:rsid w:val="00531864"/>
    <w:rsid w:val="00532AD8"/>
    <w:rsid w:val="00533E86"/>
    <w:rsid w:val="00534315"/>
    <w:rsid w:val="005343BD"/>
    <w:rsid w:val="005344B7"/>
    <w:rsid w:val="005352D5"/>
    <w:rsid w:val="00535510"/>
    <w:rsid w:val="00536187"/>
    <w:rsid w:val="00536EF1"/>
    <w:rsid w:val="00542728"/>
    <w:rsid w:val="00545142"/>
    <w:rsid w:val="00545890"/>
    <w:rsid w:val="00547086"/>
    <w:rsid w:val="005502E0"/>
    <w:rsid w:val="00550496"/>
    <w:rsid w:val="00551242"/>
    <w:rsid w:val="00551CD5"/>
    <w:rsid w:val="00551D56"/>
    <w:rsid w:val="00551FDF"/>
    <w:rsid w:val="005520D0"/>
    <w:rsid w:val="0055275B"/>
    <w:rsid w:val="00552D46"/>
    <w:rsid w:val="005575E0"/>
    <w:rsid w:val="00560DE5"/>
    <w:rsid w:val="00560E23"/>
    <w:rsid w:val="00561290"/>
    <w:rsid w:val="00561D08"/>
    <w:rsid w:val="00561DE7"/>
    <w:rsid w:val="00563AC1"/>
    <w:rsid w:val="00566226"/>
    <w:rsid w:val="005673F2"/>
    <w:rsid w:val="00567B84"/>
    <w:rsid w:val="005707C5"/>
    <w:rsid w:val="005708B9"/>
    <w:rsid w:val="00570F75"/>
    <w:rsid w:val="005728A7"/>
    <w:rsid w:val="00572996"/>
    <w:rsid w:val="00572C41"/>
    <w:rsid w:val="005731E7"/>
    <w:rsid w:val="00573A6C"/>
    <w:rsid w:val="0057446F"/>
    <w:rsid w:val="0057469E"/>
    <w:rsid w:val="00575BB0"/>
    <w:rsid w:val="00575C48"/>
    <w:rsid w:val="00576B0C"/>
    <w:rsid w:val="00576E09"/>
    <w:rsid w:val="00577F92"/>
    <w:rsid w:val="005830AC"/>
    <w:rsid w:val="005833DB"/>
    <w:rsid w:val="00583DAF"/>
    <w:rsid w:val="00583F4B"/>
    <w:rsid w:val="00584E75"/>
    <w:rsid w:val="005863FF"/>
    <w:rsid w:val="00586B5E"/>
    <w:rsid w:val="005905E0"/>
    <w:rsid w:val="00591E69"/>
    <w:rsid w:val="005926E5"/>
    <w:rsid w:val="00593CBA"/>
    <w:rsid w:val="00594001"/>
    <w:rsid w:val="00597D76"/>
    <w:rsid w:val="005A058F"/>
    <w:rsid w:val="005A13A3"/>
    <w:rsid w:val="005A314E"/>
    <w:rsid w:val="005A3182"/>
    <w:rsid w:val="005A479E"/>
    <w:rsid w:val="005A4956"/>
    <w:rsid w:val="005A524B"/>
    <w:rsid w:val="005A5418"/>
    <w:rsid w:val="005A6030"/>
    <w:rsid w:val="005A63A6"/>
    <w:rsid w:val="005A6BA7"/>
    <w:rsid w:val="005A79C8"/>
    <w:rsid w:val="005B1714"/>
    <w:rsid w:val="005B20F2"/>
    <w:rsid w:val="005B51D3"/>
    <w:rsid w:val="005B5554"/>
    <w:rsid w:val="005B5F05"/>
    <w:rsid w:val="005B627A"/>
    <w:rsid w:val="005B748C"/>
    <w:rsid w:val="005B7CB9"/>
    <w:rsid w:val="005C1EB2"/>
    <w:rsid w:val="005C2B87"/>
    <w:rsid w:val="005C308C"/>
    <w:rsid w:val="005C3D8D"/>
    <w:rsid w:val="005C47B2"/>
    <w:rsid w:val="005C5151"/>
    <w:rsid w:val="005C679D"/>
    <w:rsid w:val="005C765A"/>
    <w:rsid w:val="005D1847"/>
    <w:rsid w:val="005D250D"/>
    <w:rsid w:val="005D2B6D"/>
    <w:rsid w:val="005D2E70"/>
    <w:rsid w:val="005D3BA4"/>
    <w:rsid w:val="005D4C48"/>
    <w:rsid w:val="005D6968"/>
    <w:rsid w:val="005E0EA1"/>
    <w:rsid w:val="005E2F06"/>
    <w:rsid w:val="005E4ECF"/>
    <w:rsid w:val="005E624A"/>
    <w:rsid w:val="005E70D4"/>
    <w:rsid w:val="005F5921"/>
    <w:rsid w:val="005F6021"/>
    <w:rsid w:val="005F63D7"/>
    <w:rsid w:val="006000E2"/>
    <w:rsid w:val="00601A00"/>
    <w:rsid w:val="006029BF"/>
    <w:rsid w:val="00603C1F"/>
    <w:rsid w:val="00607174"/>
    <w:rsid w:val="006101F7"/>
    <w:rsid w:val="006108A5"/>
    <w:rsid w:val="0061149B"/>
    <w:rsid w:val="00611D01"/>
    <w:rsid w:val="00611F70"/>
    <w:rsid w:val="00612146"/>
    <w:rsid w:val="00612AB9"/>
    <w:rsid w:val="006137BD"/>
    <w:rsid w:val="006150F3"/>
    <w:rsid w:val="006157FA"/>
    <w:rsid w:val="00615C8D"/>
    <w:rsid w:val="006163F2"/>
    <w:rsid w:val="006217D8"/>
    <w:rsid w:val="00622EFB"/>
    <w:rsid w:val="00624532"/>
    <w:rsid w:val="00625CBC"/>
    <w:rsid w:val="006263DA"/>
    <w:rsid w:val="006277A4"/>
    <w:rsid w:val="00630518"/>
    <w:rsid w:val="00630919"/>
    <w:rsid w:val="00632213"/>
    <w:rsid w:val="00634052"/>
    <w:rsid w:val="00634F74"/>
    <w:rsid w:val="00635B78"/>
    <w:rsid w:val="00635F81"/>
    <w:rsid w:val="006370D1"/>
    <w:rsid w:val="00637972"/>
    <w:rsid w:val="00641924"/>
    <w:rsid w:val="006419C6"/>
    <w:rsid w:val="006453B9"/>
    <w:rsid w:val="00646B78"/>
    <w:rsid w:val="00646C7F"/>
    <w:rsid w:val="00654D94"/>
    <w:rsid w:val="006570B4"/>
    <w:rsid w:val="0065755E"/>
    <w:rsid w:val="00657D4D"/>
    <w:rsid w:val="00657E3F"/>
    <w:rsid w:val="00660EAB"/>
    <w:rsid w:val="00661419"/>
    <w:rsid w:val="00662EC9"/>
    <w:rsid w:val="006636CC"/>
    <w:rsid w:val="00667204"/>
    <w:rsid w:val="006724EA"/>
    <w:rsid w:val="00676F0D"/>
    <w:rsid w:val="006773F2"/>
    <w:rsid w:val="006836BC"/>
    <w:rsid w:val="006838C4"/>
    <w:rsid w:val="00683B6C"/>
    <w:rsid w:val="00685657"/>
    <w:rsid w:val="006861EF"/>
    <w:rsid w:val="006864E8"/>
    <w:rsid w:val="00686AD9"/>
    <w:rsid w:val="006878B5"/>
    <w:rsid w:val="006900B4"/>
    <w:rsid w:val="00690B20"/>
    <w:rsid w:val="00690FA9"/>
    <w:rsid w:val="00692EED"/>
    <w:rsid w:val="006973F0"/>
    <w:rsid w:val="00697A39"/>
    <w:rsid w:val="006A1803"/>
    <w:rsid w:val="006A1F29"/>
    <w:rsid w:val="006A2B78"/>
    <w:rsid w:val="006A2E13"/>
    <w:rsid w:val="006A3FEB"/>
    <w:rsid w:val="006A464F"/>
    <w:rsid w:val="006A4C70"/>
    <w:rsid w:val="006B0A87"/>
    <w:rsid w:val="006B12BF"/>
    <w:rsid w:val="006B1512"/>
    <w:rsid w:val="006B2234"/>
    <w:rsid w:val="006B2F70"/>
    <w:rsid w:val="006B4B54"/>
    <w:rsid w:val="006B5C43"/>
    <w:rsid w:val="006B5E67"/>
    <w:rsid w:val="006B61BF"/>
    <w:rsid w:val="006B7799"/>
    <w:rsid w:val="006C0C6B"/>
    <w:rsid w:val="006C185C"/>
    <w:rsid w:val="006C317F"/>
    <w:rsid w:val="006C3F29"/>
    <w:rsid w:val="006C4F20"/>
    <w:rsid w:val="006D0722"/>
    <w:rsid w:val="006D2B3B"/>
    <w:rsid w:val="006D3621"/>
    <w:rsid w:val="006D4B07"/>
    <w:rsid w:val="006D4E73"/>
    <w:rsid w:val="006D6703"/>
    <w:rsid w:val="006D69F3"/>
    <w:rsid w:val="006D69F9"/>
    <w:rsid w:val="006D7520"/>
    <w:rsid w:val="006E0E6F"/>
    <w:rsid w:val="006E1557"/>
    <w:rsid w:val="006E1C47"/>
    <w:rsid w:val="006E4100"/>
    <w:rsid w:val="006E5BDF"/>
    <w:rsid w:val="006E5CFA"/>
    <w:rsid w:val="006F21D2"/>
    <w:rsid w:val="006F22F8"/>
    <w:rsid w:val="006F2C66"/>
    <w:rsid w:val="006F309F"/>
    <w:rsid w:val="006F3BD9"/>
    <w:rsid w:val="006F3FC5"/>
    <w:rsid w:val="006F4BC6"/>
    <w:rsid w:val="006F5073"/>
    <w:rsid w:val="006F5C25"/>
    <w:rsid w:val="006F5D31"/>
    <w:rsid w:val="006F6563"/>
    <w:rsid w:val="006F6A66"/>
    <w:rsid w:val="006F7F1A"/>
    <w:rsid w:val="00700355"/>
    <w:rsid w:val="00702F72"/>
    <w:rsid w:val="007036DE"/>
    <w:rsid w:val="00704D39"/>
    <w:rsid w:val="00706014"/>
    <w:rsid w:val="00706162"/>
    <w:rsid w:val="00706C3B"/>
    <w:rsid w:val="00706DAF"/>
    <w:rsid w:val="0071001A"/>
    <w:rsid w:val="0071132C"/>
    <w:rsid w:val="007124DF"/>
    <w:rsid w:val="00712F00"/>
    <w:rsid w:val="00714202"/>
    <w:rsid w:val="0071522D"/>
    <w:rsid w:val="00715EAD"/>
    <w:rsid w:val="00716495"/>
    <w:rsid w:val="00717059"/>
    <w:rsid w:val="007175C5"/>
    <w:rsid w:val="00721220"/>
    <w:rsid w:val="007214D0"/>
    <w:rsid w:val="007233E0"/>
    <w:rsid w:val="00723EA3"/>
    <w:rsid w:val="00724C4F"/>
    <w:rsid w:val="00725C82"/>
    <w:rsid w:val="00726169"/>
    <w:rsid w:val="00730B8E"/>
    <w:rsid w:val="00731AB1"/>
    <w:rsid w:val="00731B8B"/>
    <w:rsid w:val="00731D7F"/>
    <w:rsid w:val="00736A2C"/>
    <w:rsid w:val="00740356"/>
    <w:rsid w:val="00741346"/>
    <w:rsid w:val="00741A5D"/>
    <w:rsid w:val="00742C53"/>
    <w:rsid w:val="007454A0"/>
    <w:rsid w:val="00746668"/>
    <w:rsid w:val="00750522"/>
    <w:rsid w:val="00750EBA"/>
    <w:rsid w:val="00751549"/>
    <w:rsid w:val="0075279F"/>
    <w:rsid w:val="0075304C"/>
    <w:rsid w:val="00753D1D"/>
    <w:rsid w:val="007546E0"/>
    <w:rsid w:val="00754B2F"/>
    <w:rsid w:val="007557C5"/>
    <w:rsid w:val="00755C50"/>
    <w:rsid w:val="007561FC"/>
    <w:rsid w:val="00757094"/>
    <w:rsid w:val="007574EB"/>
    <w:rsid w:val="007609ED"/>
    <w:rsid w:val="00762F3B"/>
    <w:rsid w:val="00763B5A"/>
    <w:rsid w:val="00765978"/>
    <w:rsid w:val="00766260"/>
    <w:rsid w:val="00766F06"/>
    <w:rsid w:val="00767714"/>
    <w:rsid w:val="00767D1E"/>
    <w:rsid w:val="00770B04"/>
    <w:rsid w:val="00771103"/>
    <w:rsid w:val="007714F5"/>
    <w:rsid w:val="00772202"/>
    <w:rsid w:val="00772C8C"/>
    <w:rsid w:val="00773385"/>
    <w:rsid w:val="007739D0"/>
    <w:rsid w:val="00774566"/>
    <w:rsid w:val="00774AB7"/>
    <w:rsid w:val="00774BCF"/>
    <w:rsid w:val="00776BF3"/>
    <w:rsid w:val="00776CD3"/>
    <w:rsid w:val="00777133"/>
    <w:rsid w:val="00777197"/>
    <w:rsid w:val="00780AD4"/>
    <w:rsid w:val="0078176A"/>
    <w:rsid w:val="00781BF7"/>
    <w:rsid w:val="00784277"/>
    <w:rsid w:val="007847AE"/>
    <w:rsid w:val="0078481A"/>
    <w:rsid w:val="00787AD8"/>
    <w:rsid w:val="007901C7"/>
    <w:rsid w:val="007913B3"/>
    <w:rsid w:val="00791699"/>
    <w:rsid w:val="00792AF2"/>
    <w:rsid w:val="00794504"/>
    <w:rsid w:val="00796E75"/>
    <w:rsid w:val="00797031"/>
    <w:rsid w:val="007A0B78"/>
    <w:rsid w:val="007A1DBF"/>
    <w:rsid w:val="007A3049"/>
    <w:rsid w:val="007A37A3"/>
    <w:rsid w:val="007A3CC4"/>
    <w:rsid w:val="007A4150"/>
    <w:rsid w:val="007A678D"/>
    <w:rsid w:val="007B35B4"/>
    <w:rsid w:val="007B472F"/>
    <w:rsid w:val="007B4A02"/>
    <w:rsid w:val="007B4A8B"/>
    <w:rsid w:val="007B7EBE"/>
    <w:rsid w:val="007C0B17"/>
    <w:rsid w:val="007C2EC3"/>
    <w:rsid w:val="007C31FB"/>
    <w:rsid w:val="007C352E"/>
    <w:rsid w:val="007C36FA"/>
    <w:rsid w:val="007C3BFF"/>
    <w:rsid w:val="007C56EE"/>
    <w:rsid w:val="007C5D06"/>
    <w:rsid w:val="007C6B07"/>
    <w:rsid w:val="007C6CE3"/>
    <w:rsid w:val="007C7E5B"/>
    <w:rsid w:val="007D03D7"/>
    <w:rsid w:val="007D0548"/>
    <w:rsid w:val="007D2759"/>
    <w:rsid w:val="007D3C57"/>
    <w:rsid w:val="007D47E0"/>
    <w:rsid w:val="007D4B72"/>
    <w:rsid w:val="007D4DDB"/>
    <w:rsid w:val="007D7B80"/>
    <w:rsid w:val="007D7B8F"/>
    <w:rsid w:val="007E1CA5"/>
    <w:rsid w:val="007E2584"/>
    <w:rsid w:val="007E351E"/>
    <w:rsid w:val="007E3C68"/>
    <w:rsid w:val="007E738D"/>
    <w:rsid w:val="007E7EA0"/>
    <w:rsid w:val="007F109A"/>
    <w:rsid w:val="007F1A94"/>
    <w:rsid w:val="007F2A3F"/>
    <w:rsid w:val="007F3B25"/>
    <w:rsid w:val="007F61C1"/>
    <w:rsid w:val="007F67C3"/>
    <w:rsid w:val="007F708A"/>
    <w:rsid w:val="007F73AD"/>
    <w:rsid w:val="007F7B0B"/>
    <w:rsid w:val="00800362"/>
    <w:rsid w:val="00803386"/>
    <w:rsid w:val="008036F3"/>
    <w:rsid w:val="0080391D"/>
    <w:rsid w:val="00804ACA"/>
    <w:rsid w:val="00805298"/>
    <w:rsid w:val="00806C93"/>
    <w:rsid w:val="00807B73"/>
    <w:rsid w:val="008107E2"/>
    <w:rsid w:val="00813D01"/>
    <w:rsid w:val="00814207"/>
    <w:rsid w:val="008150B2"/>
    <w:rsid w:val="00815AB0"/>
    <w:rsid w:val="00815EFF"/>
    <w:rsid w:val="00816081"/>
    <w:rsid w:val="00816EB7"/>
    <w:rsid w:val="00817A0F"/>
    <w:rsid w:val="00820535"/>
    <w:rsid w:val="00822E05"/>
    <w:rsid w:val="008248ED"/>
    <w:rsid w:val="00824CE3"/>
    <w:rsid w:val="00824ED3"/>
    <w:rsid w:val="0082630C"/>
    <w:rsid w:val="00826AA9"/>
    <w:rsid w:val="00826AD2"/>
    <w:rsid w:val="00827ABD"/>
    <w:rsid w:val="00827FEC"/>
    <w:rsid w:val="00830243"/>
    <w:rsid w:val="00830733"/>
    <w:rsid w:val="008309A0"/>
    <w:rsid w:val="0083210C"/>
    <w:rsid w:val="0083307A"/>
    <w:rsid w:val="00834608"/>
    <w:rsid w:val="00834AAA"/>
    <w:rsid w:val="00834EF5"/>
    <w:rsid w:val="008367B7"/>
    <w:rsid w:val="00840130"/>
    <w:rsid w:val="008404C1"/>
    <w:rsid w:val="00840C12"/>
    <w:rsid w:val="0084237F"/>
    <w:rsid w:val="008438B1"/>
    <w:rsid w:val="00843E12"/>
    <w:rsid w:val="00845118"/>
    <w:rsid w:val="008456D7"/>
    <w:rsid w:val="008462CE"/>
    <w:rsid w:val="008469A6"/>
    <w:rsid w:val="00846F64"/>
    <w:rsid w:val="0085030D"/>
    <w:rsid w:val="0085065C"/>
    <w:rsid w:val="00850BD7"/>
    <w:rsid w:val="00851C68"/>
    <w:rsid w:val="00851F47"/>
    <w:rsid w:val="00852B08"/>
    <w:rsid w:val="00854BB4"/>
    <w:rsid w:val="008561BB"/>
    <w:rsid w:val="00856578"/>
    <w:rsid w:val="0085681E"/>
    <w:rsid w:val="008579CA"/>
    <w:rsid w:val="0086091E"/>
    <w:rsid w:val="0086131C"/>
    <w:rsid w:val="008619C2"/>
    <w:rsid w:val="00861F5A"/>
    <w:rsid w:val="008625D4"/>
    <w:rsid w:val="00865783"/>
    <w:rsid w:val="00865D22"/>
    <w:rsid w:val="008666C0"/>
    <w:rsid w:val="008700E1"/>
    <w:rsid w:val="0087024C"/>
    <w:rsid w:val="008716F1"/>
    <w:rsid w:val="00873690"/>
    <w:rsid w:val="00873C01"/>
    <w:rsid w:val="0087424A"/>
    <w:rsid w:val="00877A6A"/>
    <w:rsid w:val="0088125F"/>
    <w:rsid w:val="00881C09"/>
    <w:rsid w:val="00882A6D"/>
    <w:rsid w:val="00883B37"/>
    <w:rsid w:val="00883E13"/>
    <w:rsid w:val="00885519"/>
    <w:rsid w:val="00885E3B"/>
    <w:rsid w:val="008872F9"/>
    <w:rsid w:val="00887D2B"/>
    <w:rsid w:val="00887F13"/>
    <w:rsid w:val="008901C9"/>
    <w:rsid w:val="008920E4"/>
    <w:rsid w:val="0089297D"/>
    <w:rsid w:val="00893B06"/>
    <w:rsid w:val="008948FE"/>
    <w:rsid w:val="00894C5B"/>
    <w:rsid w:val="00894F28"/>
    <w:rsid w:val="0089648B"/>
    <w:rsid w:val="00897BEE"/>
    <w:rsid w:val="008A0154"/>
    <w:rsid w:val="008A0178"/>
    <w:rsid w:val="008A0C81"/>
    <w:rsid w:val="008A1157"/>
    <w:rsid w:val="008A18C7"/>
    <w:rsid w:val="008A2BCC"/>
    <w:rsid w:val="008A6059"/>
    <w:rsid w:val="008A753A"/>
    <w:rsid w:val="008B2719"/>
    <w:rsid w:val="008B2C68"/>
    <w:rsid w:val="008B5B5C"/>
    <w:rsid w:val="008B5F79"/>
    <w:rsid w:val="008B6A8E"/>
    <w:rsid w:val="008B6B42"/>
    <w:rsid w:val="008B747A"/>
    <w:rsid w:val="008C0253"/>
    <w:rsid w:val="008C13CC"/>
    <w:rsid w:val="008C1B9A"/>
    <w:rsid w:val="008C2338"/>
    <w:rsid w:val="008C2FDE"/>
    <w:rsid w:val="008C4925"/>
    <w:rsid w:val="008C5C1A"/>
    <w:rsid w:val="008C6D46"/>
    <w:rsid w:val="008C79FA"/>
    <w:rsid w:val="008D0865"/>
    <w:rsid w:val="008D0FC9"/>
    <w:rsid w:val="008D10D1"/>
    <w:rsid w:val="008D25ED"/>
    <w:rsid w:val="008D2E2C"/>
    <w:rsid w:val="008D31FF"/>
    <w:rsid w:val="008D3851"/>
    <w:rsid w:val="008D50BC"/>
    <w:rsid w:val="008D6F1D"/>
    <w:rsid w:val="008D764E"/>
    <w:rsid w:val="008D7D28"/>
    <w:rsid w:val="008E26F5"/>
    <w:rsid w:val="008E4DDD"/>
    <w:rsid w:val="008E552C"/>
    <w:rsid w:val="008E5640"/>
    <w:rsid w:val="008E5BFF"/>
    <w:rsid w:val="008F17CC"/>
    <w:rsid w:val="008F1B45"/>
    <w:rsid w:val="008F1D4A"/>
    <w:rsid w:val="008F3B6C"/>
    <w:rsid w:val="008F46DE"/>
    <w:rsid w:val="008F4957"/>
    <w:rsid w:val="008F4E45"/>
    <w:rsid w:val="008F535E"/>
    <w:rsid w:val="008F5682"/>
    <w:rsid w:val="008F5AF8"/>
    <w:rsid w:val="008F612D"/>
    <w:rsid w:val="008F6B2F"/>
    <w:rsid w:val="00901032"/>
    <w:rsid w:val="00901376"/>
    <w:rsid w:val="0090163E"/>
    <w:rsid w:val="009030CB"/>
    <w:rsid w:val="00904E08"/>
    <w:rsid w:val="009056A5"/>
    <w:rsid w:val="009064D3"/>
    <w:rsid w:val="00907050"/>
    <w:rsid w:val="0090728A"/>
    <w:rsid w:val="00911AEC"/>
    <w:rsid w:val="00911C29"/>
    <w:rsid w:val="0091237F"/>
    <w:rsid w:val="0091288A"/>
    <w:rsid w:val="00915A81"/>
    <w:rsid w:val="00920F45"/>
    <w:rsid w:val="00921A6C"/>
    <w:rsid w:val="00922F24"/>
    <w:rsid w:val="00924E64"/>
    <w:rsid w:val="00925930"/>
    <w:rsid w:val="00925A6B"/>
    <w:rsid w:val="009261E4"/>
    <w:rsid w:val="009262B0"/>
    <w:rsid w:val="00926B20"/>
    <w:rsid w:val="00930A0D"/>
    <w:rsid w:val="00932F76"/>
    <w:rsid w:val="00933582"/>
    <w:rsid w:val="0093385B"/>
    <w:rsid w:val="00933B7F"/>
    <w:rsid w:val="00934F35"/>
    <w:rsid w:val="00934FCD"/>
    <w:rsid w:val="00935DEA"/>
    <w:rsid w:val="009375A9"/>
    <w:rsid w:val="00937909"/>
    <w:rsid w:val="00945657"/>
    <w:rsid w:val="00946373"/>
    <w:rsid w:val="0094705C"/>
    <w:rsid w:val="00947E97"/>
    <w:rsid w:val="00951B09"/>
    <w:rsid w:val="00951C02"/>
    <w:rsid w:val="0095398B"/>
    <w:rsid w:val="00953A25"/>
    <w:rsid w:val="00954129"/>
    <w:rsid w:val="00954DCF"/>
    <w:rsid w:val="00955CFE"/>
    <w:rsid w:val="00955EE4"/>
    <w:rsid w:val="00956715"/>
    <w:rsid w:val="00957D7F"/>
    <w:rsid w:val="00961967"/>
    <w:rsid w:val="009619EC"/>
    <w:rsid w:val="00961D51"/>
    <w:rsid w:val="009632AD"/>
    <w:rsid w:val="0096381B"/>
    <w:rsid w:val="0096403C"/>
    <w:rsid w:val="009647D9"/>
    <w:rsid w:val="00964EC1"/>
    <w:rsid w:val="00964F7A"/>
    <w:rsid w:val="00966DBC"/>
    <w:rsid w:val="00967FA4"/>
    <w:rsid w:val="009704B7"/>
    <w:rsid w:val="00971FC4"/>
    <w:rsid w:val="009723B2"/>
    <w:rsid w:val="009740D4"/>
    <w:rsid w:val="00975010"/>
    <w:rsid w:val="00975182"/>
    <w:rsid w:val="0097623B"/>
    <w:rsid w:val="00976FB6"/>
    <w:rsid w:val="00977137"/>
    <w:rsid w:val="00980887"/>
    <w:rsid w:val="00980BD7"/>
    <w:rsid w:val="00980C55"/>
    <w:rsid w:val="0098162A"/>
    <w:rsid w:val="009837D8"/>
    <w:rsid w:val="00983ACD"/>
    <w:rsid w:val="00983E4B"/>
    <w:rsid w:val="009840BD"/>
    <w:rsid w:val="00985B2D"/>
    <w:rsid w:val="00986A33"/>
    <w:rsid w:val="00991DF5"/>
    <w:rsid w:val="00993A01"/>
    <w:rsid w:val="009947C6"/>
    <w:rsid w:val="00994DCE"/>
    <w:rsid w:val="009958A1"/>
    <w:rsid w:val="0099661A"/>
    <w:rsid w:val="009974B7"/>
    <w:rsid w:val="0099760C"/>
    <w:rsid w:val="009A0D23"/>
    <w:rsid w:val="009A175D"/>
    <w:rsid w:val="009A203D"/>
    <w:rsid w:val="009A2248"/>
    <w:rsid w:val="009A2284"/>
    <w:rsid w:val="009A2666"/>
    <w:rsid w:val="009A3362"/>
    <w:rsid w:val="009A5472"/>
    <w:rsid w:val="009A6C3C"/>
    <w:rsid w:val="009A6F66"/>
    <w:rsid w:val="009A7214"/>
    <w:rsid w:val="009A7E6D"/>
    <w:rsid w:val="009B000E"/>
    <w:rsid w:val="009B0422"/>
    <w:rsid w:val="009B2B79"/>
    <w:rsid w:val="009B4B2E"/>
    <w:rsid w:val="009B5261"/>
    <w:rsid w:val="009B5DEC"/>
    <w:rsid w:val="009B5EA0"/>
    <w:rsid w:val="009B6003"/>
    <w:rsid w:val="009C20CD"/>
    <w:rsid w:val="009C3EB5"/>
    <w:rsid w:val="009C4C59"/>
    <w:rsid w:val="009C4C66"/>
    <w:rsid w:val="009C56B2"/>
    <w:rsid w:val="009C58D1"/>
    <w:rsid w:val="009C6D60"/>
    <w:rsid w:val="009D1994"/>
    <w:rsid w:val="009D19E7"/>
    <w:rsid w:val="009D2269"/>
    <w:rsid w:val="009D344F"/>
    <w:rsid w:val="009D46C6"/>
    <w:rsid w:val="009D7CD8"/>
    <w:rsid w:val="009E0071"/>
    <w:rsid w:val="009E1F84"/>
    <w:rsid w:val="009E24FB"/>
    <w:rsid w:val="009E3F96"/>
    <w:rsid w:val="009E467C"/>
    <w:rsid w:val="009E4C85"/>
    <w:rsid w:val="009E7441"/>
    <w:rsid w:val="009E7FB2"/>
    <w:rsid w:val="009F35DE"/>
    <w:rsid w:val="009F440D"/>
    <w:rsid w:val="009F47A8"/>
    <w:rsid w:val="009F53C7"/>
    <w:rsid w:val="009F5E23"/>
    <w:rsid w:val="009F6938"/>
    <w:rsid w:val="009F6B14"/>
    <w:rsid w:val="009F7214"/>
    <w:rsid w:val="009F76F9"/>
    <w:rsid w:val="009F7D01"/>
    <w:rsid w:val="00A008AA"/>
    <w:rsid w:val="00A008B6"/>
    <w:rsid w:val="00A02FA5"/>
    <w:rsid w:val="00A04770"/>
    <w:rsid w:val="00A0488A"/>
    <w:rsid w:val="00A0514C"/>
    <w:rsid w:val="00A05666"/>
    <w:rsid w:val="00A12286"/>
    <w:rsid w:val="00A12D69"/>
    <w:rsid w:val="00A16550"/>
    <w:rsid w:val="00A1743E"/>
    <w:rsid w:val="00A177B1"/>
    <w:rsid w:val="00A217B8"/>
    <w:rsid w:val="00A21CA1"/>
    <w:rsid w:val="00A21CC8"/>
    <w:rsid w:val="00A22C8A"/>
    <w:rsid w:val="00A23ED1"/>
    <w:rsid w:val="00A2496B"/>
    <w:rsid w:val="00A265C7"/>
    <w:rsid w:val="00A2668F"/>
    <w:rsid w:val="00A27C6A"/>
    <w:rsid w:val="00A33653"/>
    <w:rsid w:val="00A35CE3"/>
    <w:rsid w:val="00A35FF0"/>
    <w:rsid w:val="00A36253"/>
    <w:rsid w:val="00A36557"/>
    <w:rsid w:val="00A37B63"/>
    <w:rsid w:val="00A403C1"/>
    <w:rsid w:val="00A40F28"/>
    <w:rsid w:val="00A42847"/>
    <w:rsid w:val="00A45984"/>
    <w:rsid w:val="00A45ED7"/>
    <w:rsid w:val="00A46851"/>
    <w:rsid w:val="00A46CB8"/>
    <w:rsid w:val="00A4777C"/>
    <w:rsid w:val="00A50A16"/>
    <w:rsid w:val="00A50FA3"/>
    <w:rsid w:val="00A51149"/>
    <w:rsid w:val="00A515A3"/>
    <w:rsid w:val="00A52083"/>
    <w:rsid w:val="00A54D7A"/>
    <w:rsid w:val="00A5536B"/>
    <w:rsid w:val="00A56C44"/>
    <w:rsid w:val="00A57362"/>
    <w:rsid w:val="00A57626"/>
    <w:rsid w:val="00A60082"/>
    <w:rsid w:val="00A602B8"/>
    <w:rsid w:val="00A60AD9"/>
    <w:rsid w:val="00A628A8"/>
    <w:rsid w:val="00A644EC"/>
    <w:rsid w:val="00A64D9C"/>
    <w:rsid w:val="00A67F50"/>
    <w:rsid w:val="00A71607"/>
    <w:rsid w:val="00A72296"/>
    <w:rsid w:val="00A724FE"/>
    <w:rsid w:val="00A73AC1"/>
    <w:rsid w:val="00A743C5"/>
    <w:rsid w:val="00A749F9"/>
    <w:rsid w:val="00A75E7A"/>
    <w:rsid w:val="00A76A21"/>
    <w:rsid w:val="00A77300"/>
    <w:rsid w:val="00A77600"/>
    <w:rsid w:val="00A7778D"/>
    <w:rsid w:val="00A834A5"/>
    <w:rsid w:val="00A8494F"/>
    <w:rsid w:val="00A85051"/>
    <w:rsid w:val="00A862BC"/>
    <w:rsid w:val="00A86622"/>
    <w:rsid w:val="00A90F06"/>
    <w:rsid w:val="00A9322C"/>
    <w:rsid w:val="00A96F10"/>
    <w:rsid w:val="00A977B2"/>
    <w:rsid w:val="00AA08E2"/>
    <w:rsid w:val="00AA1CBA"/>
    <w:rsid w:val="00AA2641"/>
    <w:rsid w:val="00AA3274"/>
    <w:rsid w:val="00AA4423"/>
    <w:rsid w:val="00AA4D89"/>
    <w:rsid w:val="00AA52F2"/>
    <w:rsid w:val="00AA5DDF"/>
    <w:rsid w:val="00AA6FC6"/>
    <w:rsid w:val="00AB1CCF"/>
    <w:rsid w:val="00AB414C"/>
    <w:rsid w:val="00AB4FEC"/>
    <w:rsid w:val="00AB5285"/>
    <w:rsid w:val="00AB75D5"/>
    <w:rsid w:val="00AB78A8"/>
    <w:rsid w:val="00AC0348"/>
    <w:rsid w:val="00AC07C8"/>
    <w:rsid w:val="00AC4335"/>
    <w:rsid w:val="00AC4661"/>
    <w:rsid w:val="00AC4E0B"/>
    <w:rsid w:val="00AC5014"/>
    <w:rsid w:val="00AC5ECE"/>
    <w:rsid w:val="00AC6E38"/>
    <w:rsid w:val="00AC6F11"/>
    <w:rsid w:val="00AC7BFA"/>
    <w:rsid w:val="00AD0C2E"/>
    <w:rsid w:val="00AD1226"/>
    <w:rsid w:val="00AD22D3"/>
    <w:rsid w:val="00AD4F48"/>
    <w:rsid w:val="00AD5F74"/>
    <w:rsid w:val="00AD659C"/>
    <w:rsid w:val="00AD7A3A"/>
    <w:rsid w:val="00AD7ABB"/>
    <w:rsid w:val="00AE04CB"/>
    <w:rsid w:val="00AE07AF"/>
    <w:rsid w:val="00AE0C19"/>
    <w:rsid w:val="00AE2560"/>
    <w:rsid w:val="00AE3476"/>
    <w:rsid w:val="00AE3481"/>
    <w:rsid w:val="00AE366F"/>
    <w:rsid w:val="00AE40C1"/>
    <w:rsid w:val="00AE4A50"/>
    <w:rsid w:val="00AE4B7F"/>
    <w:rsid w:val="00AE61A0"/>
    <w:rsid w:val="00AE7761"/>
    <w:rsid w:val="00AE79E5"/>
    <w:rsid w:val="00AF101C"/>
    <w:rsid w:val="00AF1CF7"/>
    <w:rsid w:val="00AF25C9"/>
    <w:rsid w:val="00AF5077"/>
    <w:rsid w:val="00AF5F7B"/>
    <w:rsid w:val="00AF628C"/>
    <w:rsid w:val="00AF6293"/>
    <w:rsid w:val="00AF6AEC"/>
    <w:rsid w:val="00AF71BE"/>
    <w:rsid w:val="00B01215"/>
    <w:rsid w:val="00B0156A"/>
    <w:rsid w:val="00B0199A"/>
    <w:rsid w:val="00B01E4E"/>
    <w:rsid w:val="00B0262A"/>
    <w:rsid w:val="00B04184"/>
    <w:rsid w:val="00B07494"/>
    <w:rsid w:val="00B1097F"/>
    <w:rsid w:val="00B10AB0"/>
    <w:rsid w:val="00B13FDD"/>
    <w:rsid w:val="00B143AF"/>
    <w:rsid w:val="00B1448F"/>
    <w:rsid w:val="00B14640"/>
    <w:rsid w:val="00B1514C"/>
    <w:rsid w:val="00B16A1B"/>
    <w:rsid w:val="00B178EB"/>
    <w:rsid w:val="00B20738"/>
    <w:rsid w:val="00B20CE8"/>
    <w:rsid w:val="00B222D4"/>
    <w:rsid w:val="00B24B9E"/>
    <w:rsid w:val="00B2519B"/>
    <w:rsid w:val="00B25C7B"/>
    <w:rsid w:val="00B276E2"/>
    <w:rsid w:val="00B27ED5"/>
    <w:rsid w:val="00B300BC"/>
    <w:rsid w:val="00B30223"/>
    <w:rsid w:val="00B3049F"/>
    <w:rsid w:val="00B30D6E"/>
    <w:rsid w:val="00B3207B"/>
    <w:rsid w:val="00B33FFF"/>
    <w:rsid w:val="00B34E44"/>
    <w:rsid w:val="00B36794"/>
    <w:rsid w:val="00B37E61"/>
    <w:rsid w:val="00B40025"/>
    <w:rsid w:val="00B4124E"/>
    <w:rsid w:val="00B4227A"/>
    <w:rsid w:val="00B42AAE"/>
    <w:rsid w:val="00B4439A"/>
    <w:rsid w:val="00B46A61"/>
    <w:rsid w:val="00B46F49"/>
    <w:rsid w:val="00B47F69"/>
    <w:rsid w:val="00B508BD"/>
    <w:rsid w:val="00B5246C"/>
    <w:rsid w:val="00B53DD0"/>
    <w:rsid w:val="00B55CF0"/>
    <w:rsid w:val="00B56D56"/>
    <w:rsid w:val="00B57B6B"/>
    <w:rsid w:val="00B57D75"/>
    <w:rsid w:val="00B601B3"/>
    <w:rsid w:val="00B60542"/>
    <w:rsid w:val="00B60789"/>
    <w:rsid w:val="00B61C59"/>
    <w:rsid w:val="00B6242C"/>
    <w:rsid w:val="00B62E52"/>
    <w:rsid w:val="00B63783"/>
    <w:rsid w:val="00B66AB3"/>
    <w:rsid w:val="00B67F17"/>
    <w:rsid w:val="00B67F74"/>
    <w:rsid w:val="00B71051"/>
    <w:rsid w:val="00B716B5"/>
    <w:rsid w:val="00B72D3A"/>
    <w:rsid w:val="00B7322F"/>
    <w:rsid w:val="00B75928"/>
    <w:rsid w:val="00B76B78"/>
    <w:rsid w:val="00B82CB0"/>
    <w:rsid w:val="00B8442F"/>
    <w:rsid w:val="00B845A3"/>
    <w:rsid w:val="00B85405"/>
    <w:rsid w:val="00B85F9D"/>
    <w:rsid w:val="00B91898"/>
    <w:rsid w:val="00B91A78"/>
    <w:rsid w:val="00B921C4"/>
    <w:rsid w:val="00B9441D"/>
    <w:rsid w:val="00B94E59"/>
    <w:rsid w:val="00B96225"/>
    <w:rsid w:val="00B97309"/>
    <w:rsid w:val="00BA0378"/>
    <w:rsid w:val="00BA0CF1"/>
    <w:rsid w:val="00BA1244"/>
    <w:rsid w:val="00BA25CE"/>
    <w:rsid w:val="00BA31D8"/>
    <w:rsid w:val="00BA38A3"/>
    <w:rsid w:val="00BA3CDA"/>
    <w:rsid w:val="00BA48B2"/>
    <w:rsid w:val="00BA5612"/>
    <w:rsid w:val="00BA57C1"/>
    <w:rsid w:val="00BA5B3C"/>
    <w:rsid w:val="00BA7020"/>
    <w:rsid w:val="00BB0162"/>
    <w:rsid w:val="00BB0A46"/>
    <w:rsid w:val="00BB0FD0"/>
    <w:rsid w:val="00BB1716"/>
    <w:rsid w:val="00BB5053"/>
    <w:rsid w:val="00BB60F2"/>
    <w:rsid w:val="00BB6B6E"/>
    <w:rsid w:val="00BB6E39"/>
    <w:rsid w:val="00BC0554"/>
    <w:rsid w:val="00BC0A2C"/>
    <w:rsid w:val="00BC0E72"/>
    <w:rsid w:val="00BC2408"/>
    <w:rsid w:val="00BC25BB"/>
    <w:rsid w:val="00BC2F0D"/>
    <w:rsid w:val="00BC40F8"/>
    <w:rsid w:val="00BC60F8"/>
    <w:rsid w:val="00BC78F3"/>
    <w:rsid w:val="00BC7AB4"/>
    <w:rsid w:val="00BC7D78"/>
    <w:rsid w:val="00BD02AC"/>
    <w:rsid w:val="00BD313B"/>
    <w:rsid w:val="00BD3433"/>
    <w:rsid w:val="00BD356E"/>
    <w:rsid w:val="00BD4035"/>
    <w:rsid w:val="00BD4087"/>
    <w:rsid w:val="00BD40FD"/>
    <w:rsid w:val="00BD69DB"/>
    <w:rsid w:val="00BD7065"/>
    <w:rsid w:val="00BE0DE6"/>
    <w:rsid w:val="00BE3809"/>
    <w:rsid w:val="00BE3EE2"/>
    <w:rsid w:val="00BE422A"/>
    <w:rsid w:val="00BE4C0D"/>
    <w:rsid w:val="00BE6367"/>
    <w:rsid w:val="00BF0678"/>
    <w:rsid w:val="00BF20B7"/>
    <w:rsid w:val="00BF3DD1"/>
    <w:rsid w:val="00BF4528"/>
    <w:rsid w:val="00BF4E1A"/>
    <w:rsid w:val="00BF57D1"/>
    <w:rsid w:val="00BF7306"/>
    <w:rsid w:val="00BF7A03"/>
    <w:rsid w:val="00BF7F81"/>
    <w:rsid w:val="00C002B9"/>
    <w:rsid w:val="00C00974"/>
    <w:rsid w:val="00C02115"/>
    <w:rsid w:val="00C02378"/>
    <w:rsid w:val="00C02C64"/>
    <w:rsid w:val="00C02CE1"/>
    <w:rsid w:val="00C05738"/>
    <w:rsid w:val="00C065D6"/>
    <w:rsid w:val="00C06A78"/>
    <w:rsid w:val="00C06CC0"/>
    <w:rsid w:val="00C101D7"/>
    <w:rsid w:val="00C1048D"/>
    <w:rsid w:val="00C13DC3"/>
    <w:rsid w:val="00C14D92"/>
    <w:rsid w:val="00C159E2"/>
    <w:rsid w:val="00C17CC3"/>
    <w:rsid w:val="00C2353B"/>
    <w:rsid w:val="00C24233"/>
    <w:rsid w:val="00C24A8C"/>
    <w:rsid w:val="00C25168"/>
    <w:rsid w:val="00C25451"/>
    <w:rsid w:val="00C25C0D"/>
    <w:rsid w:val="00C261B8"/>
    <w:rsid w:val="00C268D4"/>
    <w:rsid w:val="00C27DCE"/>
    <w:rsid w:val="00C30BDA"/>
    <w:rsid w:val="00C31154"/>
    <w:rsid w:val="00C3420F"/>
    <w:rsid w:val="00C351D1"/>
    <w:rsid w:val="00C36A9B"/>
    <w:rsid w:val="00C40393"/>
    <w:rsid w:val="00C43399"/>
    <w:rsid w:val="00C43D6F"/>
    <w:rsid w:val="00C449B2"/>
    <w:rsid w:val="00C47D28"/>
    <w:rsid w:val="00C519B5"/>
    <w:rsid w:val="00C51A4C"/>
    <w:rsid w:val="00C53B4E"/>
    <w:rsid w:val="00C5405A"/>
    <w:rsid w:val="00C55295"/>
    <w:rsid w:val="00C55342"/>
    <w:rsid w:val="00C578AD"/>
    <w:rsid w:val="00C6076B"/>
    <w:rsid w:val="00C612A8"/>
    <w:rsid w:val="00C62445"/>
    <w:rsid w:val="00C629AB"/>
    <w:rsid w:val="00C63419"/>
    <w:rsid w:val="00C63D78"/>
    <w:rsid w:val="00C65E68"/>
    <w:rsid w:val="00C65FB6"/>
    <w:rsid w:val="00C67C58"/>
    <w:rsid w:val="00C67CF0"/>
    <w:rsid w:val="00C7058D"/>
    <w:rsid w:val="00C71012"/>
    <w:rsid w:val="00C71E0D"/>
    <w:rsid w:val="00C7202F"/>
    <w:rsid w:val="00C732C2"/>
    <w:rsid w:val="00C74115"/>
    <w:rsid w:val="00C75066"/>
    <w:rsid w:val="00C75F3B"/>
    <w:rsid w:val="00C77055"/>
    <w:rsid w:val="00C77C06"/>
    <w:rsid w:val="00C803AD"/>
    <w:rsid w:val="00C82557"/>
    <w:rsid w:val="00C84D2A"/>
    <w:rsid w:val="00C85A35"/>
    <w:rsid w:val="00C86B8A"/>
    <w:rsid w:val="00C91FC1"/>
    <w:rsid w:val="00C928CA"/>
    <w:rsid w:val="00C9355A"/>
    <w:rsid w:val="00C93822"/>
    <w:rsid w:val="00C93BBF"/>
    <w:rsid w:val="00C951D6"/>
    <w:rsid w:val="00C95222"/>
    <w:rsid w:val="00C95B20"/>
    <w:rsid w:val="00C95C15"/>
    <w:rsid w:val="00C964F0"/>
    <w:rsid w:val="00CA052A"/>
    <w:rsid w:val="00CA0994"/>
    <w:rsid w:val="00CA21A9"/>
    <w:rsid w:val="00CA273D"/>
    <w:rsid w:val="00CA4E53"/>
    <w:rsid w:val="00CA4E69"/>
    <w:rsid w:val="00CA5DF6"/>
    <w:rsid w:val="00CA611C"/>
    <w:rsid w:val="00CA61D2"/>
    <w:rsid w:val="00CA7398"/>
    <w:rsid w:val="00CA7E6D"/>
    <w:rsid w:val="00CB39FC"/>
    <w:rsid w:val="00CB3F0C"/>
    <w:rsid w:val="00CB5A9D"/>
    <w:rsid w:val="00CB76B1"/>
    <w:rsid w:val="00CC11D0"/>
    <w:rsid w:val="00CC5372"/>
    <w:rsid w:val="00CC60FE"/>
    <w:rsid w:val="00CC7249"/>
    <w:rsid w:val="00CC7C9D"/>
    <w:rsid w:val="00CD01DF"/>
    <w:rsid w:val="00CD0ED3"/>
    <w:rsid w:val="00CD1660"/>
    <w:rsid w:val="00CD2517"/>
    <w:rsid w:val="00CD4370"/>
    <w:rsid w:val="00CD5B96"/>
    <w:rsid w:val="00CD743F"/>
    <w:rsid w:val="00CE038F"/>
    <w:rsid w:val="00CE0D3C"/>
    <w:rsid w:val="00CE1EC9"/>
    <w:rsid w:val="00CE4967"/>
    <w:rsid w:val="00CE53F6"/>
    <w:rsid w:val="00CE5C2E"/>
    <w:rsid w:val="00CE671F"/>
    <w:rsid w:val="00CF066F"/>
    <w:rsid w:val="00CF2865"/>
    <w:rsid w:val="00CF2A35"/>
    <w:rsid w:val="00CF4A81"/>
    <w:rsid w:val="00CF5404"/>
    <w:rsid w:val="00CF6357"/>
    <w:rsid w:val="00CF790D"/>
    <w:rsid w:val="00CF7D6E"/>
    <w:rsid w:val="00D02743"/>
    <w:rsid w:val="00D04130"/>
    <w:rsid w:val="00D0490A"/>
    <w:rsid w:val="00D04C99"/>
    <w:rsid w:val="00D04F13"/>
    <w:rsid w:val="00D0570E"/>
    <w:rsid w:val="00D0594C"/>
    <w:rsid w:val="00D05CFF"/>
    <w:rsid w:val="00D065F8"/>
    <w:rsid w:val="00D101E8"/>
    <w:rsid w:val="00D10938"/>
    <w:rsid w:val="00D10A15"/>
    <w:rsid w:val="00D14B31"/>
    <w:rsid w:val="00D157EE"/>
    <w:rsid w:val="00D170B4"/>
    <w:rsid w:val="00D17275"/>
    <w:rsid w:val="00D177D6"/>
    <w:rsid w:val="00D17E9E"/>
    <w:rsid w:val="00D2035D"/>
    <w:rsid w:val="00D20AE7"/>
    <w:rsid w:val="00D213CC"/>
    <w:rsid w:val="00D21EBB"/>
    <w:rsid w:val="00D224E3"/>
    <w:rsid w:val="00D22668"/>
    <w:rsid w:val="00D22E21"/>
    <w:rsid w:val="00D2652B"/>
    <w:rsid w:val="00D265A4"/>
    <w:rsid w:val="00D2758E"/>
    <w:rsid w:val="00D27AC8"/>
    <w:rsid w:val="00D27BD0"/>
    <w:rsid w:val="00D303E2"/>
    <w:rsid w:val="00D305BB"/>
    <w:rsid w:val="00D3145C"/>
    <w:rsid w:val="00D31A18"/>
    <w:rsid w:val="00D3368A"/>
    <w:rsid w:val="00D33EAD"/>
    <w:rsid w:val="00D3401F"/>
    <w:rsid w:val="00D34502"/>
    <w:rsid w:val="00D35EDF"/>
    <w:rsid w:val="00D36372"/>
    <w:rsid w:val="00D3737C"/>
    <w:rsid w:val="00D40D18"/>
    <w:rsid w:val="00D43184"/>
    <w:rsid w:val="00D44248"/>
    <w:rsid w:val="00D454A5"/>
    <w:rsid w:val="00D47C29"/>
    <w:rsid w:val="00D47CB0"/>
    <w:rsid w:val="00D52254"/>
    <w:rsid w:val="00D541CD"/>
    <w:rsid w:val="00D548C3"/>
    <w:rsid w:val="00D55870"/>
    <w:rsid w:val="00D561C3"/>
    <w:rsid w:val="00D5699B"/>
    <w:rsid w:val="00D5770F"/>
    <w:rsid w:val="00D57EB4"/>
    <w:rsid w:val="00D60F38"/>
    <w:rsid w:val="00D6362A"/>
    <w:rsid w:val="00D641D0"/>
    <w:rsid w:val="00D649DF"/>
    <w:rsid w:val="00D66938"/>
    <w:rsid w:val="00D66A87"/>
    <w:rsid w:val="00D66ECF"/>
    <w:rsid w:val="00D705D4"/>
    <w:rsid w:val="00D70DA7"/>
    <w:rsid w:val="00D717A6"/>
    <w:rsid w:val="00D71EAC"/>
    <w:rsid w:val="00D72755"/>
    <w:rsid w:val="00D7342F"/>
    <w:rsid w:val="00D75138"/>
    <w:rsid w:val="00D7584C"/>
    <w:rsid w:val="00D75E96"/>
    <w:rsid w:val="00D77BA8"/>
    <w:rsid w:val="00D80BF3"/>
    <w:rsid w:val="00D819FA"/>
    <w:rsid w:val="00D8316D"/>
    <w:rsid w:val="00D83571"/>
    <w:rsid w:val="00D83CE1"/>
    <w:rsid w:val="00D84A50"/>
    <w:rsid w:val="00D84C0E"/>
    <w:rsid w:val="00D84C22"/>
    <w:rsid w:val="00D85789"/>
    <w:rsid w:val="00D90DF4"/>
    <w:rsid w:val="00D91FC6"/>
    <w:rsid w:val="00D923AF"/>
    <w:rsid w:val="00D945BE"/>
    <w:rsid w:val="00D96C9C"/>
    <w:rsid w:val="00D97BEC"/>
    <w:rsid w:val="00DA0584"/>
    <w:rsid w:val="00DA10DF"/>
    <w:rsid w:val="00DA3274"/>
    <w:rsid w:val="00DA38B3"/>
    <w:rsid w:val="00DA4F24"/>
    <w:rsid w:val="00DA56ED"/>
    <w:rsid w:val="00DA5AF8"/>
    <w:rsid w:val="00DA6D5D"/>
    <w:rsid w:val="00DA786B"/>
    <w:rsid w:val="00DB4DB2"/>
    <w:rsid w:val="00DB72BA"/>
    <w:rsid w:val="00DB7652"/>
    <w:rsid w:val="00DC06FB"/>
    <w:rsid w:val="00DC0955"/>
    <w:rsid w:val="00DC0E78"/>
    <w:rsid w:val="00DC15AE"/>
    <w:rsid w:val="00DC1A38"/>
    <w:rsid w:val="00DC22DD"/>
    <w:rsid w:val="00DC4F94"/>
    <w:rsid w:val="00DC5078"/>
    <w:rsid w:val="00DC7903"/>
    <w:rsid w:val="00DC7CB1"/>
    <w:rsid w:val="00DD01A3"/>
    <w:rsid w:val="00DD41AE"/>
    <w:rsid w:val="00DD521A"/>
    <w:rsid w:val="00DD52F0"/>
    <w:rsid w:val="00DD79D5"/>
    <w:rsid w:val="00DE084F"/>
    <w:rsid w:val="00DE08EF"/>
    <w:rsid w:val="00DE0CD9"/>
    <w:rsid w:val="00DE0D97"/>
    <w:rsid w:val="00DE235C"/>
    <w:rsid w:val="00DE3807"/>
    <w:rsid w:val="00DE42A7"/>
    <w:rsid w:val="00DE4A79"/>
    <w:rsid w:val="00DE4D01"/>
    <w:rsid w:val="00DE66D8"/>
    <w:rsid w:val="00DE743D"/>
    <w:rsid w:val="00DF11F0"/>
    <w:rsid w:val="00DF1BE7"/>
    <w:rsid w:val="00DF1DB0"/>
    <w:rsid w:val="00DF1E21"/>
    <w:rsid w:val="00DF2E3E"/>
    <w:rsid w:val="00DF38BA"/>
    <w:rsid w:val="00DF490B"/>
    <w:rsid w:val="00DF4A08"/>
    <w:rsid w:val="00DF4DC9"/>
    <w:rsid w:val="00DF6DE7"/>
    <w:rsid w:val="00E009E4"/>
    <w:rsid w:val="00E01713"/>
    <w:rsid w:val="00E01B90"/>
    <w:rsid w:val="00E0242D"/>
    <w:rsid w:val="00E0379A"/>
    <w:rsid w:val="00E03E24"/>
    <w:rsid w:val="00E064FC"/>
    <w:rsid w:val="00E07E01"/>
    <w:rsid w:val="00E07E17"/>
    <w:rsid w:val="00E11C9F"/>
    <w:rsid w:val="00E12694"/>
    <w:rsid w:val="00E139D0"/>
    <w:rsid w:val="00E17815"/>
    <w:rsid w:val="00E17E03"/>
    <w:rsid w:val="00E21017"/>
    <w:rsid w:val="00E2194A"/>
    <w:rsid w:val="00E21A5B"/>
    <w:rsid w:val="00E22F35"/>
    <w:rsid w:val="00E23529"/>
    <w:rsid w:val="00E23F9F"/>
    <w:rsid w:val="00E247F4"/>
    <w:rsid w:val="00E25906"/>
    <w:rsid w:val="00E25F3E"/>
    <w:rsid w:val="00E2614C"/>
    <w:rsid w:val="00E26E18"/>
    <w:rsid w:val="00E2712E"/>
    <w:rsid w:val="00E2738C"/>
    <w:rsid w:val="00E2777F"/>
    <w:rsid w:val="00E27BFA"/>
    <w:rsid w:val="00E27FFB"/>
    <w:rsid w:val="00E30FBA"/>
    <w:rsid w:val="00E323FE"/>
    <w:rsid w:val="00E324EE"/>
    <w:rsid w:val="00E33A38"/>
    <w:rsid w:val="00E340EC"/>
    <w:rsid w:val="00E3436C"/>
    <w:rsid w:val="00E37B91"/>
    <w:rsid w:val="00E37BCF"/>
    <w:rsid w:val="00E407BC"/>
    <w:rsid w:val="00E41E9F"/>
    <w:rsid w:val="00E41FCB"/>
    <w:rsid w:val="00E425A2"/>
    <w:rsid w:val="00E42BA8"/>
    <w:rsid w:val="00E4437B"/>
    <w:rsid w:val="00E4533E"/>
    <w:rsid w:val="00E459A6"/>
    <w:rsid w:val="00E4664F"/>
    <w:rsid w:val="00E46AC5"/>
    <w:rsid w:val="00E47083"/>
    <w:rsid w:val="00E5070E"/>
    <w:rsid w:val="00E516AA"/>
    <w:rsid w:val="00E5294B"/>
    <w:rsid w:val="00E52E9E"/>
    <w:rsid w:val="00E535B5"/>
    <w:rsid w:val="00E53D7D"/>
    <w:rsid w:val="00E547C2"/>
    <w:rsid w:val="00E56D10"/>
    <w:rsid w:val="00E57262"/>
    <w:rsid w:val="00E61EB0"/>
    <w:rsid w:val="00E64B5C"/>
    <w:rsid w:val="00E64EC5"/>
    <w:rsid w:val="00E65330"/>
    <w:rsid w:val="00E65648"/>
    <w:rsid w:val="00E65901"/>
    <w:rsid w:val="00E72094"/>
    <w:rsid w:val="00E72D44"/>
    <w:rsid w:val="00E7413B"/>
    <w:rsid w:val="00E74892"/>
    <w:rsid w:val="00E7529A"/>
    <w:rsid w:val="00E76298"/>
    <w:rsid w:val="00E7673C"/>
    <w:rsid w:val="00E771BA"/>
    <w:rsid w:val="00E80CDC"/>
    <w:rsid w:val="00E81884"/>
    <w:rsid w:val="00E847E5"/>
    <w:rsid w:val="00E86285"/>
    <w:rsid w:val="00E87A4E"/>
    <w:rsid w:val="00E902BA"/>
    <w:rsid w:val="00E923EF"/>
    <w:rsid w:val="00E93162"/>
    <w:rsid w:val="00E95594"/>
    <w:rsid w:val="00E95C37"/>
    <w:rsid w:val="00E96346"/>
    <w:rsid w:val="00E96758"/>
    <w:rsid w:val="00EA040E"/>
    <w:rsid w:val="00EA26A7"/>
    <w:rsid w:val="00EA3AFA"/>
    <w:rsid w:val="00EA3B38"/>
    <w:rsid w:val="00EA5837"/>
    <w:rsid w:val="00EA6450"/>
    <w:rsid w:val="00EB006B"/>
    <w:rsid w:val="00EB25BD"/>
    <w:rsid w:val="00EB262C"/>
    <w:rsid w:val="00EB2A52"/>
    <w:rsid w:val="00EB3C51"/>
    <w:rsid w:val="00EB655E"/>
    <w:rsid w:val="00EC193D"/>
    <w:rsid w:val="00EC2863"/>
    <w:rsid w:val="00EC578C"/>
    <w:rsid w:val="00EC5D62"/>
    <w:rsid w:val="00EC76AB"/>
    <w:rsid w:val="00ED2AC8"/>
    <w:rsid w:val="00ED323E"/>
    <w:rsid w:val="00ED3CFE"/>
    <w:rsid w:val="00ED46E1"/>
    <w:rsid w:val="00ED473B"/>
    <w:rsid w:val="00ED4FB5"/>
    <w:rsid w:val="00ED55D0"/>
    <w:rsid w:val="00ED5829"/>
    <w:rsid w:val="00ED7899"/>
    <w:rsid w:val="00EE13C9"/>
    <w:rsid w:val="00EE2444"/>
    <w:rsid w:val="00EE3DB1"/>
    <w:rsid w:val="00EE5B81"/>
    <w:rsid w:val="00EF123B"/>
    <w:rsid w:val="00EF4D75"/>
    <w:rsid w:val="00F00F6E"/>
    <w:rsid w:val="00F0118C"/>
    <w:rsid w:val="00F0191E"/>
    <w:rsid w:val="00F0211C"/>
    <w:rsid w:val="00F02176"/>
    <w:rsid w:val="00F0249D"/>
    <w:rsid w:val="00F02B6B"/>
    <w:rsid w:val="00F03777"/>
    <w:rsid w:val="00F0397D"/>
    <w:rsid w:val="00F04DA5"/>
    <w:rsid w:val="00F04E6F"/>
    <w:rsid w:val="00F05F57"/>
    <w:rsid w:val="00F076F4"/>
    <w:rsid w:val="00F11BDD"/>
    <w:rsid w:val="00F13590"/>
    <w:rsid w:val="00F1515B"/>
    <w:rsid w:val="00F16D90"/>
    <w:rsid w:val="00F2197A"/>
    <w:rsid w:val="00F21ED4"/>
    <w:rsid w:val="00F2336B"/>
    <w:rsid w:val="00F24295"/>
    <w:rsid w:val="00F242FB"/>
    <w:rsid w:val="00F2465E"/>
    <w:rsid w:val="00F258FE"/>
    <w:rsid w:val="00F25A37"/>
    <w:rsid w:val="00F26632"/>
    <w:rsid w:val="00F26EE8"/>
    <w:rsid w:val="00F31067"/>
    <w:rsid w:val="00F32333"/>
    <w:rsid w:val="00F325EE"/>
    <w:rsid w:val="00F35752"/>
    <w:rsid w:val="00F35D2D"/>
    <w:rsid w:val="00F3662C"/>
    <w:rsid w:val="00F36E9B"/>
    <w:rsid w:val="00F41135"/>
    <w:rsid w:val="00F43066"/>
    <w:rsid w:val="00F43116"/>
    <w:rsid w:val="00F43C1F"/>
    <w:rsid w:val="00F46253"/>
    <w:rsid w:val="00F4652E"/>
    <w:rsid w:val="00F51755"/>
    <w:rsid w:val="00F525B5"/>
    <w:rsid w:val="00F54271"/>
    <w:rsid w:val="00F55B46"/>
    <w:rsid w:val="00F56C65"/>
    <w:rsid w:val="00F5768F"/>
    <w:rsid w:val="00F5798A"/>
    <w:rsid w:val="00F61041"/>
    <w:rsid w:val="00F61718"/>
    <w:rsid w:val="00F620A7"/>
    <w:rsid w:val="00F6282D"/>
    <w:rsid w:val="00F62A22"/>
    <w:rsid w:val="00F63AE5"/>
    <w:rsid w:val="00F64D60"/>
    <w:rsid w:val="00F678B5"/>
    <w:rsid w:val="00F70897"/>
    <w:rsid w:val="00F71EDB"/>
    <w:rsid w:val="00F72024"/>
    <w:rsid w:val="00F72B63"/>
    <w:rsid w:val="00F730DA"/>
    <w:rsid w:val="00F73AFB"/>
    <w:rsid w:val="00F73BB5"/>
    <w:rsid w:val="00F74821"/>
    <w:rsid w:val="00F74F33"/>
    <w:rsid w:val="00F754E5"/>
    <w:rsid w:val="00F756E9"/>
    <w:rsid w:val="00F7574A"/>
    <w:rsid w:val="00F758B1"/>
    <w:rsid w:val="00F77475"/>
    <w:rsid w:val="00F8061B"/>
    <w:rsid w:val="00F81FB6"/>
    <w:rsid w:val="00F8208F"/>
    <w:rsid w:val="00F83B6F"/>
    <w:rsid w:val="00F83EA0"/>
    <w:rsid w:val="00F849DA"/>
    <w:rsid w:val="00F84CBC"/>
    <w:rsid w:val="00F853DD"/>
    <w:rsid w:val="00F8617C"/>
    <w:rsid w:val="00F874D0"/>
    <w:rsid w:val="00F87AA3"/>
    <w:rsid w:val="00F87B0A"/>
    <w:rsid w:val="00F910DF"/>
    <w:rsid w:val="00F91A91"/>
    <w:rsid w:val="00F91ED6"/>
    <w:rsid w:val="00F9294B"/>
    <w:rsid w:val="00F93128"/>
    <w:rsid w:val="00F93528"/>
    <w:rsid w:val="00F941D0"/>
    <w:rsid w:val="00F94E1C"/>
    <w:rsid w:val="00F957FA"/>
    <w:rsid w:val="00FA08B0"/>
    <w:rsid w:val="00FA15E8"/>
    <w:rsid w:val="00FA2613"/>
    <w:rsid w:val="00FA40B9"/>
    <w:rsid w:val="00FA5B23"/>
    <w:rsid w:val="00FA6F84"/>
    <w:rsid w:val="00FB2524"/>
    <w:rsid w:val="00FB2D56"/>
    <w:rsid w:val="00FB328A"/>
    <w:rsid w:val="00FB4015"/>
    <w:rsid w:val="00FB423B"/>
    <w:rsid w:val="00FB4676"/>
    <w:rsid w:val="00FB512E"/>
    <w:rsid w:val="00FB653E"/>
    <w:rsid w:val="00FC0876"/>
    <w:rsid w:val="00FC1D45"/>
    <w:rsid w:val="00FC2527"/>
    <w:rsid w:val="00FC365E"/>
    <w:rsid w:val="00FC367D"/>
    <w:rsid w:val="00FC3686"/>
    <w:rsid w:val="00FC39B3"/>
    <w:rsid w:val="00FC3C31"/>
    <w:rsid w:val="00FC464C"/>
    <w:rsid w:val="00FC511E"/>
    <w:rsid w:val="00FC6702"/>
    <w:rsid w:val="00FD0165"/>
    <w:rsid w:val="00FD0574"/>
    <w:rsid w:val="00FD410F"/>
    <w:rsid w:val="00FD42A3"/>
    <w:rsid w:val="00FD51ED"/>
    <w:rsid w:val="00FD5B27"/>
    <w:rsid w:val="00FD5C95"/>
    <w:rsid w:val="00FD7090"/>
    <w:rsid w:val="00FD79F8"/>
    <w:rsid w:val="00FD7A83"/>
    <w:rsid w:val="00FE0326"/>
    <w:rsid w:val="00FE0F04"/>
    <w:rsid w:val="00FE312D"/>
    <w:rsid w:val="00FE619B"/>
    <w:rsid w:val="00FE671E"/>
    <w:rsid w:val="00FE72AB"/>
    <w:rsid w:val="00FE735E"/>
    <w:rsid w:val="00FF100D"/>
    <w:rsid w:val="00FF2705"/>
    <w:rsid w:val="00FF2A83"/>
    <w:rsid w:val="00FF3C73"/>
    <w:rsid w:val="00FF4E1A"/>
    <w:rsid w:val="00FF6480"/>
    <w:rsid w:val="00FF6DD2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123B"/>
    <w:rPr>
      <w:i/>
      <w:iCs/>
    </w:rPr>
  </w:style>
  <w:style w:type="character" w:customStyle="1" w:styleId="a4">
    <w:name w:val="Верхний колонтитул Знак"/>
    <w:basedOn w:val="a0"/>
    <w:link w:val="a5"/>
    <w:uiPriority w:val="99"/>
    <w:rsid w:val="00657D4D"/>
    <w:rPr>
      <w:lang w:eastAsia="ru-RU"/>
    </w:rPr>
  </w:style>
  <w:style w:type="paragraph" w:styleId="a5">
    <w:name w:val="header"/>
    <w:basedOn w:val="a"/>
    <w:link w:val="a4"/>
    <w:uiPriority w:val="99"/>
    <w:unhideWhenUsed/>
    <w:rsid w:val="00657D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657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57D4D"/>
  </w:style>
  <w:style w:type="paragraph" w:styleId="a7">
    <w:name w:val="footer"/>
    <w:basedOn w:val="a"/>
    <w:link w:val="a8"/>
    <w:uiPriority w:val="99"/>
    <w:semiHidden/>
    <w:unhideWhenUsed/>
    <w:rsid w:val="00657D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7D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9E2C-DB3E-4B06-8F5D-22AA0008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Министерствро просвещения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Тетеря С.М.</cp:lastModifiedBy>
  <cp:revision>10</cp:revision>
  <cp:lastPrinted>2018-08-06T06:59:00Z</cp:lastPrinted>
  <dcterms:created xsi:type="dcterms:W3CDTF">2018-08-06T07:02:00Z</dcterms:created>
  <dcterms:modified xsi:type="dcterms:W3CDTF">2018-11-09T12:46:00Z</dcterms:modified>
</cp:coreProperties>
</file>