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585" w:rsidRDefault="008B5585" w:rsidP="0028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0DDF" w:rsidRPr="008B5585" w:rsidRDefault="00280DDF" w:rsidP="0028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4A4" w:rsidRDefault="008E2996" w:rsidP="00E8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>О внесени</w:t>
      </w:r>
      <w:r w:rsidR="008B55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558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Распоряжение </w:t>
      </w:r>
    </w:p>
    <w:p w:rsidR="008B5585" w:rsidRDefault="008E2996" w:rsidP="00E8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8B5585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 xml:space="preserve">от 14 мая 2018 года № 128рп </w:t>
      </w:r>
    </w:p>
    <w:p w:rsidR="00DD7127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 xml:space="preserve">«О некоторых вопросах реорганизации гарнизонов </w:t>
      </w:r>
    </w:p>
    <w:p w:rsidR="00DD7127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внутренних дел </w:t>
      </w:r>
    </w:p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Республики»</w:t>
      </w:r>
    </w:p>
    <w:p w:rsidR="008E2996" w:rsidRDefault="008E2996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127" w:rsidRPr="008B5585" w:rsidRDefault="00DD7127" w:rsidP="008B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6" w:rsidRDefault="008E2996" w:rsidP="00E864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DD7127" w:rsidRPr="00E864A4" w:rsidRDefault="00DD7127" w:rsidP="00E864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996" w:rsidRPr="008B5585" w:rsidRDefault="00DD7127" w:rsidP="00E8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2996" w:rsidRPr="008B5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в Распоряжение Президента Приднестровской Молдавской Республики </w:t>
      </w:r>
      <w:r w:rsidR="008E2996" w:rsidRPr="008B5585">
        <w:rPr>
          <w:rFonts w:ascii="Times New Roman" w:hAnsi="Times New Roman" w:cs="Times New Roman"/>
          <w:color w:val="000000"/>
          <w:sz w:val="28"/>
          <w:szCs w:val="28"/>
        </w:rPr>
        <w:t>от 14 мая 2018 года № 128рп «О некоторых вопросах реорганизации гарнизонов Министерства внутренних дел Приднестровской Молдавской Республики» (САЗ 18-21) следующее изменение:</w:t>
      </w:r>
    </w:p>
    <w:p w:rsidR="008E2996" w:rsidRPr="008B5585" w:rsidRDefault="008E2996" w:rsidP="00E8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6" w:rsidRPr="008B5585" w:rsidRDefault="008E2996" w:rsidP="00E8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>пункт 6 Распоряжения изложить в следующей редакции:</w:t>
      </w:r>
    </w:p>
    <w:p w:rsidR="008E2996" w:rsidRPr="008B5585" w:rsidRDefault="008E2996" w:rsidP="00E8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585">
        <w:rPr>
          <w:rFonts w:ascii="Times New Roman" w:hAnsi="Times New Roman" w:cs="Times New Roman"/>
          <w:color w:val="000000"/>
          <w:sz w:val="28"/>
          <w:szCs w:val="28"/>
        </w:rPr>
        <w:t>«6. Настоящее Распоряжение вступает в силу с 1 июля 2018 года</w:t>
      </w:r>
      <w:proofErr w:type="gramStart"/>
      <w:r w:rsidRPr="008B5585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96" w:rsidRPr="008B5585" w:rsidRDefault="008E2996" w:rsidP="008B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64A4" w:rsidRPr="00E864A4" w:rsidRDefault="00E864A4" w:rsidP="00E8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4A4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    </w:t>
      </w:r>
      <w:r w:rsidR="002735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864A4">
        <w:rPr>
          <w:rFonts w:ascii="Times New Roman" w:hAnsi="Times New Roman" w:cs="Times New Roman"/>
          <w:sz w:val="24"/>
          <w:szCs w:val="24"/>
        </w:rPr>
        <w:t xml:space="preserve">     В.КРАСНОСЕЛЬСКИЙ</w:t>
      </w:r>
    </w:p>
    <w:p w:rsidR="00E864A4" w:rsidRPr="00E864A4" w:rsidRDefault="00E864A4" w:rsidP="00E8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A4" w:rsidRPr="00E864A4" w:rsidRDefault="00E864A4" w:rsidP="00E8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A4" w:rsidRPr="00615A43" w:rsidRDefault="00E864A4" w:rsidP="00E864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A4" w:rsidRPr="00615A43" w:rsidRDefault="00E864A4" w:rsidP="00E864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г. Тирасполь</w:t>
      </w:r>
    </w:p>
    <w:p w:rsidR="00E864A4" w:rsidRPr="00615A43" w:rsidRDefault="00E864A4" w:rsidP="00E864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 </w:t>
      </w:r>
      <w:proofErr w:type="spellStart"/>
      <w:r w:rsidR="00615A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июня</w:t>
      </w:r>
      <w:proofErr w:type="spellEnd"/>
      <w:r w:rsidRPr="006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г.</w:t>
      </w:r>
    </w:p>
    <w:p w:rsidR="00E864A4" w:rsidRPr="00615A43" w:rsidRDefault="00E864A4" w:rsidP="00E864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№ </w:t>
      </w:r>
      <w:r w:rsidR="00615A43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Pr="00615A43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</w:p>
    <w:p w:rsidR="008E2996" w:rsidRPr="00615A43" w:rsidRDefault="008E2996" w:rsidP="008B5585">
      <w:pPr>
        <w:spacing w:after="0" w:line="240" w:lineRule="auto"/>
        <w:rPr>
          <w:color w:val="000000" w:themeColor="text1"/>
          <w:sz w:val="28"/>
          <w:szCs w:val="28"/>
        </w:rPr>
      </w:pPr>
    </w:p>
    <w:p w:rsidR="00BF7C4B" w:rsidRPr="008B5585" w:rsidRDefault="00BF7C4B" w:rsidP="008B5585">
      <w:pPr>
        <w:spacing w:after="0" w:line="240" w:lineRule="auto"/>
        <w:rPr>
          <w:sz w:val="28"/>
          <w:szCs w:val="28"/>
        </w:rPr>
      </w:pPr>
    </w:p>
    <w:sectPr w:rsidR="00BF7C4B" w:rsidRPr="008B5585" w:rsidSect="008B5585">
      <w:pgSz w:w="12240" w:h="15840"/>
      <w:pgMar w:top="567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193"/>
    <w:rsid w:val="00044F43"/>
    <w:rsid w:val="000A3767"/>
    <w:rsid w:val="000D3EDD"/>
    <w:rsid w:val="00115A84"/>
    <w:rsid w:val="00225CA9"/>
    <w:rsid w:val="0027353F"/>
    <w:rsid w:val="00280DDF"/>
    <w:rsid w:val="00375AA8"/>
    <w:rsid w:val="00615A43"/>
    <w:rsid w:val="00702880"/>
    <w:rsid w:val="008001FA"/>
    <w:rsid w:val="0084745C"/>
    <w:rsid w:val="008B5585"/>
    <w:rsid w:val="008E2996"/>
    <w:rsid w:val="00987A73"/>
    <w:rsid w:val="00A003DE"/>
    <w:rsid w:val="00B46193"/>
    <w:rsid w:val="00BF5DA7"/>
    <w:rsid w:val="00BF7C4B"/>
    <w:rsid w:val="00D93006"/>
    <w:rsid w:val="00DA2CF4"/>
    <w:rsid w:val="00DD7127"/>
    <w:rsid w:val="00E8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g14rga</dc:creator>
  <cp:lastModifiedBy>g30ses</cp:lastModifiedBy>
  <cp:revision>9</cp:revision>
  <cp:lastPrinted>2018-06-01T13:38:00Z</cp:lastPrinted>
  <dcterms:created xsi:type="dcterms:W3CDTF">2018-06-01T08:48:00Z</dcterms:created>
  <dcterms:modified xsi:type="dcterms:W3CDTF">2018-06-01T13:38:00Z</dcterms:modified>
</cp:coreProperties>
</file>