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74" w:rsidRPr="00A47A42" w:rsidRDefault="00B35D74" w:rsidP="00B8669E">
      <w:pPr>
        <w:spacing w:after="0" w:line="240" w:lineRule="auto"/>
        <w:jc w:val="both"/>
        <w:rPr>
          <w:rFonts w:ascii="Times New Roman" w:hAnsi="Times New Roman"/>
          <w:bCs/>
          <w:sz w:val="28"/>
          <w:szCs w:val="28"/>
          <w:lang w:eastAsia="ru-RU"/>
        </w:rPr>
      </w:pPr>
    </w:p>
    <w:p w:rsidR="00B35D74" w:rsidRPr="00A47A42" w:rsidRDefault="00B35D74" w:rsidP="00B8669E">
      <w:pPr>
        <w:spacing w:after="0" w:line="240" w:lineRule="auto"/>
        <w:jc w:val="both"/>
        <w:rPr>
          <w:rFonts w:ascii="Times New Roman" w:hAnsi="Times New Roman"/>
          <w:bCs/>
          <w:sz w:val="28"/>
          <w:szCs w:val="28"/>
          <w:lang w:eastAsia="ru-RU"/>
        </w:rPr>
      </w:pPr>
    </w:p>
    <w:p w:rsidR="00B35D74" w:rsidRPr="00A47A42" w:rsidRDefault="00B35D74" w:rsidP="00B8669E">
      <w:pPr>
        <w:spacing w:after="0" w:line="240" w:lineRule="auto"/>
        <w:jc w:val="both"/>
        <w:rPr>
          <w:rFonts w:ascii="Times New Roman" w:hAnsi="Times New Roman"/>
          <w:bCs/>
          <w:sz w:val="28"/>
          <w:szCs w:val="28"/>
          <w:lang w:eastAsia="ru-RU"/>
        </w:rPr>
      </w:pPr>
    </w:p>
    <w:p w:rsidR="00B35D74" w:rsidRPr="00A47A42" w:rsidRDefault="00B35D74" w:rsidP="00B8669E">
      <w:pPr>
        <w:spacing w:after="0" w:line="240" w:lineRule="auto"/>
        <w:jc w:val="both"/>
        <w:rPr>
          <w:rFonts w:ascii="Times New Roman" w:hAnsi="Times New Roman"/>
          <w:bCs/>
          <w:sz w:val="28"/>
          <w:szCs w:val="28"/>
          <w:lang w:eastAsia="ru-RU"/>
        </w:rPr>
      </w:pPr>
    </w:p>
    <w:p w:rsidR="00B35D74" w:rsidRPr="00A47A42" w:rsidRDefault="00B35D74" w:rsidP="00B8669E">
      <w:pPr>
        <w:spacing w:after="0" w:line="240" w:lineRule="auto"/>
        <w:jc w:val="center"/>
        <w:rPr>
          <w:rFonts w:ascii="Times New Roman" w:hAnsi="Times New Roman"/>
          <w:bCs/>
          <w:sz w:val="28"/>
          <w:szCs w:val="28"/>
          <w:lang w:eastAsia="ru-RU"/>
        </w:rPr>
      </w:pPr>
    </w:p>
    <w:p w:rsidR="00B35D74" w:rsidRPr="00A47A42" w:rsidRDefault="00B35D74" w:rsidP="00B8669E">
      <w:pPr>
        <w:spacing w:after="0" w:line="240" w:lineRule="auto"/>
        <w:jc w:val="center"/>
        <w:rPr>
          <w:rFonts w:ascii="Times New Roman" w:hAnsi="Times New Roman"/>
          <w:b/>
          <w:sz w:val="28"/>
          <w:szCs w:val="28"/>
          <w:lang w:eastAsia="ru-RU"/>
        </w:rPr>
      </w:pPr>
      <w:r w:rsidRPr="00A47A42">
        <w:rPr>
          <w:rFonts w:ascii="Times New Roman" w:hAnsi="Times New Roman"/>
          <w:b/>
          <w:sz w:val="28"/>
          <w:szCs w:val="28"/>
          <w:lang w:eastAsia="ru-RU"/>
        </w:rPr>
        <w:t>Закон</w:t>
      </w:r>
    </w:p>
    <w:p w:rsidR="00B35D74" w:rsidRPr="00A47A42" w:rsidRDefault="00B35D74" w:rsidP="00B8669E">
      <w:pPr>
        <w:spacing w:after="0" w:line="240" w:lineRule="auto"/>
        <w:jc w:val="center"/>
        <w:rPr>
          <w:rFonts w:ascii="Times New Roman" w:hAnsi="Times New Roman"/>
          <w:b/>
          <w:sz w:val="28"/>
          <w:szCs w:val="28"/>
          <w:lang w:eastAsia="ru-RU"/>
        </w:rPr>
      </w:pPr>
      <w:r w:rsidRPr="00A47A42">
        <w:rPr>
          <w:rFonts w:ascii="Times New Roman" w:hAnsi="Times New Roman"/>
          <w:b/>
          <w:sz w:val="28"/>
          <w:szCs w:val="28"/>
          <w:lang w:eastAsia="ru-RU"/>
        </w:rPr>
        <w:t>Приднестровской Молдавской Республики</w:t>
      </w:r>
    </w:p>
    <w:p w:rsidR="00B35D74" w:rsidRPr="00A47A42" w:rsidRDefault="00B35D74" w:rsidP="00B8669E">
      <w:pPr>
        <w:spacing w:after="0" w:line="240" w:lineRule="auto"/>
        <w:jc w:val="center"/>
        <w:rPr>
          <w:rFonts w:ascii="Times New Roman" w:hAnsi="Times New Roman"/>
          <w:sz w:val="16"/>
          <w:szCs w:val="16"/>
          <w:lang w:eastAsia="ru-RU"/>
        </w:rPr>
      </w:pPr>
    </w:p>
    <w:p w:rsidR="00B35D74" w:rsidRPr="00A47A42" w:rsidRDefault="00B35D74" w:rsidP="00B8669E">
      <w:pPr>
        <w:spacing w:after="0" w:line="240" w:lineRule="auto"/>
        <w:jc w:val="center"/>
        <w:rPr>
          <w:rFonts w:ascii="Times New Roman" w:hAnsi="Times New Roman"/>
          <w:b/>
          <w:sz w:val="28"/>
          <w:szCs w:val="28"/>
        </w:rPr>
      </w:pPr>
      <w:r w:rsidRPr="00A47A42">
        <w:rPr>
          <w:rFonts w:ascii="Times New Roman" w:hAnsi="Times New Roman"/>
          <w:b/>
          <w:sz w:val="28"/>
          <w:szCs w:val="28"/>
        </w:rPr>
        <w:t>«О внесении изменений и дополнения</w:t>
      </w:r>
    </w:p>
    <w:p w:rsidR="00B35D74" w:rsidRPr="00A47A42" w:rsidRDefault="00B35D74" w:rsidP="002E68DD">
      <w:pPr>
        <w:spacing w:after="0" w:line="240" w:lineRule="auto"/>
        <w:jc w:val="center"/>
        <w:rPr>
          <w:rFonts w:ascii="Times New Roman" w:hAnsi="Times New Roman"/>
          <w:b/>
          <w:sz w:val="28"/>
          <w:szCs w:val="28"/>
        </w:rPr>
      </w:pPr>
      <w:r w:rsidRPr="00A47A42">
        <w:rPr>
          <w:rFonts w:ascii="Times New Roman" w:hAnsi="Times New Roman"/>
          <w:b/>
          <w:sz w:val="28"/>
          <w:szCs w:val="28"/>
        </w:rPr>
        <w:t>в Закон Приднестровской Молдавской Республики</w:t>
      </w:r>
    </w:p>
    <w:p w:rsidR="00B35D74" w:rsidRPr="00A47A42" w:rsidRDefault="00B35D74" w:rsidP="002E68DD">
      <w:pPr>
        <w:spacing w:after="0" w:line="240" w:lineRule="auto"/>
        <w:jc w:val="center"/>
        <w:rPr>
          <w:rFonts w:ascii="Times New Roman" w:hAnsi="Times New Roman"/>
          <w:b/>
          <w:sz w:val="28"/>
          <w:szCs w:val="28"/>
        </w:rPr>
      </w:pPr>
      <w:r w:rsidRPr="00A47A42">
        <w:rPr>
          <w:rFonts w:ascii="Times New Roman" w:hAnsi="Times New Roman"/>
          <w:b/>
          <w:sz w:val="28"/>
          <w:szCs w:val="28"/>
        </w:rPr>
        <w:t>«О республиканском бюджете на 2018 год»</w:t>
      </w:r>
    </w:p>
    <w:p w:rsidR="00B35D74" w:rsidRPr="00A47A42" w:rsidRDefault="00B35D74" w:rsidP="00B8669E">
      <w:pPr>
        <w:spacing w:after="0" w:line="240" w:lineRule="auto"/>
        <w:jc w:val="center"/>
        <w:rPr>
          <w:rFonts w:ascii="Times New Roman" w:hAnsi="Times New Roman"/>
          <w:sz w:val="28"/>
          <w:szCs w:val="28"/>
          <w:lang w:eastAsia="ru-RU"/>
        </w:rPr>
      </w:pPr>
    </w:p>
    <w:p w:rsidR="00B35D74" w:rsidRPr="00A47A42" w:rsidRDefault="00B35D74" w:rsidP="00B8669E">
      <w:pPr>
        <w:spacing w:after="0" w:line="240" w:lineRule="auto"/>
        <w:jc w:val="both"/>
        <w:rPr>
          <w:rFonts w:ascii="Times New Roman" w:hAnsi="Times New Roman"/>
          <w:sz w:val="28"/>
          <w:szCs w:val="28"/>
          <w:lang w:eastAsia="ru-RU"/>
        </w:rPr>
      </w:pPr>
      <w:proofErr w:type="gramStart"/>
      <w:r w:rsidRPr="00A47A42">
        <w:rPr>
          <w:rFonts w:ascii="Times New Roman" w:hAnsi="Times New Roman"/>
          <w:sz w:val="28"/>
          <w:szCs w:val="28"/>
          <w:lang w:eastAsia="ru-RU"/>
        </w:rPr>
        <w:t>Принят</w:t>
      </w:r>
      <w:proofErr w:type="gramEnd"/>
      <w:r w:rsidRPr="00A47A42">
        <w:rPr>
          <w:rFonts w:ascii="Times New Roman" w:hAnsi="Times New Roman"/>
          <w:sz w:val="28"/>
          <w:szCs w:val="28"/>
          <w:lang w:eastAsia="ru-RU"/>
        </w:rPr>
        <w:t xml:space="preserve"> Верховным Советом</w:t>
      </w:r>
    </w:p>
    <w:p w:rsidR="00B35D74" w:rsidRPr="00A47A42" w:rsidRDefault="00B35D74" w:rsidP="00B8669E">
      <w:pPr>
        <w:spacing w:after="0" w:line="240" w:lineRule="auto"/>
        <w:jc w:val="both"/>
        <w:rPr>
          <w:rFonts w:ascii="Times New Roman" w:hAnsi="Times New Roman"/>
          <w:sz w:val="28"/>
          <w:szCs w:val="28"/>
          <w:lang w:eastAsia="ru-RU"/>
        </w:rPr>
      </w:pPr>
      <w:r w:rsidRPr="00A47A42">
        <w:rPr>
          <w:rFonts w:ascii="Times New Roman" w:hAnsi="Times New Roman"/>
          <w:sz w:val="28"/>
          <w:szCs w:val="28"/>
          <w:lang w:eastAsia="ru-RU"/>
        </w:rPr>
        <w:t>Приднестровской Молдавской Республики                               16 мая 2018 года</w:t>
      </w:r>
    </w:p>
    <w:p w:rsidR="00B35D74" w:rsidRPr="00A47A42" w:rsidRDefault="00B35D74" w:rsidP="003F7560">
      <w:pPr>
        <w:spacing w:after="0" w:line="240" w:lineRule="auto"/>
        <w:ind w:firstLine="720"/>
        <w:jc w:val="both"/>
        <w:rPr>
          <w:rFonts w:ascii="Times New Roman" w:hAnsi="Times New Roman"/>
          <w:sz w:val="28"/>
          <w:szCs w:val="28"/>
          <w:lang w:eastAsia="ru-RU"/>
        </w:rPr>
      </w:pPr>
    </w:p>
    <w:p w:rsidR="00B35D74" w:rsidRPr="00A47A42" w:rsidRDefault="00B35D74" w:rsidP="003F7560">
      <w:pPr>
        <w:spacing w:after="0" w:line="240" w:lineRule="auto"/>
        <w:ind w:firstLine="708"/>
        <w:jc w:val="both"/>
        <w:rPr>
          <w:rFonts w:ascii="Times New Roman" w:hAnsi="Times New Roman"/>
          <w:sz w:val="28"/>
          <w:szCs w:val="28"/>
        </w:rPr>
      </w:pPr>
      <w:r w:rsidRPr="00A47A42">
        <w:rPr>
          <w:rFonts w:ascii="Times New Roman" w:hAnsi="Times New Roman"/>
          <w:b/>
          <w:sz w:val="28"/>
          <w:szCs w:val="28"/>
        </w:rPr>
        <w:t xml:space="preserve">Статья 1. </w:t>
      </w:r>
      <w:proofErr w:type="gramStart"/>
      <w:r w:rsidRPr="00A47A42">
        <w:rPr>
          <w:rFonts w:ascii="Times New Roman" w:hAnsi="Times New Roman"/>
          <w:sz w:val="28"/>
          <w:szCs w:val="28"/>
        </w:rPr>
        <w:t xml:space="preserve">Внести в Закон Приднестровской Молдавской Республики </w:t>
      </w:r>
      <w:r w:rsidRPr="00A47A42">
        <w:rPr>
          <w:rFonts w:ascii="Times New Roman" w:hAnsi="Times New Roman"/>
          <w:sz w:val="28"/>
          <w:szCs w:val="28"/>
        </w:rPr>
        <w:br/>
        <w:t>от 28 декабря 2017 года № 389-З-</w:t>
      </w:r>
      <w:r w:rsidRPr="00A47A42">
        <w:rPr>
          <w:rFonts w:ascii="Times New Roman" w:hAnsi="Times New Roman"/>
          <w:sz w:val="28"/>
          <w:szCs w:val="28"/>
          <w:lang w:val="en-US"/>
        </w:rPr>
        <w:t>VI</w:t>
      </w:r>
      <w:r w:rsidRPr="00A47A42">
        <w:rPr>
          <w:rFonts w:ascii="Times New Roman" w:hAnsi="Times New Roman"/>
          <w:sz w:val="28"/>
          <w:szCs w:val="28"/>
        </w:rPr>
        <w:t xml:space="preserve"> «О республиканском бюджете </w:t>
      </w:r>
      <w:r w:rsidRPr="00A47A42">
        <w:rPr>
          <w:rFonts w:ascii="Times New Roman" w:hAnsi="Times New Roman"/>
          <w:sz w:val="28"/>
          <w:szCs w:val="28"/>
        </w:rPr>
        <w:br/>
        <w:t>на 2018 год» (САЗ 18-1,1) с изменениями и дополнениями, внесенными законами Приднестровской Молдавской Республики от 26 января 2018 года № 17-ЗИД-VI (САЗ 18-4); от 1 февраля 2018 года № 19-ЗИД-VI (САЗ 18-5);</w:t>
      </w:r>
      <w:r w:rsidRPr="00A47A42">
        <w:rPr>
          <w:rFonts w:ascii="Times New Roman" w:hAnsi="Times New Roman"/>
          <w:sz w:val="28"/>
          <w:szCs w:val="28"/>
        </w:rPr>
        <w:br/>
        <w:t>от 1 марта 2018 года № 49-ЗИД-</w:t>
      </w:r>
      <w:r w:rsidRPr="00A47A42">
        <w:rPr>
          <w:rFonts w:ascii="Times New Roman" w:hAnsi="Times New Roman"/>
          <w:sz w:val="28"/>
          <w:szCs w:val="28"/>
          <w:lang w:val="en-US"/>
        </w:rPr>
        <w:t>VI</w:t>
      </w:r>
      <w:r w:rsidRPr="00A47A42">
        <w:rPr>
          <w:rFonts w:ascii="Times New Roman" w:hAnsi="Times New Roman"/>
          <w:sz w:val="28"/>
          <w:szCs w:val="28"/>
        </w:rPr>
        <w:t xml:space="preserve"> (САЗ 18-9);</w:t>
      </w:r>
      <w:proofErr w:type="gramEnd"/>
      <w:r w:rsidRPr="00A47A42">
        <w:rPr>
          <w:rFonts w:ascii="Times New Roman" w:hAnsi="Times New Roman"/>
          <w:sz w:val="28"/>
          <w:szCs w:val="28"/>
        </w:rPr>
        <w:t xml:space="preserve"> от 18 апреля 2018 года </w:t>
      </w:r>
      <w:r w:rsidRPr="00A47A42">
        <w:rPr>
          <w:rFonts w:ascii="Times New Roman" w:hAnsi="Times New Roman"/>
          <w:sz w:val="28"/>
          <w:szCs w:val="28"/>
        </w:rPr>
        <w:br/>
        <w:t>№ 96-ЗИД-V</w:t>
      </w:r>
      <w:r w:rsidRPr="00A47A42">
        <w:rPr>
          <w:rFonts w:ascii="Times New Roman" w:hAnsi="Times New Roman"/>
          <w:sz w:val="28"/>
          <w:szCs w:val="28"/>
          <w:lang w:val="en-US"/>
        </w:rPr>
        <w:t>I</w:t>
      </w:r>
      <w:r w:rsidRPr="00A47A42">
        <w:rPr>
          <w:rFonts w:ascii="Times New Roman" w:hAnsi="Times New Roman"/>
          <w:sz w:val="28"/>
          <w:szCs w:val="28"/>
        </w:rPr>
        <w:t xml:space="preserve"> (САЗ 18-16); от </w:t>
      </w:r>
      <w:r w:rsidRPr="00A47A42">
        <w:rPr>
          <w:rFonts w:ascii="Times New Roman" w:hAnsi="Times New Roman"/>
          <w:caps/>
          <w:sz w:val="28"/>
          <w:szCs w:val="28"/>
        </w:rPr>
        <w:t xml:space="preserve">8 </w:t>
      </w:r>
      <w:r w:rsidRPr="00A47A42">
        <w:rPr>
          <w:rFonts w:ascii="Times New Roman" w:hAnsi="Times New Roman"/>
          <w:sz w:val="28"/>
          <w:szCs w:val="28"/>
        </w:rPr>
        <w:t xml:space="preserve">мая </w:t>
      </w:r>
      <w:r w:rsidRPr="00A47A42">
        <w:rPr>
          <w:rFonts w:ascii="Times New Roman" w:hAnsi="Times New Roman"/>
          <w:caps/>
          <w:sz w:val="28"/>
          <w:szCs w:val="28"/>
        </w:rPr>
        <w:t xml:space="preserve">2018 </w:t>
      </w:r>
      <w:r w:rsidRPr="00A47A42">
        <w:rPr>
          <w:rFonts w:ascii="Times New Roman" w:hAnsi="Times New Roman"/>
          <w:sz w:val="28"/>
          <w:szCs w:val="28"/>
        </w:rPr>
        <w:t>года № 133-ЗД-</w:t>
      </w:r>
      <w:r w:rsidRPr="00A47A42">
        <w:rPr>
          <w:rFonts w:ascii="Times New Roman" w:hAnsi="Times New Roman"/>
          <w:sz w:val="28"/>
          <w:szCs w:val="28"/>
          <w:lang w:val="en-US"/>
        </w:rPr>
        <w:t>VI</w:t>
      </w:r>
      <w:r w:rsidRPr="00A47A42">
        <w:rPr>
          <w:rFonts w:ascii="Times New Roman" w:hAnsi="Times New Roman"/>
          <w:sz w:val="28"/>
          <w:szCs w:val="28"/>
        </w:rPr>
        <w:t xml:space="preserve"> (САЗ 18-19); </w:t>
      </w:r>
      <w:r w:rsidRPr="00A47A42">
        <w:rPr>
          <w:rFonts w:ascii="Times New Roman" w:hAnsi="Times New Roman"/>
          <w:sz w:val="28"/>
          <w:szCs w:val="28"/>
        </w:rPr>
        <w:br/>
        <w:t>от 14 мая 2018 года № 136-ЗИД-</w:t>
      </w:r>
      <w:r w:rsidRPr="00A47A42">
        <w:rPr>
          <w:rFonts w:ascii="Times New Roman" w:hAnsi="Times New Roman"/>
          <w:sz w:val="28"/>
          <w:szCs w:val="28"/>
          <w:lang w:val="en-US"/>
        </w:rPr>
        <w:t>VI</w:t>
      </w:r>
      <w:r w:rsidRPr="00A47A42">
        <w:rPr>
          <w:rFonts w:ascii="Times New Roman" w:hAnsi="Times New Roman"/>
          <w:sz w:val="28"/>
          <w:szCs w:val="28"/>
        </w:rPr>
        <w:t xml:space="preserve"> (САЗ 18-20), следующие изменения и дополнение:</w:t>
      </w:r>
    </w:p>
    <w:p w:rsidR="00B35D74" w:rsidRPr="00A47A42" w:rsidRDefault="00B35D74" w:rsidP="003F7560">
      <w:pPr>
        <w:spacing w:after="0" w:line="240" w:lineRule="auto"/>
        <w:ind w:firstLine="709"/>
        <w:jc w:val="both"/>
        <w:rPr>
          <w:rFonts w:ascii="Times New Roman" w:hAnsi="Times New Roman"/>
          <w:sz w:val="28"/>
          <w:szCs w:val="28"/>
        </w:rPr>
      </w:pP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sz w:val="28"/>
          <w:szCs w:val="28"/>
        </w:rPr>
        <w:t xml:space="preserve">1. Статью 49 дополнить пунктом </w:t>
      </w:r>
      <w:r>
        <w:rPr>
          <w:rFonts w:ascii="Times New Roman" w:hAnsi="Times New Roman"/>
          <w:sz w:val="28"/>
          <w:szCs w:val="28"/>
        </w:rPr>
        <w:t>9</w:t>
      </w:r>
      <w:r w:rsidRPr="00A47A42">
        <w:rPr>
          <w:rFonts w:ascii="Times New Roman" w:hAnsi="Times New Roman"/>
          <w:sz w:val="28"/>
          <w:szCs w:val="28"/>
        </w:rPr>
        <w:t xml:space="preserve"> следующего содержания:</w:t>
      </w: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sz w:val="28"/>
          <w:szCs w:val="28"/>
        </w:rPr>
        <w:t>«</w:t>
      </w:r>
      <w:r>
        <w:rPr>
          <w:rFonts w:ascii="Times New Roman" w:hAnsi="Times New Roman"/>
          <w:sz w:val="28"/>
          <w:szCs w:val="28"/>
        </w:rPr>
        <w:t>9</w:t>
      </w:r>
      <w:r w:rsidRPr="00A47A42">
        <w:rPr>
          <w:rFonts w:ascii="Times New Roman" w:hAnsi="Times New Roman"/>
          <w:sz w:val="28"/>
          <w:szCs w:val="28"/>
        </w:rPr>
        <w:t xml:space="preserve">. </w:t>
      </w:r>
      <w:proofErr w:type="gramStart"/>
      <w:r w:rsidRPr="00A47A42">
        <w:rPr>
          <w:rFonts w:ascii="Times New Roman" w:hAnsi="Times New Roman"/>
          <w:sz w:val="28"/>
          <w:szCs w:val="28"/>
        </w:rPr>
        <w:t xml:space="preserve">Установить, что в 2018 году из средств республиканского бюджета производится выплата ежемесячной компенсации неработающим гражданам, проживающим на территории Приднестровской Молдавской Республики, являющимся получателями пенсий, назначенных в соответствии </w:t>
      </w:r>
      <w:r w:rsidRPr="00A47A42">
        <w:rPr>
          <w:rFonts w:ascii="Times New Roman" w:hAnsi="Times New Roman"/>
          <w:sz w:val="28"/>
          <w:szCs w:val="28"/>
        </w:rPr>
        <w:br/>
        <w:t>с действующим законодательством Приднестровской Молдавской Республики, общая сумма выплат и ежемесячной компенсации которых не превышает 200 (дв</w:t>
      </w:r>
      <w:r>
        <w:rPr>
          <w:rFonts w:ascii="Times New Roman" w:hAnsi="Times New Roman"/>
          <w:sz w:val="28"/>
          <w:szCs w:val="28"/>
        </w:rPr>
        <w:t>ухсот</w:t>
      </w:r>
      <w:r w:rsidRPr="00A47A42">
        <w:rPr>
          <w:rFonts w:ascii="Times New Roman" w:hAnsi="Times New Roman"/>
          <w:sz w:val="28"/>
          <w:szCs w:val="28"/>
        </w:rPr>
        <w:t>) процентов минимального размера пенсии по возрасту».</w:t>
      </w:r>
      <w:proofErr w:type="gramEnd"/>
    </w:p>
    <w:p w:rsidR="00B35D74" w:rsidRPr="00A47A42" w:rsidRDefault="00B35D74" w:rsidP="00AB5389">
      <w:pPr>
        <w:spacing w:after="0" w:line="240" w:lineRule="auto"/>
        <w:ind w:firstLine="709"/>
        <w:rPr>
          <w:rFonts w:ascii="Times New Roman" w:hAnsi="Times New Roman"/>
          <w:sz w:val="28"/>
          <w:szCs w:val="28"/>
        </w:rPr>
      </w:pP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sz w:val="28"/>
          <w:szCs w:val="28"/>
        </w:rPr>
        <w:t xml:space="preserve">2. В Приложении № 2 к </w:t>
      </w:r>
      <w:proofErr w:type="gramStart"/>
      <w:r w:rsidRPr="00A47A42">
        <w:rPr>
          <w:rFonts w:ascii="Times New Roman" w:hAnsi="Times New Roman"/>
          <w:sz w:val="28"/>
          <w:szCs w:val="28"/>
        </w:rPr>
        <w:t>Закону по разделу</w:t>
      </w:r>
      <w:proofErr w:type="gramEnd"/>
      <w:r w:rsidRPr="00A47A42">
        <w:rPr>
          <w:rFonts w:ascii="Times New Roman" w:hAnsi="Times New Roman"/>
          <w:sz w:val="28"/>
          <w:szCs w:val="28"/>
        </w:rPr>
        <w:t xml:space="preserve"> 1700 «Социальная политика»:</w:t>
      </w: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sz w:val="28"/>
          <w:szCs w:val="28"/>
        </w:rPr>
        <w:t>а) по подразделу 1701 «Пенсии военнослужащим», по статье экономической классификации 130650 «Денежные компенсации» цифровое обозначение «145 500» заменить цифровым обозначением «979 900»;</w:t>
      </w: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sz w:val="28"/>
          <w:szCs w:val="28"/>
        </w:rPr>
        <w:t xml:space="preserve">б) по подразделу 1704 «Пенсии и пособия, возмещаемые из бюджета», </w:t>
      </w:r>
      <w:r w:rsidRPr="00A47A42">
        <w:rPr>
          <w:rFonts w:ascii="Times New Roman" w:hAnsi="Times New Roman"/>
          <w:sz w:val="28"/>
          <w:szCs w:val="28"/>
        </w:rPr>
        <w:br/>
        <w:t xml:space="preserve">по статье экономической классификации 130650 «Денежные компенсации» цифровое обозначение «116 368» заменить цифровым обозначением </w:t>
      </w:r>
      <w:r w:rsidRPr="00A47A42">
        <w:rPr>
          <w:rFonts w:ascii="Times New Roman" w:hAnsi="Times New Roman"/>
          <w:sz w:val="28"/>
          <w:szCs w:val="28"/>
        </w:rPr>
        <w:br/>
        <w:t>«23 330 043».</w:t>
      </w:r>
    </w:p>
    <w:p w:rsidR="00B35D74" w:rsidRPr="00A47A42" w:rsidRDefault="00B35D74" w:rsidP="00AB5389">
      <w:pPr>
        <w:spacing w:after="0" w:line="240" w:lineRule="auto"/>
        <w:ind w:firstLine="709"/>
        <w:jc w:val="both"/>
        <w:rPr>
          <w:rFonts w:ascii="Times New Roman" w:hAnsi="Times New Roman"/>
          <w:sz w:val="28"/>
          <w:szCs w:val="28"/>
          <w:highlight w:val="green"/>
        </w:rPr>
      </w:pPr>
    </w:p>
    <w:p w:rsidR="00B35D74" w:rsidRPr="00A47A42" w:rsidRDefault="00B35D74" w:rsidP="00AB5389">
      <w:pPr>
        <w:spacing w:after="0" w:line="240" w:lineRule="auto"/>
        <w:ind w:firstLine="709"/>
        <w:jc w:val="both"/>
        <w:rPr>
          <w:rFonts w:ascii="Times New Roman" w:hAnsi="Times New Roman"/>
          <w:sz w:val="28"/>
          <w:szCs w:val="28"/>
        </w:rPr>
      </w:pPr>
      <w:r w:rsidRPr="00A47A42">
        <w:rPr>
          <w:rFonts w:ascii="Times New Roman" w:hAnsi="Times New Roman"/>
          <w:b/>
          <w:sz w:val="28"/>
          <w:szCs w:val="28"/>
        </w:rPr>
        <w:lastRenderedPageBreak/>
        <w:t>Статья 2</w:t>
      </w:r>
      <w:r w:rsidRPr="00A47A42">
        <w:rPr>
          <w:rFonts w:ascii="Times New Roman" w:hAnsi="Times New Roman"/>
          <w:sz w:val="28"/>
          <w:szCs w:val="28"/>
        </w:rPr>
        <w:t xml:space="preserve">. Исполнительному органу государственной власти, ответственному за планирование и исполнение бюджета, привести текстовую часть Закона Приднестровской Молдавской Республики «О республиканском бюджете на 2018 год» и приложения к нему в соответствие со статьей 1 настоящего Закона. </w:t>
      </w:r>
    </w:p>
    <w:p w:rsidR="00B35D74" w:rsidRPr="00A47A42" w:rsidRDefault="00B35D74" w:rsidP="00AB5389">
      <w:pPr>
        <w:pStyle w:val="a3"/>
        <w:ind w:firstLine="709"/>
        <w:jc w:val="both"/>
        <w:rPr>
          <w:rFonts w:ascii="Times New Roman" w:hAnsi="Times New Roman" w:cs="Times New Roman"/>
          <w:b/>
          <w:sz w:val="28"/>
          <w:szCs w:val="28"/>
        </w:rPr>
      </w:pPr>
    </w:p>
    <w:p w:rsidR="00B35D74" w:rsidRPr="00A47A42" w:rsidRDefault="00B35D74" w:rsidP="00AB5389">
      <w:pPr>
        <w:pStyle w:val="a3"/>
        <w:ind w:firstLine="709"/>
        <w:jc w:val="both"/>
        <w:rPr>
          <w:rFonts w:ascii="Times New Roman" w:hAnsi="Times New Roman" w:cs="Times New Roman"/>
          <w:sz w:val="28"/>
          <w:szCs w:val="28"/>
        </w:rPr>
      </w:pPr>
      <w:r w:rsidRPr="00A47A42">
        <w:rPr>
          <w:rFonts w:ascii="Times New Roman" w:hAnsi="Times New Roman" w:cs="Times New Roman"/>
          <w:b/>
          <w:sz w:val="28"/>
          <w:szCs w:val="28"/>
        </w:rPr>
        <w:t xml:space="preserve">Статья 3. </w:t>
      </w:r>
      <w:r w:rsidRPr="00A47A42">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ежемесячной компенсации некоторым категориям пенсионеров Приднестровской Молдавской Республики».</w:t>
      </w:r>
    </w:p>
    <w:p w:rsidR="00B35D74" w:rsidRPr="00A47A42" w:rsidRDefault="00B35D74" w:rsidP="00AB5389">
      <w:pPr>
        <w:pStyle w:val="a3"/>
        <w:ind w:firstLine="709"/>
        <w:jc w:val="both"/>
        <w:rPr>
          <w:rFonts w:ascii="Times New Roman" w:hAnsi="Times New Roman" w:cs="Times New Roman"/>
          <w:sz w:val="28"/>
          <w:szCs w:val="28"/>
        </w:rPr>
      </w:pPr>
    </w:p>
    <w:p w:rsidR="00B35D74" w:rsidRPr="00A47A42" w:rsidRDefault="00B35D74" w:rsidP="00AB5389">
      <w:pPr>
        <w:pStyle w:val="a3"/>
        <w:ind w:firstLine="709"/>
        <w:jc w:val="both"/>
        <w:rPr>
          <w:rFonts w:ascii="Times New Roman" w:hAnsi="Times New Roman" w:cs="Times New Roman"/>
          <w:sz w:val="28"/>
          <w:szCs w:val="28"/>
        </w:rPr>
      </w:pPr>
    </w:p>
    <w:p w:rsidR="00B35D74" w:rsidRPr="00A47A42" w:rsidRDefault="00B35D74" w:rsidP="00B8669E">
      <w:pPr>
        <w:spacing w:after="0" w:line="240" w:lineRule="auto"/>
        <w:jc w:val="both"/>
        <w:rPr>
          <w:rFonts w:ascii="Times New Roman" w:hAnsi="Times New Roman"/>
          <w:sz w:val="28"/>
          <w:szCs w:val="28"/>
          <w:lang w:eastAsia="ru-RU"/>
        </w:rPr>
      </w:pPr>
    </w:p>
    <w:p w:rsidR="00B35D74" w:rsidRPr="00A47A42" w:rsidRDefault="00B35D74" w:rsidP="00B8669E">
      <w:pPr>
        <w:spacing w:after="0" w:line="240" w:lineRule="auto"/>
        <w:outlineLvl w:val="0"/>
        <w:rPr>
          <w:rFonts w:ascii="Times New Roman" w:hAnsi="Times New Roman"/>
          <w:bCs/>
          <w:sz w:val="28"/>
          <w:szCs w:val="28"/>
          <w:lang w:eastAsia="ru-RU"/>
        </w:rPr>
      </w:pPr>
      <w:r w:rsidRPr="00A47A42">
        <w:rPr>
          <w:rFonts w:ascii="Times New Roman" w:hAnsi="Times New Roman"/>
          <w:bCs/>
          <w:sz w:val="28"/>
          <w:szCs w:val="28"/>
          <w:lang w:eastAsia="ru-RU"/>
        </w:rPr>
        <w:t>Президент</w:t>
      </w:r>
    </w:p>
    <w:p w:rsidR="00B35D74" w:rsidRPr="00A47A42" w:rsidRDefault="00B35D74" w:rsidP="00B8669E">
      <w:pPr>
        <w:spacing w:after="0" w:line="240" w:lineRule="auto"/>
        <w:rPr>
          <w:rFonts w:ascii="Times New Roman" w:hAnsi="Times New Roman"/>
          <w:bCs/>
          <w:sz w:val="28"/>
          <w:szCs w:val="28"/>
          <w:lang w:eastAsia="ru-RU"/>
        </w:rPr>
      </w:pPr>
      <w:r w:rsidRPr="00A47A42">
        <w:rPr>
          <w:rFonts w:ascii="Times New Roman" w:hAnsi="Times New Roman"/>
          <w:bCs/>
          <w:sz w:val="28"/>
          <w:szCs w:val="28"/>
          <w:lang w:eastAsia="ru-RU"/>
        </w:rPr>
        <w:t>Приднестровской</w:t>
      </w:r>
    </w:p>
    <w:p w:rsidR="00B35D74" w:rsidRPr="00A47A42" w:rsidRDefault="00B35D74" w:rsidP="00B8669E">
      <w:pPr>
        <w:spacing w:after="0" w:line="240" w:lineRule="auto"/>
        <w:rPr>
          <w:rFonts w:ascii="Times New Roman" w:hAnsi="Times New Roman"/>
          <w:sz w:val="28"/>
          <w:szCs w:val="28"/>
          <w:lang w:eastAsia="ru-RU"/>
        </w:rPr>
      </w:pPr>
      <w:r w:rsidRPr="00A47A42">
        <w:rPr>
          <w:rFonts w:ascii="Times New Roman" w:hAnsi="Times New Roman"/>
          <w:sz w:val="28"/>
          <w:szCs w:val="28"/>
          <w:lang w:eastAsia="ru-RU"/>
        </w:rPr>
        <w:t>Молдавской Республики                                            В. Н. КРАСНОСЕЛЬСКИЙ</w:t>
      </w:r>
    </w:p>
    <w:p w:rsidR="00B35D74" w:rsidRPr="00A47A42" w:rsidRDefault="00B35D74" w:rsidP="00B8669E">
      <w:pPr>
        <w:spacing w:after="0" w:line="240" w:lineRule="auto"/>
        <w:ind w:firstLine="540"/>
        <w:jc w:val="both"/>
        <w:rPr>
          <w:rFonts w:ascii="Times New Roman" w:hAnsi="Times New Roman"/>
          <w:sz w:val="28"/>
          <w:szCs w:val="28"/>
          <w:shd w:val="clear" w:color="auto" w:fill="FFFFFF"/>
          <w:lang w:eastAsia="ru-RU"/>
        </w:rPr>
      </w:pPr>
    </w:p>
    <w:p w:rsidR="00B35D74" w:rsidRDefault="00B35D74" w:rsidP="001C2DEF">
      <w:pPr>
        <w:pStyle w:val="a3"/>
        <w:jc w:val="both"/>
        <w:rPr>
          <w:rFonts w:ascii="Times New Roman" w:hAnsi="Times New Roman" w:cs="Times New Roman"/>
          <w:sz w:val="28"/>
          <w:szCs w:val="28"/>
        </w:rPr>
      </w:pPr>
    </w:p>
    <w:p w:rsidR="001C2DEF" w:rsidRPr="001C2DEF" w:rsidRDefault="001C2DEF" w:rsidP="001C2DEF">
      <w:pPr>
        <w:pStyle w:val="a3"/>
        <w:jc w:val="both"/>
        <w:rPr>
          <w:rFonts w:ascii="Times New Roman" w:hAnsi="Times New Roman" w:cs="Times New Roman"/>
          <w:sz w:val="28"/>
          <w:szCs w:val="28"/>
        </w:rPr>
      </w:pPr>
    </w:p>
    <w:p w:rsidR="001C2DEF" w:rsidRDefault="001C2DEF" w:rsidP="001C2DEF">
      <w:pPr>
        <w:pStyle w:val="a3"/>
        <w:jc w:val="both"/>
        <w:rPr>
          <w:rFonts w:ascii="Times New Roman" w:hAnsi="Times New Roman" w:cs="Times New Roman"/>
          <w:sz w:val="28"/>
          <w:szCs w:val="28"/>
          <w:lang w:val="en-US"/>
        </w:rPr>
      </w:pPr>
    </w:p>
    <w:p w:rsidR="001C2DEF" w:rsidRPr="001C2DEF" w:rsidRDefault="001C2DEF" w:rsidP="001C2DEF">
      <w:pPr>
        <w:spacing w:after="0" w:line="240" w:lineRule="auto"/>
        <w:ind w:left="28" w:hanging="28"/>
        <w:jc w:val="both"/>
        <w:rPr>
          <w:rFonts w:ascii="Times New Roman" w:hAnsi="Times New Roman"/>
          <w:sz w:val="28"/>
          <w:szCs w:val="28"/>
        </w:rPr>
      </w:pPr>
      <w:r w:rsidRPr="001C2DEF">
        <w:rPr>
          <w:rFonts w:ascii="Times New Roman" w:hAnsi="Times New Roman"/>
          <w:sz w:val="28"/>
          <w:szCs w:val="28"/>
        </w:rPr>
        <w:t>г. Тирасполь</w:t>
      </w:r>
    </w:p>
    <w:p w:rsidR="001C2DEF" w:rsidRPr="001C2DEF" w:rsidRDefault="001C2DEF" w:rsidP="001C2DEF">
      <w:pPr>
        <w:spacing w:after="0" w:line="240" w:lineRule="auto"/>
        <w:ind w:left="28" w:hanging="28"/>
        <w:jc w:val="both"/>
        <w:rPr>
          <w:rFonts w:ascii="Times New Roman" w:hAnsi="Times New Roman"/>
          <w:sz w:val="28"/>
          <w:szCs w:val="28"/>
        </w:rPr>
      </w:pPr>
      <w:r w:rsidRPr="001C2DEF">
        <w:rPr>
          <w:rFonts w:ascii="Times New Roman" w:hAnsi="Times New Roman"/>
          <w:sz w:val="28"/>
          <w:szCs w:val="28"/>
        </w:rPr>
        <w:t>30 мая 2018 г.</w:t>
      </w:r>
    </w:p>
    <w:p w:rsidR="001C2DEF" w:rsidRPr="001C2DEF" w:rsidRDefault="001C2DEF" w:rsidP="001C2DEF">
      <w:pPr>
        <w:spacing w:after="0" w:line="240" w:lineRule="auto"/>
        <w:ind w:left="28" w:hanging="28"/>
        <w:rPr>
          <w:rFonts w:ascii="Times New Roman" w:hAnsi="Times New Roman"/>
          <w:sz w:val="28"/>
          <w:szCs w:val="28"/>
        </w:rPr>
      </w:pPr>
      <w:r w:rsidRPr="001C2DEF">
        <w:rPr>
          <w:rFonts w:ascii="Times New Roman" w:hAnsi="Times New Roman"/>
          <w:sz w:val="28"/>
          <w:szCs w:val="28"/>
        </w:rPr>
        <w:t>№ 151-ЗИД-VI</w:t>
      </w:r>
    </w:p>
    <w:p w:rsidR="001C2DEF" w:rsidRPr="001C2DEF" w:rsidRDefault="001C2DEF" w:rsidP="001C2DEF">
      <w:pPr>
        <w:pStyle w:val="a3"/>
        <w:jc w:val="both"/>
        <w:rPr>
          <w:rFonts w:ascii="Times New Roman" w:hAnsi="Times New Roman" w:cs="Times New Roman"/>
          <w:sz w:val="28"/>
          <w:szCs w:val="28"/>
        </w:rPr>
      </w:pPr>
    </w:p>
    <w:sectPr w:rsidR="001C2DEF" w:rsidRPr="001C2DEF" w:rsidSect="00162FB9">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6A" w:rsidRDefault="0006486A" w:rsidP="00CF5E0D">
      <w:pPr>
        <w:spacing w:after="0" w:line="240" w:lineRule="auto"/>
      </w:pPr>
      <w:r>
        <w:separator/>
      </w:r>
    </w:p>
  </w:endnote>
  <w:endnote w:type="continuationSeparator" w:id="0">
    <w:p w:rsidR="0006486A" w:rsidRDefault="0006486A" w:rsidP="00CF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6A" w:rsidRDefault="0006486A" w:rsidP="00CF5E0D">
      <w:pPr>
        <w:spacing w:after="0" w:line="240" w:lineRule="auto"/>
      </w:pPr>
      <w:r>
        <w:separator/>
      </w:r>
    </w:p>
  </w:footnote>
  <w:footnote w:type="continuationSeparator" w:id="0">
    <w:p w:rsidR="0006486A" w:rsidRDefault="0006486A" w:rsidP="00CF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4" w:rsidRDefault="00B30915" w:rsidP="00F2027E">
    <w:pPr>
      <w:pStyle w:val="a9"/>
      <w:framePr w:wrap="around" w:vAnchor="text" w:hAnchor="margin" w:xAlign="center" w:y="1"/>
      <w:rPr>
        <w:rStyle w:val="ad"/>
      </w:rPr>
    </w:pPr>
    <w:r>
      <w:rPr>
        <w:rStyle w:val="ad"/>
      </w:rPr>
      <w:fldChar w:fldCharType="begin"/>
    </w:r>
    <w:r w:rsidR="00B35D74">
      <w:rPr>
        <w:rStyle w:val="ad"/>
      </w:rPr>
      <w:instrText xml:space="preserve">PAGE  </w:instrText>
    </w:r>
    <w:r>
      <w:rPr>
        <w:rStyle w:val="ad"/>
      </w:rPr>
      <w:fldChar w:fldCharType="end"/>
    </w:r>
  </w:p>
  <w:p w:rsidR="00B35D74" w:rsidRDefault="00B35D7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4" w:rsidRPr="00162FB9" w:rsidRDefault="00B30915" w:rsidP="00F2027E">
    <w:pPr>
      <w:pStyle w:val="a9"/>
      <w:framePr w:wrap="around" w:vAnchor="text" w:hAnchor="margin" w:xAlign="center" w:y="1"/>
      <w:rPr>
        <w:rStyle w:val="ad"/>
        <w:rFonts w:ascii="Times New Roman" w:hAnsi="Times New Roman"/>
        <w:sz w:val="24"/>
        <w:szCs w:val="24"/>
      </w:rPr>
    </w:pPr>
    <w:r w:rsidRPr="00162FB9">
      <w:rPr>
        <w:rStyle w:val="ad"/>
        <w:rFonts w:ascii="Times New Roman" w:hAnsi="Times New Roman"/>
        <w:sz w:val="24"/>
        <w:szCs w:val="24"/>
      </w:rPr>
      <w:fldChar w:fldCharType="begin"/>
    </w:r>
    <w:r w:rsidR="00B35D74" w:rsidRPr="00162FB9">
      <w:rPr>
        <w:rStyle w:val="ad"/>
        <w:rFonts w:ascii="Times New Roman" w:hAnsi="Times New Roman"/>
        <w:sz w:val="24"/>
        <w:szCs w:val="24"/>
      </w:rPr>
      <w:instrText xml:space="preserve">PAGE  </w:instrText>
    </w:r>
    <w:r w:rsidRPr="00162FB9">
      <w:rPr>
        <w:rStyle w:val="ad"/>
        <w:rFonts w:ascii="Times New Roman" w:hAnsi="Times New Roman"/>
        <w:sz w:val="24"/>
        <w:szCs w:val="24"/>
      </w:rPr>
      <w:fldChar w:fldCharType="separate"/>
    </w:r>
    <w:r w:rsidR="001C2DEF">
      <w:rPr>
        <w:rStyle w:val="ad"/>
        <w:rFonts w:ascii="Times New Roman" w:hAnsi="Times New Roman"/>
        <w:noProof/>
        <w:sz w:val="24"/>
        <w:szCs w:val="24"/>
      </w:rPr>
      <w:t>2</w:t>
    </w:r>
    <w:r w:rsidRPr="00162FB9">
      <w:rPr>
        <w:rStyle w:val="ad"/>
        <w:rFonts w:ascii="Times New Roman" w:hAnsi="Times New Roman"/>
        <w:sz w:val="24"/>
        <w:szCs w:val="24"/>
      </w:rPr>
      <w:fldChar w:fldCharType="end"/>
    </w:r>
  </w:p>
  <w:p w:rsidR="00B35D74" w:rsidRPr="00B50313" w:rsidRDefault="00B35D74">
    <w:pPr>
      <w:pStyle w:val="a9"/>
      <w:jc w:val="center"/>
      <w:rPr>
        <w:rFonts w:ascii="Times New Roman" w:hAnsi="Times New Roman"/>
        <w:sz w:val="24"/>
        <w:szCs w:val="24"/>
      </w:rPr>
    </w:pPr>
  </w:p>
  <w:p w:rsidR="00B35D74" w:rsidRDefault="00B35D74">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42A"/>
    <w:rsid w:val="00041A1C"/>
    <w:rsid w:val="0006486A"/>
    <w:rsid w:val="00065869"/>
    <w:rsid w:val="00065DCF"/>
    <w:rsid w:val="000D2969"/>
    <w:rsid w:val="000E3D96"/>
    <w:rsid w:val="00162FB9"/>
    <w:rsid w:val="001A1520"/>
    <w:rsid w:val="001A33E0"/>
    <w:rsid w:val="001B214D"/>
    <w:rsid w:val="001C1B1C"/>
    <w:rsid w:val="001C2DEF"/>
    <w:rsid w:val="001D134A"/>
    <w:rsid w:val="00202000"/>
    <w:rsid w:val="00215346"/>
    <w:rsid w:val="002178F9"/>
    <w:rsid w:val="00222341"/>
    <w:rsid w:val="0022283D"/>
    <w:rsid w:val="00266FC1"/>
    <w:rsid w:val="002909BB"/>
    <w:rsid w:val="0029376F"/>
    <w:rsid w:val="00293C26"/>
    <w:rsid w:val="002C1534"/>
    <w:rsid w:val="002E68DD"/>
    <w:rsid w:val="00302AB5"/>
    <w:rsid w:val="003123BC"/>
    <w:rsid w:val="00324879"/>
    <w:rsid w:val="003248B1"/>
    <w:rsid w:val="003268F5"/>
    <w:rsid w:val="00357A66"/>
    <w:rsid w:val="00374BBB"/>
    <w:rsid w:val="00393C6F"/>
    <w:rsid w:val="003A3DD3"/>
    <w:rsid w:val="003F7560"/>
    <w:rsid w:val="00402946"/>
    <w:rsid w:val="00405A26"/>
    <w:rsid w:val="00472DC4"/>
    <w:rsid w:val="00494CF8"/>
    <w:rsid w:val="004D36AA"/>
    <w:rsid w:val="00512820"/>
    <w:rsid w:val="0052085D"/>
    <w:rsid w:val="00525F3C"/>
    <w:rsid w:val="005279C1"/>
    <w:rsid w:val="00567E6D"/>
    <w:rsid w:val="005770DF"/>
    <w:rsid w:val="00580383"/>
    <w:rsid w:val="005A37CF"/>
    <w:rsid w:val="005C7E86"/>
    <w:rsid w:val="005F4F7D"/>
    <w:rsid w:val="006011FF"/>
    <w:rsid w:val="00651B9C"/>
    <w:rsid w:val="006B0F71"/>
    <w:rsid w:val="006D10B6"/>
    <w:rsid w:val="006F5DE5"/>
    <w:rsid w:val="00740B83"/>
    <w:rsid w:val="0079781E"/>
    <w:rsid w:val="007A1B08"/>
    <w:rsid w:val="007B7D18"/>
    <w:rsid w:val="00887E7D"/>
    <w:rsid w:val="008934D3"/>
    <w:rsid w:val="008A0F0A"/>
    <w:rsid w:val="008B48FA"/>
    <w:rsid w:val="008D680C"/>
    <w:rsid w:val="008E67EB"/>
    <w:rsid w:val="00977260"/>
    <w:rsid w:val="009876D8"/>
    <w:rsid w:val="009B3B66"/>
    <w:rsid w:val="009D0437"/>
    <w:rsid w:val="009D316E"/>
    <w:rsid w:val="009E2BC3"/>
    <w:rsid w:val="009E7EE2"/>
    <w:rsid w:val="00A03024"/>
    <w:rsid w:val="00A23FC4"/>
    <w:rsid w:val="00A27D65"/>
    <w:rsid w:val="00A316EF"/>
    <w:rsid w:val="00A374A4"/>
    <w:rsid w:val="00A44EA8"/>
    <w:rsid w:val="00A47A42"/>
    <w:rsid w:val="00A869B3"/>
    <w:rsid w:val="00AB5389"/>
    <w:rsid w:val="00AD4346"/>
    <w:rsid w:val="00AE5D5F"/>
    <w:rsid w:val="00B17E77"/>
    <w:rsid w:val="00B30915"/>
    <w:rsid w:val="00B33172"/>
    <w:rsid w:val="00B35D74"/>
    <w:rsid w:val="00B50313"/>
    <w:rsid w:val="00B8669E"/>
    <w:rsid w:val="00B912FC"/>
    <w:rsid w:val="00BB3B4A"/>
    <w:rsid w:val="00BF1FF6"/>
    <w:rsid w:val="00C511FF"/>
    <w:rsid w:val="00CC4FDE"/>
    <w:rsid w:val="00CD0A71"/>
    <w:rsid w:val="00CF5E0D"/>
    <w:rsid w:val="00D0141D"/>
    <w:rsid w:val="00D24262"/>
    <w:rsid w:val="00D41901"/>
    <w:rsid w:val="00D5797E"/>
    <w:rsid w:val="00D762E6"/>
    <w:rsid w:val="00D844B3"/>
    <w:rsid w:val="00DB2418"/>
    <w:rsid w:val="00E07151"/>
    <w:rsid w:val="00E26108"/>
    <w:rsid w:val="00E27127"/>
    <w:rsid w:val="00E400A9"/>
    <w:rsid w:val="00E413E7"/>
    <w:rsid w:val="00E513A1"/>
    <w:rsid w:val="00E635DF"/>
    <w:rsid w:val="00E6450C"/>
    <w:rsid w:val="00E717B6"/>
    <w:rsid w:val="00F00C27"/>
    <w:rsid w:val="00F2027E"/>
    <w:rsid w:val="00F211B9"/>
    <w:rsid w:val="00F24444"/>
    <w:rsid w:val="00F36C6C"/>
    <w:rsid w:val="00F43848"/>
    <w:rsid w:val="00F4486A"/>
    <w:rsid w:val="00F46D71"/>
    <w:rsid w:val="00F740A8"/>
    <w:rsid w:val="00F8442A"/>
    <w:rsid w:val="00FF3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CF"/>
    <w:pPr>
      <w:spacing w:after="200" w:line="276" w:lineRule="auto"/>
    </w:pPr>
    <w:rPr>
      <w:sz w:val="22"/>
      <w:szCs w:val="22"/>
      <w:lang w:eastAsia="en-US"/>
    </w:rPr>
  </w:style>
  <w:style w:type="paragraph" w:styleId="1">
    <w:name w:val="heading 1"/>
    <w:basedOn w:val="a"/>
    <w:next w:val="a"/>
    <w:link w:val="10"/>
    <w:uiPriority w:val="99"/>
    <w:qFormat/>
    <w:rsid w:val="00065DCF"/>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5DCF"/>
    <w:rPr>
      <w:rFonts w:ascii="Times New Roman" w:hAnsi="Times New Roman" w:cs="Times New Roman"/>
      <w:sz w:val="20"/>
      <w:szCs w:val="20"/>
      <w:lang w:eastAsia="ru-RU"/>
    </w:rPr>
  </w:style>
  <w:style w:type="paragraph" w:styleId="a3">
    <w:name w:val="Plain Text"/>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
    <w:basedOn w:val="a"/>
    <w:link w:val="2"/>
    <w:uiPriority w:val="99"/>
    <w:rsid w:val="00065DCF"/>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aliases w:val="Текст Знак1 Char,Текст Знак Знак Char,Знак Знак Знак Char,Знак Char,Знак Знак Знак Знак Char,Знак Знак Char,Текст Знак2 Знак Char,Текст Знак1 Знак1 Знак Char,Текст Знак Знак Знак1 Знак Char,Текст Знак1 Знак Знак Знак Знак Char,Знак3 Char"/>
    <w:basedOn w:val="a0"/>
    <w:link w:val="a3"/>
    <w:uiPriority w:val="99"/>
    <w:semiHidden/>
    <w:rsid w:val="008E22C8"/>
    <w:rPr>
      <w:rFonts w:ascii="Courier New" w:hAnsi="Courier New" w:cs="Courier New"/>
      <w:sz w:val="20"/>
      <w:szCs w:val="20"/>
      <w:lang w:eastAsia="en-US"/>
    </w:rPr>
  </w:style>
  <w:style w:type="character" w:customStyle="1" w:styleId="PlainTextChar3">
    <w:name w:val="Plain Text Char3"/>
    <w:aliases w:val="Текст Знак1 Char3,Текст Знак Знак Char3,Знак Знак Знак Char3,Знак Char3,Знак Знак Знак Знак Char3,Знак Знак Char3,Текст Знак2 Знак Char3,Текст Знак1 Знак1 Знак Char3,Текст Знак Знак Знак1 Знак Char3,Текст Знак1 Знак Знак Знак Знак Char3"/>
    <w:basedOn w:val="a0"/>
    <w:link w:val="a3"/>
    <w:uiPriority w:val="99"/>
    <w:semiHidden/>
    <w:locked/>
    <w:rsid w:val="00B30915"/>
    <w:rPr>
      <w:rFonts w:ascii="Courier New" w:hAnsi="Courier New" w:cs="Courier New"/>
      <w:sz w:val="20"/>
      <w:szCs w:val="20"/>
      <w:lang w:eastAsia="en-US"/>
    </w:rPr>
  </w:style>
  <w:style w:type="character" w:customStyle="1" w:styleId="PlainTextChar2">
    <w:name w:val="Plain Text Char2"/>
    <w:aliases w:val="Текст Знак1 Char2,Текст Знак Знак Char2,Знак Знак Знак Char2,Знак Char2,Знак Знак Знак Знак Char2,Знак Знак Char2,Текст Знак2 Знак Char2,Текст Знак1 Знак1 Знак Char2,Текст Знак Знак Знак1 Знак Char2,Текст Знак1 Знак Знак Знак Знак Char2"/>
    <w:basedOn w:val="a0"/>
    <w:link w:val="a3"/>
    <w:uiPriority w:val="99"/>
    <w:semiHidden/>
    <w:locked/>
    <w:rsid w:val="001A1520"/>
    <w:rPr>
      <w:rFonts w:ascii="Courier New" w:hAnsi="Courier New" w:cs="Courier New"/>
      <w:sz w:val="20"/>
      <w:szCs w:val="20"/>
      <w:lang w:eastAsia="en-US"/>
    </w:rPr>
  </w:style>
  <w:style w:type="character" w:customStyle="1" w:styleId="2">
    <w:name w:val="Текст Знак2"/>
    <w:aliases w:val="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Знак3 Знак"/>
    <w:basedOn w:val="a0"/>
    <w:link w:val="a3"/>
    <w:uiPriority w:val="99"/>
    <w:locked/>
    <w:rsid w:val="00065DCF"/>
    <w:rPr>
      <w:rFonts w:ascii="Courier New" w:hAnsi="Courier New" w:cs="Courier New"/>
      <w:sz w:val="20"/>
      <w:szCs w:val="20"/>
      <w:lang w:eastAsia="ru-RU"/>
    </w:rPr>
  </w:style>
  <w:style w:type="character" w:customStyle="1" w:styleId="a4">
    <w:name w:val="Текст Знак"/>
    <w:basedOn w:val="a0"/>
    <w:uiPriority w:val="99"/>
    <w:semiHidden/>
    <w:rsid w:val="00065DCF"/>
    <w:rPr>
      <w:rFonts w:ascii="Consolas" w:hAnsi="Consolas" w:cs="Times New Roman"/>
      <w:sz w:val="21"/>
      <w:szCs w:val="21"/>
    </w:rPr>
  </w:style>
  <w:style w:type="paragraph" w:styleId="a5">
    <w:name w:val="Normal (Web)"/>
    <w:basedOn w:val="a"/>
    <w:uiPriority w:val="99"/>
    <w:semiHidden/>
    <w:rsid w:val="00BF1FF6"/>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rsid w:val="00BF1FF6"/>
    <w:pPr>
      <w:spacing w:after="0" w:line="240" w:lineRule="auto"/>
      <w:ind w:left="5160"/>
      <w:jc w:val="both"/>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uiPriority w:val="99"/>
    <w:semiHidden/>
    <w:locked/>
    <w:rsid w:val="00BF1FF6"/>
    <w:rPr>
      <w:rFonts w:ascii="Times New Roman" w:hAnsi="Times New Roman" w:cs="Times New Roman"/>
      <w:sz w:val="24"/>
      <w:szCs w:val="24"/>
      <w:lang w:eastAsia="ru-RU"/>
    </w:rPr>
  </w:style>
  <w:style w:type="paragraph" w:styleId="a6">
    <w:name w:val="Balloon Text"/>
    <w:basedOn w:val="a"/>
    <w:link w:val="a7"/>
    <w:uiPriority w:val="99"/>
    <w:semiHidden/>
    <w:rsid w:val="00293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93C26"/>
    <w:rPr>
      <w:rFonts w:ascii="Tahoma" w:hAnsi="Tahoma" w:cs="Tahoma"/>
      <w:sz w:val="16"/>
      <w:szCs w:val="16"/>
    </w:rPr>
  </w:style>
  <w:style w:type="table" w:styleId="a8">
    <w:name w:val="Table Grid"/>
    <w:basedOn w:val="a1"/>
    <w:uiPriority w:val="99"/>
    <w:rsid w:val="00293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F5E0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CF5E0D"/>
    <w:rPr>
      <w:rFonts w:ascii="Calibri" w:hAnsi="Calibri" w:cs="Times New Roman"/>
    </w:rPr>
  </w:style>
  <w:style w:type="paragraph" w:styleId="ab">
    <w:name w:val="footer"/>
    <w:basedOn w:val="a"/>
    <w:link w:val="ac"/>
    <w:uiPriority w:val="99"/>
    <w:semiHidden/>
    <w:rsid w:val="00CF5E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CF5E0D"/>
    <w:rPr>
      <w:rFonts w:ascii="Calibri" w:hAnsi="Calibri" w:cs="Times New Roman"/>
    </w:rPr>
  </w:style>
  <w:style w:type="character" w:styleId="ad">
    <w:name w:val="page number"/>
    <w:basedOn w:val="a0"/>
    <w:uiPriority w:val="99"/>
    <w:rsid w:val="00162FB9"/>
    <w:rPr>
      <w:rFonts w:cs="Times New Roman"/>
    </w:rPr>
  </w:style>
</w:styles>
</file>

<file path=word/webSettings.xml><?xml version="1.0" encoding="utf-8"?>
<w:webSettings xmlns:r="http://schemas.openxmlformats.org/officeDocument/2006/relationships" xmlns:w="http://schemas.openxmlformats.org/wordprocessingml/2006/main">
  <w:divs>
    <w:div w:id="492836204">
      <w:marLeft w:val="0"/>
      <w:marRight w:val="0"/>
      <w:marTop w:val="0"/>
      <w:marBottom w:val="0"/>
      <w:divBdr>
        <w:top w:val="none" w:sz="0" w:space="0" w:color="auto"/>
        <w:left w:val="none" w:sz="0" w:space="0" w:color="auto"/>
        <w:bottom w:val="none" w:sz="0" w:space="0" w:color="auto"/>
        <w:right w:val="none" w:sz="0" w:space="0" w:color="auto"/>
      </w:divBdr>
    </w:div>
    <w:div w:id="492836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А. Федотов</dc:creator>
  <cp:keywords/>
  <dc:description/>
  <cp:lastModifiedBy>g106kaa</cp:lastModifiedBy>
  <cp:revision>57</cp:revision>
  <cp:lastPrinted>2018-05-16T11:26:00Z</cp:lastPrinted>
  <dcterms:created xsi:type="dcterms:W3CDTF">2018-03-23T18:02:00Z</dcterms:created>
  <dcterms:modified xsi:type="dcterms:W3CDTF">2018-05-30T06:12:00Z</dcterms:modified>
</cp:coreProperties>
</file>