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C" w:rsidRPr="009A7EB7" w:rsidRDefault="00ED561C" w:rsidP="00FC750A">
      <w:pPr>
        <w:spacing w:after="0" w:line="240" w:lineRule="auto"/>
        <w:jc w:val="both"/>
        <w:rPr>
          <w:rFonts w:ascii="Times New Roman" w:hAnsi="Times New Roman" w:cs="Times New Roman"/>
          <w:bCs/>
          <w:sz w:val="28"/>
          <w:szCs w:val="28"/>
        </w:rPr>
      </w:pPr>
    </w:p>
    <w:p w:rsidR="00ED561C" w:rsidRPr="009A7EB7" w:rsidRDefault="00ED561C" w:rsidP="00FC750A">
      <w:pPr>
        <w:spacing w:after="0" w:line="240" w:lineRule="auto"/>
        <w:jc w:val="both"/>
        <w:rPr>
          <w:rFonts w:ascii="Times New Roman" w:hAnsi="Times New Roman" w:cs="Times New Roman"/>
          <w:bCs/>
          <w:sz w:val="28"/>
          <w:szCs w:val="28"/>
        </w:rPr>
      </w:pPr>
    </w:p>
    <w:p w:rsidR="00ED561C" w:rsidRPr="009A7EB7" w:rsidRDefault="00ED561C" w:rsidP="00FC750A">
      <w:pPr>
        <w:spacing w:after="0" w:line="240" w:lineRule="auto"/>
        <w:jc w:val="both"/>
        <w:rPr>
          <w:rFonts w:ascii="Times New Roman" w:hAnsi="Times New Roman" w:cs="Times New Roman"/>
          <w:bCs/>
          <w:sz w:val="28"/>
          <w:szCs w:val="28"/>
        </w:rPr>
      </w:pPr>
    </w:p>
    <w:p w:rsidR="00ED561C" w:rsidRPr="009A7EB7" w:rsidRDefault="00ED561C" w:rsidP="00FC750A">
      <w:pPr>
        <w:spacing w:after="0" w:line="240" w:lineRule="auto"/>
        <w:jc w:val="both"/>
        <w:rPr>
          <w:rFonts w:ascii="Times New Roman" w:hAnsi="Times New Roman" w:cs="Times New Roman"/>
          <w:bCs/>
          <w:sz w:val="28"/>
          <w:szCs w:val="28"/>
        </w:rPr>
      </w:pPr>
    </w:p>
    <w:p w:rsidR="00ED561C" w:rsidRPr="009A7EB7" w:rsidRDefault="00ED561C" w:rsidP="00FC750A">
      <w:pPr>
        <w:spacing w:after="0" w:line="240" w:lineRule="auto"/>
        <w:jc w:val="both"/>
        <w:rPr>
          <w:rFonts w:ascii="Times New Roman" w:hAnsi="Times New Roman" w:cs="Times New Roman"/>
          <w:bCs/>
          <w:sz w:val="28"/>
          <w:szCs w:val="28"/>
        </w:rPr>
      </w:pPr>
    </w:p>
    <w:p w:rsidR="00ED561C" w:rsidRPr="009A7EB7" w:rsidRDefault="00ED561C" w:rsidP="00FC750A">
      <w:pPr>
        <w:spacing w:after="0" w:line="240" w:lineRule="auto"/>
        <w:jc w:val="center"/>
        <w:rPr>
          <w:rFonts w:ascii="Times New Roman" w:hAnsi="Times New Roman" w:cs="Times New Roman"/>
          <w:b/>
          <w:sz w:val="28"/>
          <w:szCs w:val="28"/>
        </w:rPr>
      </w:pPr>
      <w:r w:rsidRPr="009A7EB7">
        <w:rPr>
          <w:rFonts w:ascii="Times New Roman" w:hAnsi="Times New Roman" w:cs="Times New Roman"/>
          <w:b/>
          <w:sz w:val="28"/>
          <w:szCs w:val="28"/>
        </w:rPr>
        <w:t>Закон</w:t>
      </w:r>
    </w:p>
    <w:p w:rsidR="00ED561C" w:rsidRPr="009A7EB7" w:rsidRDefault="00ED561C" w:rsidP="00FC750A">
      <w:pPr>
        <w:spacing w:after="0" w:line="240" w:lineRule="auto"/>
        <w:jc w:val="center"/>
        <w:rPr>
          <w:rFonts w:ascii="Times New Roman" w:hAnsi="Times New Roman" w:cs="Times New Roman"/>
          <w:b/>
          <w:sz w:val="28"/>
          <w:szCs w:val="28"/>
        </w:rPr>
      </w:pPr>
      <w:r w:rsidRPr="009A7EB7">
        <w:rPr>
          <w:rFonts w:ascii="Times New Roman" w:hAnsi="Times New Roman" w:cs="Times New Roman"/>
          <w:b/>
          <w:sz w:val="28"/>
          <w:szCs w:val="28"/>
        </w:rPr>
        <w:t>Приднестровской Молдавской Республики</w:t>
      </w:r>
    </w:p>
    <w:p w:rsidR="00ED561C" w:rsidRPr="009A7EB7" w:rsidRDefault="00ED561C" w:rsidP="00FC750A">
      <w:pPr>
        <w:pStyle w:val="a3"/>
        <w:jc w:val="center"/>
        <w:rPr>
          <w:rFonts w:ascii="Times New Roman" w:hAnsi="Times New Roman" w:cs="Times New Roman"/>
          <w:sz w:val="16"/>
          <w:szCs w:val="16"/>
        </w:rPr>
      </w:pPr>
    </w:p>
    <w:p w:rsidR="00ED561C" w:rsidRPr="009A7EB7" w:rsidRDefault="00ED561C" w:rsidP="00FC750A">
      <w:pPr>
        <w:pStyle w:val="a5"/>
        <w:shd w:val="clear" w:color="auto" w:fill="FFFFFF"/>
        <w:spacing w:before="0" w:beforeAutospacing="0" w:after="0" w:afterAutospacing="0"/>
        <w:jc w:val="center"/>
        <w:rPr>
          <w:rStyle w:val="a6"/>
          <w:rFonts w:ascii="Times New Roman" w:hAnsi="Times New Roman"/>
          <w:bCs w:val="0"/>
          <w:sz w:val="28"/>
          <w:szCs w:val="28"/>
        </w:rPr>
      </w:pPr>
      <w:r w:rsidRPr="009A7EB7">
        <w:rPr>
          <w:rStyle w:val="a6"/>
          <w:rFonts w:ascii="Times New Roman" w:hAnsi="Times New Roman"/>
          <w:bCs w:val="0"/>
          <w:sz w:val="28"/>
          <w:szCs w:val="28"/>
        </w:rPr>
        <w:t>«О внесении изменений и дополнений</w:t>
      </w:r>
    </w:p>
    <w:p w:rsidR="00ED561C" w:rsidRPr="009A7EB7" w:rsidRDefault="00ED561C" w:rsidP="00FC750A">
      <w:pPr>
        <w:pStyle w:val="a5"/>
        <w:shd w:val="clear" w:color="auto" w:fill="FFFFFF"/>
        <w:spacing w:before="0" w:beforeAutospacing="0" w:after="0" w:afterAutospacing="0"/>
        <w:jc w:val="center"/>
        <w:rPr>
          <w:rStyle w:val="a6"/>
          <w:rFonts w:ascii="Times New Roman" w:hAnsi="Times New Roman"/>
          <w:bCs w:val="0"/>
          <w:sz w:val="28"/>
          <w:szCs w:val="28"/>
        </w:rPr>
      </w:pPr>
      <w:r w:rsidRPr="009A7EB7">
        <w:rPr>
          <w:rStyle w:val="a6"/>
          <w:rFonts w:ascii="Times New Roman" w:hAnsi="Times New Roman"/>
          <w:bCs w:val="0"/>
          <w:sz w:val="28"/>
          <w:szCs w:val="28"/>
        </w:rPr>
        <w:t>в Уголовно-процессуальный кодекс</w:t>
      </w:r>
    </w:p>
    <w:p w:rsidR="00ED561C" w:rsidRPr="009A7EB7" w:rsidRDefault="00ED561C" w:rsidP="00FC750A">
      <w:pPr>
        <w:pStyle w:val="a5"/>
        <w:shd w:val="clear" w:color="auto" w:fill="FFFFFF"/>
        <w:spacing w:before="0" w:beforeAutospacing="0" w:after="0" w:afterAutospacing="0"/>
        <w:jc w:val="center"/>
        <w:rPr>
          <w:rStyle w:val="a6"/>
          <w:rFonts w:ascii="Times New Roman" w:hAnsi="Times New Roman"/>
          <w:bCs w:val="0"/>
          <w:sz w:val="28"/>
          <w:szCs w:val="28"/>
        </w:rPr>
      </w:pPr>
      <w:r w:rsidRPr="009A7EB7">
        <w:rPr>
          <w:rStyle w:val="a6"/>
          <w:rFonts w:ascii="Times New Roman" w:hAnsi="Times New Roman"/>
          <w:bCs w:val="0"/>
          <w:sz w:val="28"/>
          <w:szCs w:val="28"/>
        </w:rPr>
        <w:t>Приднестровской Молдавской Республики»</w:t>
      </w:r>
    </w:p>
    <w:p w:rsidR="00ED561C" w:rsidRPr="009A7EB7" w:rsidRDefault="00ED561C" w:rsidP="00FC750A">
      <w:pPr>
        <w:spacing w:after="0" w:line="240" w:lineRule="auto"/>
        <w:jc w:val="both"/>
        <w:rPr>
          <w:rFonts w:ascii="Times New Roman" w:hAnsi="Times New Roman" w:cs="Times New Roman"/>
          <w:sz w:val="28"/>
          <w:szCs w:val="28"/>
        </w:rPr>
      </w:pPr>
    </w:p>
    <w:p w:rsidR="00ED561C" w:rsidRPr="009A7EB7" w:rsidRDefault="00ED561C" w:rsidP="00FC750A">
      <w:pPr>
        <w:spacing w:after="0" w:line="240" w:lineRule="auto"/>
        <w:jc w:val="both"/>
        <w:rPr>
          <w:rFonts w:ascii="Times New Roman" w:hAnsi="Times New Roman" w:cs="Times New Roman"/>
          <w:sz w:val="28"/>
          <w:szCs w:val="28"/>
        </w:rPr>
      </w:pPr>
      <w:proofErr w:type="gramStart"/>
      <w:r w:rsidRPr="009A7EB7">
        <w:rPr>
          <w:rFonts w:ascii="Times New Roman" w:hAnsi="Times New Roman" w:cs="Times New Roman"/>
          <w:sz w:val="28"/>
          <w:szCs w:val="28"/>
        </w:rPr>
        <w:t>Принят</w:t>
      </w:r>
      <w:proofErr w:type="gramEnd"/>
      <w:r w:rsidRPr="009A7EB7">
        <w:rPr>
          <w:rFonts w:ascii="Times New Roman" w:hAnsi="Times New Roman" w:cs="Times New Roman"/>
          <w:sz w:val="28"/>
          <w:szCs w:val="28"/>
        </w:rPr>
        <w:t xml:space="preserve"> Верховным Советом</w:t>
      </w:r>
    </w:p>
    <w:p w:rsidR="00ED561C" w:rsidRPr="009A7EB7" w:rsidRDefault="00ED561C" w:rsidP="00FC750A">
      <w:pPr>
        <w:spacing w:after="0" w:line="240" w:lineRule="auto"/>
        <w:jc w:val="both"/>
        <w:rPr>
          <w:rFonts w:ascii="Times New Roman" w:hAnsi="Times New Roman" w:cs="Times New Roman"/>
          <w:sz w:val="28"/>
          <w:szCs w:val="28"/>
        </w:rPr>
      </w:pPr>
      <w:r w:rsidRPr="009A7EB7">
        <w:rPr>
          <w:rFonts w:ascii="Times New Roman" w:hAnsi="Times New Roman" w:cs="Times New Roman"/>
          <w:sz w:val="28"/>
          <w:szCs w:val="28"/>
        </w:rPr>
        <w:t>Приднестровской Молдавской Республики                          18 апреля 2018 года</w:t>
      </w:r>
    </w:p>
    <w:p w:rsidR="00ED561C" w:rsidRPr="009A7EB7" w:rsidRDefault="00ED561C" w:rsidP="00FC750A">
      <w:pPr>
        <w:spacing w:after="0" w:line="240" w:lineRule="auto"/>
        <w:ind w:firstLine="720"/>
        <w:jc w:val="both"/>
        <w:rPr>
          <w:rFonts w:ascii="Times New Roman" w:hAnsi="Times New Roman" w:cs="Times New Roman"/>
          <w:sz w:val="28"/>
          <w:szCs w:val="28"/>
        </w:rPr>
      </w:pPr>
    </w:p>
    <w:p w:rsidR="00ED561C" w:rsidRPr="009A7EB7" w:rsidRDefault="00ED561C" w:rsidP="00FC750A">
      <w:pPr>
        <w:pStyle w:val="a3"/>
        <w:ind w:firstLine="708"/>
        <w:jc w:val="both"/>
        <w:rPr>
          <w:rFonts w:ascii="Times New Roman" w:hAnsi="Times New Roman" w:cs="Times New Roman"/>
          <w:sz w:val="28"/>
          <w:szCs w:val="28"/>
        </w:rPr>
      </w:pPr>
      <w:r w:rsidRPr="009A7EB7">
        <w:rPr>
          <w:rStyle w:val="a6"/>
          <w:rFonts w:ascii="Times New Roman" w:hAnsi="Times New Roman"/>
          <w:bCs w:val="0"/>
          <w:sz w:val="28"/>
          <w:szCs w:val="28"/>
        </w:rPr>
        <w:t>Статья 1</w:t>
      </w:r>
      <w:r w:rsidRPr="009A7EB7">
        <w:rPr>
          <w:rStyle w:val="a6"/>
          <w:rFonts w:ascii="Times New Roman" w:hAnsi="Times New Roman"/>
          <w:b w:val="0"/>
          <w:bCs w:val="0"/>
          <w:sz w:val="28"/>
          <w:szCs w:val="28"/>
        </w:rPr>
        <w:t>.</w:t>
      </w:r>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t xml:space="preserve">Внести в Уголовно-процессуальный кодекс Приднестровской Молдавской Республики, введенный в действие Законом Приднестровской Молдавской Республики от 17 июля 2002 года № 157-З-III (САЗ 02-29), с изменениями и дополнениями, внесенными законами Приднестровской Молдавской Республики от 26 февраля 2003 года </w:t>
      </w:r>
      <w:r w:rsidRPr="009A7EB7">
        <w:rPr>
          <w:rFonts w:ascii="Times New Roman" w:hAnsi="Times New Roman" w:cs="Times New Roman"/>
          <w:sz w:val="28"/>
          <w:szCs w:val="28"/>
        </w:rPr>
        <w:br/>
        <w:t>№ 247-ЗИД-III (САЗ 03-9); от 20 июня 2003 года № 291-ЗИД-III (САЗ 03-25); от 1 июля 2003 года № 300-ЗИД-III (САЗ 03-27);</w:t>
      </w:r>
      <w:proofErr w:type="gramEnd"/>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t xml:space="preserve">от 1 июля 2003 года </w:t>
      </w:r>
      <w:r w:rsidRPr="009A7EB7">
        <w:rPr>
          <w:rFonts w:ascii="Times New Roman" w:hAnsi="Times New Roman" w:cs="Times New Roman"/>
          <w:sz w:val="28"/>
          <w:szCs w:val="28"/>
        </w:rPr>
        <w:br/>
        <w:t xml:space="preserve">№ 301-ЗИД-III (САЗ 03-27); от 17 августа 2004 года № 466-ЗИД-III </w:t>
      </w:r>
      <w:r w:rsidRPr="009A7EB7">
        <w:rPr>
          <w:rFonts w:ascii="Times New Roman" w:hAnsi="Times New Roman" w:cs="Times New Roman"/>
          <w:sz w:val="28"/>
          <w:szCs w:val="28"/>
        </w:rPr>
        <w:br/>
        <w:t>(САЗ 04-34); от 5 ноября 2004 года № 490-ЗИД-III (САЗ 04-45); от 21 июля 2005 года № 598-ЗИД-III (САЗ 05-30); от 1 августа 2005 года № 605-ЗИД-III (САЗ 05-32); от 4 октября 2005 года № 635-ЗИД-III (САЗ 05-41); от 17 ноября 2005 года № 666-ЗИ-III (САЗ 05-47);</w:t>
      </w:r>
      <w:proofErr w:type="gramEnd"/>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t>от 19 апреля 2006 года № 23-ЗИД-IV (САЗ 06-17); от 19 июня 2006 года № 47-ЗИД-IV (САЗ 06-26); от 7 августа 2006 года № 71-ЗИД-IV (САЗ 06-33); от 3 апреля 2007 года № 201-ЗИД-IV (САЗ 07-15); от 18 апреля 2007 года № 204-ЗИ-IV (САЗ 07-17); от 14 июня 2007 года № 226-ЗИ-IV (САЗ 07-25); от 2 августа 2007 года № 277-ЗИ-IV (САЗ 07-32);</w:t>
      </w:r>
      <w:proofErr w:type="gramEnd"/>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t xml:space="preserve">от 2 августа 2007 года № 280-ЗИД-IV (САЗ 07-32); от 6 ноября 2007 года № 330-ЗИД-IV (САЗ 07-46); от 6 мая 2008 года № 458-ЗД-IV </w:t>
      </w:r>
      <w:r w:rsidRPr="009A7EB7">
        <w:rPr>
          <w:rFonts w:ascii="Times New Roman" w:hAnsi="Times New Roman" w:cs="Times New Roman"/>
          <w:sz w:val="28"/>
          <w:szCs w:val="28"/>
        </w:rPr>
        <w:br/>
        <w:t>(САЗ 08-18); от 25 июля 2008 года № 494-ЗИ-IV (САЗ 08-29); от 4 декабря 2008 года № 615-ЗД-IV (САЗ 08-48); от 16 января 2009 года № 649-ЗИД-IV (САЗ 09-3); от 24 февраля 2009 года № 670-ЗД-IV (САЗ 09-9);</w:t>
      </w:r>
      <w:proofErr w:type="gramEnd"/>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t xml:space="preserve">от 23 марта 2009 года № 685-ЗИ-IV (САЗ 09-13); от 3 апреля 2009 года № 700-ЗД-IV (САЗ 09-14); от 6 мая 2009 года № 745-ЗД-IV (САЗ 09-19); от 6 мая 2009 года № 746-ЗИД-IV (САЗ 09-19); от 12 июня 2009 года № 779-ЗД-IV (САЗ 09-24); от 6 августа 2009 года № 832-ЗИД-IV (САЗ 09-32); от 11 января 2010 года </w:t>
      </w:r>
      <w:r w:rsidRPr="009A7EB7">
        <w:rPr>
          <w:rFonts w:ascii="Times New Roman" w:hAnsi="Times New Roman" w:cs="Times New Roman"/>
          <w:sz w:val="28"/>
          <w:szCs w:val="28"/>
        </w:rPr>
        <w:br/>
        <w:t>№ 2-ЗИ-IV (САЗ 10-2);</w:t>
      </w:r>
      <w:proofErr w:type="gramEnd"/>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t xml:space="preserve">от 14 апреля 2010 года № 48-ЗИ-IV (САЗ 10-15); </w:t>
      </w:r>
      <w:r w:rsidRPr="009A7EB7">
        <w:rPr>
          <w:rFonts w:ascii="Times New Roman" w:hAnsi="Times New Roman" w:cs="Times New Roman"/>
          <w:sz w:val="28"/>
          <w:szCs w:val="28"/>
        </w:rPr>
        <w:br/>
        <w:t xml:space="preserve">от 16 апреля 2010 года № 52-ЗИ-IV (САЗ 10-15); от 28 апреля 2010 года </w:t>
      </w:r>
      <w:r w:rsidRPr="009A7EB7">
        <w:rPr>
          <w:rFonts w:ascii="Times New Roman" w:hAnsi="Times New Roman" w:cs="Times New Roman"/>
          <w:sz w:val="28"/>
          <w:szCs w:val="28"/>
        </w:rPr>
        <w:br/>
        <w:t xml:space="preserve">№ 62-ЗИД-IV (САЗ 10-17); от 22 июня 2010 года № 105-ЗИ-IV (САЗ 10-25); от 22 июня 2010 года № 106-ЗИ-IV (САЗ 10-25); от 23 июня 2010 года </w:t>
      </w:r>
      <w:r w:rsidRPr="009A7EB7">
        <w:rPr>
          <w:rFonts w:ascii="Times New Roman" w:hAnsi="Times New Roman" w:cs="Times New Roman"/>
          <w:sz w:val="28"/>
          <w:szCs w:val="28"/>
        </w:rPr>
        <w:br/>
        <w:t>№ 108-ЗИ-IV (САЗ 10-25); от 15 ноября 2010 года № 209-ЗИ-IV (САЗ 10-46);</w:t>
      </w:r>
      <w:proofErr w:type="gramEnd"/>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lastRenderedPageBreak/>
        <w:t xml:space="preserve">от 8 декабря 2010 года № 248-ЗИ-IV (САЗ 10-49); от 29 марта 2011 года </w:t>
      </w:r>
      <w:r w:rsidRPr="009A7EB7">
        <w:rPr>
          <w:rFonts w:ascii="Times New Roman" w:hAnsi="Times New Roman" w:cs="Times New Roman"/>
          <w:sz w:val="28"/>
          <w:szCs w:val="28"/>
        </w:rPr>
        <w:br/>
        <w:t xml:space="preserve">№ 21-ЗД-V (САЗ 11-13); от 11 мая 2011 года № 46-ЗИД-V (САЗ 11-19); </w:t>
      </w:r>
      <w:r w:rsidRPr="009A7EB7">
        <w:rPr>
          <w:rFonts w:ascii="Times New Roman" w:hAnsi="Times New Roman" w:cs="Times New Roman"/>
          <w:sz w:val="28"/>
          <w:szCs w:val="28"/>
        </w:rPr>
        <w:br/>
        <w:t xml:space="preserve">от 13 мая 2011 года № 50-ЗИ-V (САЗ 11-19); от 17 мая 2011 года № 53-ЗИ-V (САЗ 11-20); от 6 июня 2011 года № 84-ЗИ-V (САЗ 11-23); от 22 июля </w:t>
      </w:r>
      <w:r w:rsidRPr="009A7EB7">
        <w:rPr>
          <w:rFonts w:ascii="Times New Roman" w:hAnsi="Times New Roman" w:cs="Times New Roman"/>
          <w:sz w:val="28"/>
          <w:szCs w:val="28"/>
        </w:rPr>
        <w:br/>
        <w:t>2011 года № 120-ЗИД-V (САЗ 11-29);</w:t>
      </w:r>
      <w:proofErr w:type="gramEnd"/>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t xml:space="preserve">от 19 октября 2011 года № 185-ЗИ-V (САЗ 11-42); от 25 октября 2011 года № 192-ЗИ-V (САЗ 11-43); от 24 ноября 2011 года № 208-ЗД-V (САЗ 11-47); от 30 ноября 2011 года № 223-ЗД-V </w:t>
      </w:r>
      <w:r w:rsidRPr="009A7EB7">
        <w:rPr>
          <w:rFonts w:ascii="Times New Roman" w:hAnsi="Times New Roman" w:cs="Times New Roman"/>
          <w:sz w:val="28"/>
          <w:szCs w:val="28"/>
        </w:rPr>
        <w:br/>
        <w:t xml:space="preserve">(САЗ 11-48); от 13 февраля 2012 года № 6-ЗИ-V (САЗ 12-8); от 20 февраля 2012 года № 15-ЗИД-V (САЗ 12-9); от 14 марта 2012 года № 27-ЗИД-V </w:t>
      </w:r>
      <w:r w:rsidRPr="009A7EB7">
        <w:rPr>
          <w:rFonts w:ascii="Times New Roman" w:hAnsi="Times New Roman" w:cs="Times New Roman"/>
          <w:sz w:val="28"/>
          <w:szCs w:val="28"/>
        </w:rPr>
        <w:br/>
        <w:t>(САЗ 12-12);</w:t>
      </w:r>
      <w:proofErr w:type="gramEnd"/>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t xml:space="preserve">от 30 марта 2012 года № 40-ЗИД-V (САЗ 12-14); от 4 апреля 2012 года № 42-ЗИ-V (САЗ 12-15); от 17 апреля 2012 года № 46-ЗИ-V </w:t>
      </w:r>
      <w:r w:rsidRPr="009A7EB7">
        <w:rPr>
          <w:rFonts w:ascii="Times New Roman" w:hAnsi="Times New Roman" w:cs="Times New Roman"/>
          <w:sz w:val="28"/>
          <w:szCs w:val="28"/>
        </w:rPr>
        <w:br/>
        <w:t xml:space="preserve">(САЗ 12-17); от 19 июля 2012 года № 140-ЗД-V (САЗ 12-30); от 31 июля </w:t>
      </w:r>
      <w:r w:rsidRPr="009A7EB7">
        <w:rPr>
          <w:rFonts w:ascii="Times New Roman" w:hAnsi="Times New Roman" w:cs="Times New Roman"/>
          <w:sz w:val="28"/>
          <w:szCs w:val="28"/>
        </w:rPr>
        <w:br/>
        <w:t>2012 года № 152-ЗИД-V (САЗ 12-32); от 8 октября 2012 года № 186-ЗИД-</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12-42); от 26 октября 2012 года № 208-ЗИД-</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12-44);</w:t>
      </w:r>
      <w:proofErr w:type="gramEnd"/>
      <w:r w:rsidRPr="009A7EB7">
        <w:rPr>
          <w:rFonts w:ascii="Times New Roman" w:hAnsi="Times New Roman" w:cs="Times New Roman"/>
          <w:sz w:val="28"/>
          <w:szCs w:val="28"/>
        </w:rPr>
        <w:t xml:space="preserve"> </w:t>
      </w:r>
      <w:r w:rsidRPr="009A7EB7">
        <w:rPr>
          <w:rFonts w:ascii="Times New Roman" w:hAnsi="Times New Roman" w:cs="Times New Roman"/>
          <w:sz w:val="28"/>
          <w:szCs w:val="28"/>
        </w:rPr>
        <w:br/>
      </w:r>
      <w:proofErr w:type="gramStart"/>
      <w:r w:rsidRPr="009A7EB7">
        <w:rPr>
          <w:rFonts w:ascii="Times New Roman" w:hAnsi="Times New Roman" w:cs="Times New Roman"/>
          <w:sz w:val="28"/>
          <w:szCs w:val="28"/>
        </w:rPr>
        <w:t xml:space="preserve">от 12 декабря 2012 года № 238-ЗД-V (САЗ 12-51); от 11 марта 2013 года </w:t>
      </w:r>
      <w:r w:rsidRPr="009A7EB7">
        <w:rPr>
          <w:rFonts w:ascii="Times New Roman" w:hAnsi="Times New Roman" w:cs="Times New Roman"/>
          <w:sz w:val="28"/>
          <w:szCs w:val="28"/>
        </w:rPr>
        <w:br/>
        <w:t>№ 57-ЗИД-</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13-10); от 21 марта 2013 года № 79-ЗИ-</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13-11); </w:t>
      </w:r>
      <w:r w:rsidRPr="009A7EB7">
        <w:rPr>
          <w:rFonts w:ascii="Times New Roman" w:hAnsi="Times New Roman" w:cs="Times New Roman"/>
          <w:sz w:val="28"/>
          <w:szCs w:val="28"/>
        </w:rPr>
        <w:br/>
        <w:t>от 10 июня 2013 года № 113-ЗИ-</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13-23); от 8 июля 2013 года </w:t>
      </w:r>
      <w:r w:rsidRPr="009A7EB7">
        <w:rPr>
          <w:rFonts w:ascii="Times New Roman" w:hAnsi="Times New Roman" w:cs="Times New Roman"/>
          <w:sz w:val="28"/>
          <w:szCs w:val="28"/>
        </w:rPr>
        <w:br/>
        <w:t>№ 155-ЗИД-V (САЗ 13-27); от 25 июля 2013 года № 165-ЗИД-V (САЗ 13-29); от 25 июля 2013 года № 167-ЗД-V (САЗ 13-29);</w:t>
      </w:r>
      <w:proofErr w:type="gramEnd"/>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t xml:space="preserve">от 14 января 2014 года </w:t>
      </w:r>
      <w:r w:rsidRPr="009A7EB7">
        <w:rPr>
          <w:rFonts w:ascii="Times New Roman" w:hAnsi="Times New Roman" w:cs="Times New Roman"/>
          <w:sz w:val="28"/>
          <w:szCs w:val="28"/>
        </w:rPr>
        <w:br/>
        <w:t>№ 1-ЗИ-V (САЗ 14-3); от 22 апреля 2014 года № 88-ЗИ-</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14-17); </w:t>
      </w:r>
      <w:r w:rsidRPr="009A7EB7">
        <w:rPr>
          <w:rFonts w:ascii="Times New Roman" w:hAnsi="Times New Roman" w:cs="Times New Roman"/>
          <w:sz w:val="28"/>
          <w:szCs w:val="28"/>
        </w:rPr>
        <w:br/>
        <w:t>от 22 апреля 2014 года № 90-ЗИД-</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14-17); от 24 апреля 2014 года </w:t>
      </w:r>
      <w:r w:rsidRPr="009A7EB7">
        <w:rPr>
          <w:rFonts w:ascii="Times New Roman" w:hAnsi="Times New Roman" w:cs="Times New Roman"/>
          <w:sz w:val="28"/>
          <w:szCs w:val="28"/>
        </w:rPr>
        <w:br/>
        <w:t>№ 92-ЗИД-</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14-17); от 7 мая 2014 года № 99-ЗИД-</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14-19); </w:t>
      </w:r>
      <w:r w:rsidRPr="009A7EB7">
        <w:rPr>
          <w:rFonts w:ascii="Times New Roman" w:hAnsi="Times New Roman" w:cs="Times New Roman"/>
          <w:sz w:val="28"/>
          <w:szCs w:val="28"/>
        </w:rPr>
        <w:br/>
        <w:t>от 26 мая 2014 года № 102-ЗИД-</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14-22); от 14 июля 2014 года </w:t>
      </w:r>
      <w:r w:rsidRPr="009A7EB7">
        <w:rPr>
          <w:rFonts w:ascii="Times New Roman" w:hAnsi="Times New Roman" w:cs="Times New Roman"/>
          <w:sz w:val="28"/>
          <w:szCs w:val="28"/>
        </w:rPr>
        <w:br/>
        <w:t>№ 140-ЗИД-</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14-29);</w:t>
      </w:r>
      <w:proofErr w:type="gramEnd"/>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t>от 5 ноября 2014 года № 171-ЗИД-</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14-45); от 5 ноября 2014 года № 172-ЗИ-</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14-45); от 18 декабря 2014 года </w:t>
      </w:r>
      <w:r w:rsidRPr="009A7EB7">
        <w:rPr>
          <w:rFonts w:ascii="Times New Roman" w:hAnsi="Times New Roman" w:cs="Times New Roman"/>
          <w:sz w:val="28"/>
          <w:szCs w:val="28"/>
        </w:rPr>
        <w:br/>
        <w:t>№ 211-ЗИД-</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14-51); от 15 января 2015 года № 15-ЗИД-</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15-3); от 16 января 2015 года № 27-ЗИД-</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15-3); от 24 марта 2015 года </w:t>
      </w:r>
      <w:r w:rsidRPr="009A7EB7">
        <w:rPr>
          <w:rFonts w:ascii="Times New Roman" w:hAnsi="Times New Roman" w:cs="Times New Roman"/>
          <w:sz w:val="28"/>
          <w:szCs w:val="28"/>
        </w:rPr>
        <w:br/>
        <w:t>№ 54-ЗИ-</w:t>
      </w:r>
      <w:r w:rsidRPr="009A7EB7">
        <w:rPr>
          <w:rFonts w:ascii="Times New Roman" w:hAnsi="Times New Roman" w:cs="Times New Roman"/>
          <w:sz w:val="28"/>
          <w:szCs w:val="28"/>
          <w:lang w:val="en-US"/>
        </w:rPr>
        <w:t>V</w:t>
      </w:r>
      <w:r w:rsidRPr="009A7EB7">
        <w:rPr>
          <w:rFonts w:ascii="Times New Roman" w:hAnsi="Times New Roman" w:cs="Times New Roman"/>
          <w:sz w:val="28"/>
          <w:szCs w:val="28"/>
        </w:rPr>
        <w:t xml:space="preserve"> (САЗ 15-13,1); от 24 февраля 2016 года № 34-ЗИД-</w:t>
      </w:r>
      <w:r w:rsidRPr="009A7EB7">
        <w:rPr>
          <w:rFonts w:ascii="Times New Roman" w:hAnsi="Times New Roman" w:cs="Times New Roman"/>
          <w:sz w:val="28"/>
          <w:szCs w:val="28"/>
          <w:lang w:val="en-US"/>
        </w:rPr>
        <w:t>VI</w:t>
      </w:r>
      <w:r w:rsidRPr="009A7EB7">
        <w:rPr>
          <w:rFonts w:ascii="Times New Roman" w:hAnsi="Times New Roman" w:cs="Times New Roman"/>
          <w:sz w:val="28"/>
          <w:szCs w:val="28"/>
        </w:rPr>
        <w:t xml:space="preserve"> (САЗ 16-8);</w:t>
      </w:r>
      <w:proofErr w:type="gramEnd"/>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t>от 11 марта 2016 года № 52-ЗД-</w:t>
      </w:r>
      <w:r w:rsidRPr="009A7EB7">
        <w:rPr>
          <w:rFonts w:ascii="Times New Roman" w:hAnsi="Times New Roman" w:cs="Times New Roman"/>
          <w:sz w:val="28"/>
          <w:szCs w:val="28"/>
          <w:lang w:val="en-US"/>
        </w:rPr>
        <w:t>VI</w:t>
      </w:r>
      <w:r w:rsidRPr="009A7EB7">
        <w:rPr>
          <w:rFonts w:ascii="Times New Roman" w:hAnsi="Times New Roman" w:cs="Times New Roman"/>
          <w:sz w:val="28"/>
          <w:szCs w:val="28"/>
        </w:rPr>
        <w:t xml:space="preserve"> (САЗ 16-10); от 5 апреля 2016 года </w:t>
      </w:r>
      <w:r w:rsidRPr="009A7EB7">
        <w:rPr>
          <w:rFonts w:ascii="Times New Roman" w:hAnsi="Times New Roman" w:cs="Times New Roman"/>
          <w:sz w:val="28"/>
          <w:szCs w:val="28"/>
        </w:rPr>
        <w:br/>
        <w:t>№ 66-ЗИ-</w:t>
      </w:r>
      <w:r w:rsidRPr="009A7EB7">
        <w:rPr>
          <w:rFonts w:ascii="Times New Roman" w:hAnsi="Times New Roman" w:cs="Times New Roman"/>
          <w:sz w:val="28"/>
          <w:szCs w:val="28"/>
          <w:lang w:val="en-US"/>
        </w:rPr>
        <w:t>VI</w:t>
      </w:r>
      <w:r w:rsidRPr="009A7EB7">
        <w:rPr>
          <w:rFonts w:ascii="Times New Roman" w:hAnsi="Times New Roman" w:cs="Times New Roman"/>
          <w:sz w:val="28"/>
          <w:szCs w:val="28"/>
        </w:rPr>
        <w:t xml:space="preserve"> (САЗ 16-14); от 27 октября 2016 года № 235-ЗИ-</w:t>
      </w:r>
      <w:r w:rsidRPr="009A7EB7">
        <w:rPr>
          <w:rFonts w:ascii="Times New Roman" w:hAnsi="Times New Roman" w:cs="Times New Roman"/>
          <w:sz w:val="28"/>
          <w:szCs w:val="28"/>
          <w:lang w:val="en-US"/>
        </w:rPr>
        <w:t>VI</w:t>
      </w:r>
      <w:r w:rsidRPr="009A7EB7">
        <w:rPr>
          <w:rFonts w:ascii="Times New Roman" w:hAnsi="Times New Roman" w:cs="Times New Roman"/>
          <w:sz w:val="28"/>
          <w:szCs w:val="28"/>
        </w:rPr>
        <w:t xml:space="preserve"> (САЗ 16-43); от 18 ноября 2016 года № 250-ЗИД-VI (САЗ 16-46); от 10 апреля 2017 года </w:t>
      </w:r>
      <w:r w:rsidRPr="009A7EB7">
        <w:rPr>
          <w:rFonts w:ascii="Times New Roman" w:hAnsi="Times New Roman" w:cs="Times New Roman"/>
          <w:sz w:val="28"/>
          <w:szCs w:val="28"/>
        </w:rPr>
        <w:br/>
        <w:t>№ 76-ЗИД-VI (САЗ 17-16); от 26 июня 2017 года № 188-ЗИД-</w:t>
      </w:r>
      <w:r w:rsidRPr="009A7EB7">
        <w:rPr>
          <w:rFonts w:ascii="Times New Roman" w:hAnsi="Times New Roman" w:cs="Times New Roman"/>
          <w:sz w:val="28"/>
          <w:szCs w:val="28"/>
          <w:lang w:val="en-US"/>
        </w:rPr>
        <w:t>VI</w:t>
      </w:r>
      <w:r w:rsidRPr="009A7EB7">
        <w:rPr>
          <w:rFonts w:ascii="Times New Roman" w:hAnsi="Times New Roman" w:cs="Times New Roman"/>
          <w:sz w:val="28"/>
          <w:szCs w:val="28"/>
        </w:rPr>
        <w:t xml:space="preserve"> (САЗ 17-27); от 10 ноября 2017 года № 311-ЗИД-</w:t>
      </w:r>
      <w:r w:rsidRPr="009A7EB7">
        <w:rPr>
          <w:rFonts w:ascii="Times New Roman" w:hAnsi="Times New Roman" w:cs="Times New Roman"/>
          <w:sz w:val="28"/>
          <w:szCs w:val="28"/>
          <w:lang w:val="en-US"/>
        </w:rPr>
        <w:t>VI</w:t>
      </w:r>
      <w:r w:rsidRPr="009A7EB7">
        <w:rPr>
          <w:rFonts w:ascii="Times New Roman" w:hAnsi="Times New Roman" w:cs="Times New Roman"/>
          <w:sz w:val="28"/>
          <w:szCs w:val="28"/>
        </w:rPr>
        <w:t xml:space="preserve"> (САЗ 17-46);</w:t>
      </w:r>
      <w:proofErr w:type="gramEnd"/>
      <w:r w:rsidRPr="009A7EB7">
        <w:rPr>
          <w:rFonts w:ascii="Times New Roman" w:hAnsi="Times New Roman" w:cs="Times New Roman"/>
          <w:sz w:val="28"/>
          <w:szCs w:val="28"/>
        </w:rPr>
        <w:t xml:space="preserve"> от 29 ноября 2017 года </w:t>
      </w:r>
      <w:r w:rsidRPr="009A7EB7">
        <w:rPr>
          <w:rFonts w:ascii="Times New Roman" w:hAnsi="Times New Roman" w:cs="Times New Roman"/>
          <w:sz w:val="28"/>
          <w:szCs w:val="28"/>
        </w:rPr>
        <w:br/>
        <w:t>№ 350-ЗИД-VI (САЗ 17-49); от 18 декабря 2017 года № 357-ЗИД-</w:t>
      </w:r>
      <w:r w:rsidRPr="009A7EB7">
        <w:rPr>
          <w:rFonts w:ascii="Times New Roman" w:hAnsi="Times New Roman" w:cs="Times New Roman"/>
          <w:sz w:val="28"/>
          <w:szCs w:val="28"/>
          <w:lang w:val="en-US"/>
        </w:rPr>
        <w:t>VI</w:t>
      </w:r>
      <w:r w:rsidRPr="009A7EB7">
        <w:rPr>
          <w:rFonts w:ascii="Times New Roman" w:hAnsi="Times New Roman" w:cs="Times New Roman"/>
          <w:sz w:val="28"/>
          <w:szCs w:val="28"/>
        </w:rPr>
        <w:t xml:space="preserve"> </w:t>
      </w:r>
      <w:r w:rsidRPr="009A7EB7">
        <w:rPr>
          <w:rFonts w:ascii="Times New Roman" w:hAnsi="Times New Roman" w:cs="Times New Roman"/>
          <w:sz w:val="28"/>
          <w:szCs w:val="28"/>
        </w:rPr>
        <w:br/>
        <w:t>(САЗ 17-52); от 25 января 2018 года № 16-ЗИД-</w:t>
      </w:r>
      <w:r w:rsidRPr="009A7EB7">
        <w:rPr>
          <w:rFonts w:ascii="Times New Roman" w:hAnsi="Times New Roman" w:cs="Times New Roman"/>
          <w:sz w:val="28"/>
          <w:szCs w:val="28"/>
          <w:lang w:val="en-US"/>
        </w:rPr>
        <w:t>VI</w:t>
      </w:r>
      <w:r w:rsidRPr="009A7EB7">
        <w:rPr>
          <w:rFonts w:ascii="Times New Roman" w:hAnsi="Times New Roman" w:cs="Times New Roman"/>
          <w:sz w:val="28"/>
          <w:szCs w:val="28"/>
        </w:rPr>
        <w:t xml:space="preserve"> (САЗ 18-4), с</w:t>
      </w:r>
      <w:r>
        <w:rPr>
          <w:rFonts w:ascii="Times New Roman" w:hAnsi="Times New Roman" w:cs="Times New Roman"/>
          <w:sz w:val="28"/>
          <w:szCs w:val="28"/>
        </w:rPr>
        <w:t>ледующие изменения и дополнения.</w:t>
      </w:r>
    </w:p>
    <w:p w:rsidR="00ED561C" w:rsidRPr="009A7EB7" w:rsidRDefault="00ED561C" w:rsidP="00FC750A">
      <w:pPr>
        <w:pStyle w:val="a5"/>
        <w:shd w:val="clear" w:color="auto" w:fill="FFFFFF"/>
        <w:spacing w:before="0" w:beforeAutospacing="0" w:after="0" w:afterAutospacing="0"/>
        <w:ind w:firstLine="720"/>
        <w:jc w:val="both"/>
        <w:rPr>
          <w:rFonts w:ascii="Times New Roman" w:hAnsi="Times New Roman"/>
          <w:sz w:val="28"/>
          <w:szCs w:val="28"/>
        </w:rPr>
      </w:pPr>
      <w:r w:rsidRPr="009A7EB7">
        <w:rPr>
          <w:rFonts w:ascii="Times New Roman" w:hAnsi="Times New Roman"/>
          <w:sz w:val="28"/>
          <w:szCs w:val="28"/>
        </w:rPr>
        <w:t> </w:t>
      </w:r>
    </w:p>
    <w:p w:rsidR="00ED561C" w:rsidRPr="009A7EB7" w:rsidRDefault="00ED561C" w:rsidP="00FC750A">
      <w:pPr>
        <w:spacing w:after="0" w:line="240" w:lineRule="auto"/>
        <w:ind w:firstLine="708"/>
        <w:contextualSpacing/>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1. Часть первую статьи 5-6 изложить в следующей редакции:</w:t>
      </w:r>
    </w:p>
    <w:p w:rsidR="00ED561C" w:rsidRPr="009A7EB7" w:rsidRDefault="00ED561C" w:rsidP="00FC750A">
      <w:pPr>
        <w:pStyle w:val="a5"/>
        <w:shd w:val="clear" w:color="auto" w:fill="FFFFFF"/>
        <w:spacing w:before="0" w:beforeAutospacing="0" w:after="0" w:afterAutospacing="0"/>
        <w:ind w:firstLine="720"/>
        <w:jc w:val="both"/>
        <w:rPr>
          <w:rFonts w:ascii="Times New Roman" w:hAnsi="Times New Roman"/>
          <w:sz w:val="28"/>
          <w:szCs w:val="28"/>
        </w:rPr>
      </w:pPr>
      <w:proofErr w:type="gramStart"/>
      <w:r w:rsidRPr="009A7EB7">
        <w:rPr>
          <w:rFonts w:ascii="Times New Roman" w:hAnsi="Times New Roman"/>
          <w:sz w:val="28"/>
          <w:szCs w:val="28"/>
          <w:shd w:val="clear" w:color="auto" w:fill="FFFFFF"/>
        </w:rPr>
        <w:t>«</w:t>
      </w:r>
      <w:r w:rsidRPr="009A7EB7">
        <w:rPr>
          <w:rFonts w:ascii="Times New Roman" w:hAnsi="Times New Roman"/>
          <w:bCs/>
          <w:sz w:val="28"/>
          <w:szCs w:val="28"/>
        </w:rPr>
        <w:t xml:space="preserve">Если в ходе предварительного расследования уголовного дела о преступлении небольшой или средней тяжести будет установлено, что оно совершено несовершеннолетним обвиняемым впервые, а также что исправление несовершеннолетнего обвиняемого может быть достигнуто путем применения принудительных мер воспитательного воздействия, </w:t>
      </w:r>
      <w:r w:rsidRPr="009A7EB7">
        <w:rPr>
          <w:rFonts w:ascii="Times New Roman" w:hAnsi="Times New Roman"/>
          <w:bCs/>
          <w:sz w:val="28"/>
          <w:szCs w:val="28"/>
          <w:lang w:eastAsia="en-US"/>
        </w:rPr>
        <w:t>следователь с согласия</w:t>
      </w:r>
      <w:r w:rsidRPr="009A7EB7">
        <w:rPr>
          <w:rFonts w:ascii="Times New Roman" w:hAnsi="Times New Roman"/>
          <w:sz w:val="28"/>
          <w:szCs w:val="28"/>
          <w:lang w:eastAsia="en-US"/>
        </w:rPr>
        <w:t xml:space="preserve"> руководителя следственного органа, а также </w:t>
      </w:r>
      <w:r w:rsidRPr="009A7EB7">
        <w:rPr>
          <w:rFonts w:ascii="Times New Roman" w:hAnsi="Times New Roman"/>
          <w:sz w:val="28"/>
          <w:szCs w:val="28"/>
          <w:lang w:eastAsia="en-US"/>
        </w:rPr>
        <w:lastRenderedPageBreak/>
        <w:t>дознаватель с согласия прокурора</w:t>
      </w:r>
      <w:r w:rsidRPr="009A7EB7">
        <w:rPr>
          <w:rFonts w:ascii="Times New Roman" w:hAnsi="Times New Roman"/>
          <w:bCs/>
          <w:sz w:val="28"/>
          <w:szCs w:val="28"/>
        </w:rPr>
        <w:t xml:space="preserve"> вправе вынести постановление о прекращении уголовного дела и возбуждении перед судом ходатайства</w:t>
      </w:r>
      <w:proofErr w:type="gramEnd"/>
      <w:r w:rsidRPr="009A7EB7">
        <w:rPr>
          <w:rFonts w:ascii="Times New Roman" w:hAnsi="Times New Roman"/>
          <w:bCs/>
          <w:sz w:val="28"/>
          <w:szCs w:val="28"/>
        </w:rPr>
        <w:t xml:space="preserve"> о применении к несовершеннолетнему обвиняемому принудительных мер воспитательного воздействия, предусмотренных пунктом 2 статьи 89 Уголовного кодекса Приднестровской Молдавской Республики, которое вместе с уголовным делом направляется прокурором в суд»</w:t>
      </w:r>
      <w:r w:rsidRPr="009A7EB7">
        <w:rPr>
          <w:rFonts w:ascii="Times New Roman" w:hAnsi="Times New Roman"/>
          <w:sz w:val="28"/>
          <w:szCs w:val="28"/>
        </w:rPr>
        <w:t>.</w:t>
      </w:r>
    </w:p>
    <w:p w:rsidR="00ED561C" w:rsidRPr="009A7EB7" w:rsidRDefault="00ED561C" w:rsidP="00FC750A">
      <w:pPr>
        <w:pStyle w:val="a5"/>
        <w:shd w:val="clear" w:color="auto" w:fill="FFFFFF"/>
        <w:spacing w:before="0" w:beforeAutospacing="0" w:after="0" w:afterAutospacing="0"/>
        <w:ind w:firstLine="720"/>
        <w:jc w:val="both"/>
        <w:rPr>
          <w:rFonts w:ascii="Times New Roman" w:hAnsi="Times New Roman"/>
          <w:sz w:val="28"/>
          <w:szCs w:val="28"/>
        </w:rPr>
      </w:pPr>
    </w:p>
    <w:p w:rsidR="00ED561C" w:rsidRPr="009A7EB7" w:rsidRDefault="00ED561C" w:rsidP="00FC750A">
      <w:pPr>
        <w:pStyle w:val="a5"/>
        <w:shd w:val="clear" w:color="auto" w:fill="FFFFFF"/>
        <w:spacing w:before="0" w:beforeAutospacing="0" w:after="0" w:afterAutospacing="0"/>
        <w:ind w:firstLine="720"/>
        <w:jc w:val="both"/>
        <w:rPr>
          <w:rFonts w:ascii="Times New Roman" w:hAnsi="Times New Roman"/>
          <w:sz w:val="28"/>
          <w:szCs w:val="28"/>
        </w:rPr>
      </w:pPr>
      <w:r w:rsidRPr="009A7EB7">
        <w:rPr>
          <w:rFonts w:ascii="Times New Roman" w:hAnsi="Times New Roman"/>
          <w:sz w:val="28"/>
          <w:szCs w:val="28"/>
        </w:rPr>
        <w:t>2. В статье 5-7:</w:t>
      </w:r>
    </w:p>
    <w:p w:rsidR="00ED561C" w:rsidRPr="009A7EB7" w:rsidRDefault="00ED561C" w:rsidP="00FC750A">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а) в наименовании слова «с потерпевшим» заменить словом «сторон»; </w:t>
      </w:r>
    </w:p>
    <w:p w:rsidR="00ED561C" w:rsidRPr="009A7EB7" w:rsidRDefault="00ED561C" w:rsidP="00FC750A">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б) часть первую изложить в следующей редакции: </w:t>
      </w:r>
    </w:p>
    <w:p w:rsidR="00ED561C" w:rsidRPr="009A7EB7" w:rsidRDefault="00ED561C" w:rsidP="00FC750A">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rPr>
        <w:t xml:space="preserve">Суд, а также </w:t>
      </w:r>
      <w:r w:rsidRPr="009A7EB7">
        <w:rPr>
          <w:rFonts w:ascii="Times New Roman" w:hAnsi="Times New Roman" w:cs="Times New Roman"/>
          <w:sz w:val="28"/>
          <w:szCs w:val="28"/>
          <w:lang w:eastAsia="en-US"/>
        </w:rPr>
        <w:t>следователь с согласия руководителя следственного органа</w:t>
      </w:r>
      <w:r w:rsidRPr="009A7EB7">
        <w:rPr>
          <w:rFonts w:ascii="Times New Roman" w:hAnsi="Times New Roman" w:cs="Times New Roman"/>
          <w:sz w:val="28"/>
          <w:szCs w:val="28"/>
        </w:rPr>
        <w:t xml:space="preserve"> или дознаватель с согласия прокурора на основании соответствующего письменного заявления  потерпевшего или его законного представителя, представителя юридического лица прекращают уголовное дело в отношении обвиняемого (подсудимого) по основаниям, предусмотренным Уголовным кодексом Приднестровской Молдавской Республики».</w:t>
      </w:r>
    </w:p>
    <w:p w:rsidR="00ED561C" w:rsidRPr="009A7EB7" w:rsidRDefault="00ED561C" w:rsidP="00FC750A">
      <w:pPr>
        <w:pStyle w:val="aa"/>
        <w:ind w:firstLine="720"/>
        <w:jc w:val="both"/>
        <w:rPr>
          <w:rFonts w:ascii="Times New Roman" w:hAnsi="Times New Roman" w:cs="Times New Roman"/>
          <w:sz w:val="28"/>
          <w:szCs w:val="28"/>
        </w:rPr>
      </w:pPr>
    </w:p>
    <w:p w:rsidR="00ED561C" w:rsidRPr="009A7EB7" w:rsidRDefault="00ED561C" w:rsidP="00FC750A">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3. В статье 5-8:</w:t>
      </w:r>
    </w:p>
    <w:p w:rsidR="00ED561C" w:rsidRPr="009A7EB7" w:rsidRDefault="00ED561C" w:rsidP="00FC750A">
      <w:pPr>
        <w:spacing w:after="0" w:line="240" w:lineRule="auto"/>
        <w:ind w:firstLine="720"/>
        <w:contextualSpacing/>
        <w:jc w:val="both"/>
        <w:rPr>
          <w:rFonts w:ascii="Times New Roman" w:hAnsi="Times New Roman" w:cs="Times New Roman"/>
          <w:sz w:val="28"/>
          <w:szCs w:val="28"/>
        </w:rPr>
      </w:pPr>
      <w:r w:rsidRPr="009A7EB7">
        <w:rPr>
          <w:rFonts w:ascii="Times New Roman" w:hAnsi="Times New Roman" w:cs="Times New Roman"/>
          <w:sz w:val="28"/>
          <w:szCs w:val="28"/>
        </w:rPr>
        <w:t>а) часть первую изложить в следующей редакции:</w:t>
      </w:r>
    </w:p>
    <w:p w:rsidR="00ED561C" w:rsidRPr="009A7EB7" w:rsidRDefault="00ED561C" w:rsidP="00FC750A">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«Суд, а также следователь </w:t>
      </w:r>
      <w:r w:rsidRPr="009A7EB7">
        <w:rPr>
          <w:rFonts w:ascii="Times New Roman" w:hAnsi="Times New Roman" w:cs="Times New Roman"/>
          <w:sz w:val="28"/>
          <w:szCs w:val="28"/>
          <w:lang w:eastAsia="en-US"/>
        </w:rPr>
        <w:t>с согласия руководителя следственного органа</w:t>
      </w:r>
      <w:r w:rsidRPr="009A7EB7">
        <w:rPr>
          <w:rFonts w:ascii="Times New Roman" w:hAnsi="Times New Roman" w:cs="Times New Roman"/>
          <w:sz w:val="28"/>
          <w:szCs w:val="28"/>
        </w:rPr>
        <w:t xml:space="preserve"> или дознаватель с согласия прокурора вправе прекратить уголовное дело  в отношении лица, подозреваемого или обвиняемого в совершении преступления небольшой тяжести, в случаях, предусмотренных статьей 74 Уголовного кодекса Приднестровской Молдавской Республики»;</w:t>
      </w:r>
    </w:p>
    <w:p w:rsidR="00ED561C" w:rsidRPr="009A7EB7" w:rsidRDefault="00ED561C" w:rsidP="00FC750A">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б) часть третью изложить в следующей редакции: </w:t>
      </w:r>
    </w:p>
    <w:p w:rsidR="00ED561C" w:rsidRPr="009A7EB7" w:rsidRDefault="00ED561C" w:rsidP="00FC750A">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«До прекращения уголовного дела лицу должны быть разъяснены основания его прекращения в соответствии с частями первой и второй настоящей статьи и право возражать против прекращения уголовного дела»;</w:t>
      </w:r>
    </w:p>
    <w:p w:rsidR="00ED561C" w:rsidRPr="009A7EB7" w:rsidRDefault="00ED561C" w:rsidP="00FC750A">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в) часть пятую изложить в следующей редакции: </w:t>
      </w:r>
    </w:p>
    <w:p w:rsidR="00ED561C" w:rsidRPr="009A7EB7" w:rsidRDefault="00ED561C" w:rsidP="00FC750A">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«Прекращение уголовного дела по основаниям, указанным </w:t>
      </w:r>
      <w:r>
        <w:rPr>
          <w:rFonts w:ascii="Times New Roman" w:hAnsi="Times New Roman" w:cs="Times New Roman"/>
          <w:sz w:val="28"/>
          <w:szCs w:val="28"/>
        </w:rPr>
        <w:br/>
      </w:r>
      <w:r w:rsidRPr="009A7EB7">
        <w:rPr>
          <w:rFonts w:ascii="Times New Roman" w:hAnsi="Times New Roman" w:cs="Times New Roman"/>
          <w:sz w:val="28"/>
          <w:szCs w:val="28"/>
        </w:rPr>
        <w:t>в части первой настоящей статьи, не допускается, если лицо, в отношении которого прекращается уголовное дело, против этого возражает. В данном случае производство по уголовному делу продолжается в обычном порядке».</w:t>
      </w:r>
    </w:p>
    <w:p w:rsidR="00ED561C" w:rsidRPr="009A7EB7" w:rsidRDefault="00ED561C" w:rsidP="00FC750A">
      <w:pPr>
        <w:pStyle w:val="aa"/>
        <w:ind w:firstLine="720"/>
        <w:jc w:val="both"/>
        <w:rPr>
          <w:rFonts w:ascii="Times New Roman" w:hAnsi="Times New Roman" w:cs="Times New Roman"/>
          <w:sz w:val="28"/>
          <w:szCs w:val="28"/>
        </w:rPr>
      </w:pPr>
    </w:p>
    <w:p w:rsidR="00ED561C" w:rsidRPr="00CB2088" w:rsidRDefault="00ED561C" w:rsidP="00FC750A">
      <w:pPr>
        <w:pStyle w:val="aa"/>
        <w:ind w:firstLine="720"/>
        <w:jc w:val="both"/>
        <w:rPr>
          <w:rFonts w:ascii="Times New Roman" w:hAnsi="Times New Roman" w:cs="Times New Roman"/>
          <w:sz w:val="28"/>
          <w:szCs w:val="28"/>
        </w:rPr>
      </w:pPr>
      <w:r w:rsidRPr="00CB2088">
        <w:rPr>
          <w:rFonts w:ascii="Times New Roman" w:hAnsi="Times New Roman" w:cs="Times New Roman"/>
          <w:sz w:val="28"/>
          <w:szCs w:val="28"/>
        </w:rPr>
        <w:t>4. Статью 5-10 изложить в следующей редакции:</w:t>
      </w:r>
    </w:p>
    <w:p w:rsidR="00ED561C" w:rsidRPr="00CB2088" w:rsidRDefault="00ED561C" w:rsidP="00FC750A">
      <w:pPr>
        <w:pStyle w:val="ConsPlusNormal"/>
        <w:ind w:firstLine="720"/>
        <w:jc w:val="both"/>
        <w:rPr>
          <w:rFonts w:ascii="Times New Roman" w:hAnsi="Times New Roman" w:cs="Times New Roman"/>
          <w:bCs/>
          <w:sz w:val="28"/>
          <w:szCs w:val="28"/>
        </w:rPr>
      </w:pPr>
      <w:r w:rsidRPr="00CB2088">
        <w:rPr>
          <w:rFonts w:ascii="Times New Roman" w:hAnsi="Times New Roman" w:cs="Times New Roman"/>
          <w:bCs/>
          <w:sz w:val="28"/>
          <w:szCs w:val="28"/>
        </w:rPr>
        <w:t xml:space="preserve">«Статья 5-10. Прекращение уголовного дела по делам о преступлениях </w:t>
      </w:r>
    </w:p>
    <w:p w:rsidR="00ED561C" w:rsidRPr="00CB2088" w:rsidRDefault="00ED561C" w:rsidP="00FC750A">
      <w:pPr>
        <w:pStyle w:val="ConsPlusNormal"/>
        <w:ind w:firstLine="720"/>
        <w:jc w:val="both"/>
        <w:rPr>
          <w:rFonts w:ascii="Times New Roman" w:hAnsi="Times New Roman" w:cs="Times New Roman"/>
          <w:bCs/>
          <w:sz w:val="28"/>
          <w:szCs w:val="28"/>
        </w:rPr>
      </w:pPr>
      <w:r w:rsidRPr="00CB2088">
        <w:rPr>
          <w:rFonts w:ascii="Times New Roman" w:hAnsi="Times New Roman" w:cs="Times New Roman"/>
          <w:bCs/>
          <w:sz w:val="28"/>
          <w:szCs w:val="28"/>
        </w:rPr>
        <w:t xml:space="preserve">                        в сфере экономической деятельности</w:t>
      </w:r>
    </w:p>
    <w:p w:rsidR="00ED561C" w:rsidRPr="00CB2088" w:rsidRDefault="00ED561C" w:rsidP="00FC750A">
      <w:pPr>
        <w:pStyle w:val="ConsPlusNormal"/>
        <w:ind w:firstLine="673"/>
        <w:jc w:val="both"/>
        <w:rPr>
          <w:rFonts w:ascii="Times New Roman" w:hAnsi="Times New Roman" w:cs="Times New Roman"/>
          <w:sz w:val="28"/>
          <w:szCs w:val="28"/>
        </w:rPr>
      </w:pPr>
    </w:p>
    <w:p w:rsidR="00ED561C" w:rsidRPr="009A7EB7" w:rsidRDefault="00ED561C" w:rsidP="00FC750A">
      <w:pPr>
        <w:pStyle w:val="ConsPlusNormal"/>
        <w:ind w:firstLine="720"/>
        <w:jc w:val="both"/>
        <w:rPr>
          <w:rFonts w:ascii="Times New Roman" w:hAnsi="Times New Roman" w:cs="Times New Roman"/>
          <w:bCs/>
          <w:sz w:val="28"/>
          <w:szCs w:val="28"/>
        </w:rPr>
      </w:pPr>
      <w:proofErr w:type="gramStart"/>
      <w:r w:rsidRPr="00CB2088">
        <w:rPr>
          <w:rFonts w:ascii="Times New Roman" w:hAnsi="Times New Roman" w:cs="Times New Roman"/>
          <w:bCs/>
          <w:sz w:val="28"/>
          <w:szCs w:val="28"/>
        </w:rPr>
        <w:t>Суд, а также следователь с согласия руководителя следственного органа или дознаватель с согласия прокурора прекращают уголовное дело в отношении лица, подозреваемого или обвиняемого в совершении преступления, предусмотренного статьями 195, 196 Уголовного кодекса Приднестровской Молдавской Республики, при</w:t>
      </w:r>
      <w:r w:rsidRPr="009A7EB7">
        <w:rPr>
          <w:rFonts w:ascii="Times New Roman" w:hAnsi="Times New Roman" w:cs="Times New Roman"/>
          <w:bCs/>
          <w:sz w:val="28"/>
          <w:szCs w:val="28"/>
        </w:rPr>
        <w:t xml:space="preserve"> наличии оснований, </w:t>
      </w:r>
      <w:r w:rsidRPr="009A7EB7">
        <w:rPr>
          <w:rFonts w:ascii="Times New Roman" w:hAnsi="Times New Roman" w:cs="Times New Roman"/>
          <w:bCs/>
          <w:sz w:val="28"/>
          <w:szCs w:val="28"/>
        </w:rPr>
        <w:lastRenderedPageBreak/>
        <w:t xml:space="preserve">предусмотренных статьей 5 настоящего Кодекса или частью первой </w:t>
      </w:r>
      <w:r>
        <w:rPr>
          <w:rFonts w:ascii="Times New Roman" w:hAnsi="Times New Roman" w:cs="Times New Roman"/>
          <w:bCs/>
          <w:sz w:val="28"/>
          <w:szCs w:val="28"/>
        </w:rPr>
        <w:br/>
      </w:r>
      <w:r w:rsidRPr="009A7EB7">
        <w:rPr>
          <w:rFonts w:ascii="Times New Roman" w:hAnsi="Times New Roman" w:cs="Times New Roman"/>
          <w:bCs/>
          <w:sz w:val="28"/>
          <w:szCs w:val="28"/>
        </w:rPr>
        <w:t>статьи 77-1 Уголовного кодекса Приднестровской Молдавской Республики, в случае если до назначения судебного заседания</w:t>
      </w:r>
      <w:proofErr w:type="gramEnd"/>
      <w:r w:rsidRPr="009A7EB7">
        <w:rPr>
          <w:rFonts w:ascii="Times New Roman" w:hAnsi="Times New Roman" w:cs="Times New Roman"/>
          <w:bCs/>
          <w:sz w:val="28"/>
          <w:szCs w:val="28"/>
        </w:rPr>
        <w:t xml:space="preserve"> ущерб, причиненный в результате преступления, возмещен в полном объеме.</w:t>
      </w:r>
    </w:p>
    <w:p w:rsidR="00ED561C" w:rsidRPr="009A7EB7" w:rsidRDefault="00ED561C" w:rsidP="006A3A92">
      <w:pPr>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В целях настоящей статьи под возмещением ущерба понимается уплата в полном объёме:</w:t>
      </w:r>
    </w:p>
    <w:p w:rsidR="00ED561C" w:rsidRPr="009A7EB7" w:rsidRDefault="00ED561C" w:rsidP="006A3A92">
      <w:pPr>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а) недоимки в размере, установленном в решении о привлечении к ответственности, вступившем в силу;</w:t>
      </w:r>
    </w:p>
    <w:p w:rsidR="00ED561C" w:rsidRPr="009A7EB7" w:rsidRDefault="00ED561C" w:rsidP="006A3A92">
      <w:pPr>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б) соответствующих пеней;</w:t>
      </w:r>
    </w:p>
    <w:p w:rsidR="00ED561C" w:rsidRPr="009A7EB7" w:rsidRDefault="00ED561C" w:rsidP="006A3A92">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в) штрафов в размере, определяемом в соответствии с действующим законодательством Приднестровской Молдавской Республики.</w:t>
      </w:r>
    </w:p>
    <w:p w:rsidR="00ED561C" w:rsidRPr="009A7EB7" w:rsidRDefault="00ED561C" w:rsidP="006A3A92">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 xml:space="preserve">Суд, а также следователь с согласия руководителя следственного органа или дознаватель с согласия </w:t>
      </w:r>
      <w:r w:rsidRPr="009A7EB7">
        <w:rPr>
          <w:rFonts w:ascii="Times New Roman" w:hAnsi="Times New Roman" w:cs="Times New Roman"/>
          <w:bCs/>
          <w:sz w:val="28"/>
          <w:szCs w:val="28"/>
        </w:rPr>
        <w:t xml:space="preserve">прокурора </w:t>
      </w:r>
      <w:r w:rsidRPr="009A7EB7">
        <w:rPr>
          <w:rFonts w:ascii="Times New Roman" w:hAnsi="Times New Roman" w:cs="Times New Roman"/>
          <w:sz w:val="28"/>
          <w:szCs w:val="28"/>
        </w:rPr>
        <w:t xml:space="preserve">прекращают уголовное дело в отношении лица, подозреваемого или обвиняемого в совершении преступления, предусмотренного частью первой статьи 167; частью первой статьи 168; частью второй статьи 172; статьями 173, 176; частями третьей, четвертой статьи 180; статьями 181, 192–194 и 196-1 Уголовного кодекса Приднестровской Молдавской Республики, при наличии оснований и в случаях, предусмотренных </w:t>
      </w:r>
      <w:r w:rsidRPr="009A7EB7">
        <w:rPr>
          <w:rFonts w:ascii="Times New Roman" w:hAnsi="Times New Roman" w:cs="Times New Roman"/>
          <w:bCs/>
          <w:sz w:val="28"/>
          <w:szCs w:val="28"/>
        </w:rPr>
        <w:t>статьей 5 настоящего Кодекса</w:t>
      </w:r>
      <w:r w:rsidRPr="009A7EB7">
        <w:rPr>
          <w:rFonts w:ascii="Times New Roman" w:hAnsi="Times New Roman" w:cs="Times New Roman"/>
          <w:sz w:val="28"/>
          <w:szCs w:val="28"/>
        </w:rPr>
        <w:t xml:space="preserve"> или частью второй статьи 77-1 Уголовного кодекса Приднестровской Молдавской Республики.</w:t>
      </w:r>
    </w:p>
    <w:p w:rsidR="00ED561C" w:rsidRPr="009A7EB7" w:rsidRDefault="00ED561C" w:rsidP="006A3A92">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Лицо, впервые совершившее преступление, предусмотренное </w:t>
      </w:r>
      <w:r w:rsidRPr="002E62B8">
        <w:rPr>
          <w:rFonts w:ascii="Times New Roman" w:hAnsi="Times New Roman" w:cs="Times New Roman"/>
          <w:sz w:val="28"/>
          <w:szCs w:val="28"/>
        </w:rPr>
        <w:br/>
      </w:r>
      <w:r w:rsidRPr="009A7EB7">
        <w:rPr>
          <w:rFonts w:ascii="Times New Roman" w:hAnsi="Times New Roman" w:cs="Times New Roman"/>
          <w:sz w:val="28"/>
          <w:szCs w:val="28"/>
        </w:rPr>
        <w:t xml:space="preserve">статьями 195 или 196 Уголовного кодекса Приднестровской Молдавской Республики, освобождается от уголовной ответственности при наличии оснований и в случаях, предусмотренных статьей 5 настоящего Кодекса </w:t>
      </w:r>
      <w:r w:rsidRPr="009A7EB7">
        <w:rPr>
          <w:rFonts w:ascii="Times New Roman" w:hAnsi="Times New Roman" w:cs="Times New Roman"/>
          <w:sz w:val="28"/>
          <w:szCs w:val="28"/>
        </w:rPr>
        <w:br/>
        <w:t>или частью первой статьи 77-1 Уголовного кодекса Приднестровской Молдавской Республики.</w:t>
      </w:r>
    </w:p>
    <w:p w:rsidR="00ED561C" w:rsidRPr="009A7EB7" w:rsidRDefault="00ED561C" w:rsidP="006A3A92">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До прекращения уголовного дела лицу должны быть разъяснены основания его прекращения в соответствии с частями первой и третьей настоящей статьи и право возражать против прекращения уголовного дела.</w:t>
      </w:r>
    </w:p>
    <w:p w:rsidR="00ED561C" w:rsidRPr="009A7EB7" w:rsidRDefault="00ED561C" w:rsidP="00FC750A">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Прекращение уголовного дела по основаниям, указанным в </w:t>
      </w:r>
      <w:r w:rsidRPr="002E62B8">
        <w:rPr>
          <w:rFonts w:ascii="Times New Roman" w:hAnsi="Times New Roman" w:cs="Times New Roman"/>
          <w:sz w:val="28"/>
          <w:szCs w:val="28"/>
        </w:rPr>
        <w:br/>
      </w:r>
      <w:r w:rsidRPr="009A7EB7">
        <w:rPr>
          <w:rFonts w:ascii="Times New Roman" w:hAnsi="Times New Roman" w:cs="Times New Roman"/>
          <w:sz w:val="28"/>
          <w:szCs w:val="28"/>
        </w:rPr>
        <w:t xml:space="preserve">частях первой и третьей настоящей статьи, не допускается, если лицо, в отношении которого рассматривается вопрос о прекращении уголовного дела, против этого возражает. В этом случае производство по уголовному делу продолжается в обычном порядке». </w:t>
      </w:r>
    </w:p>
    <w:p w:rsidR="00ED561C" w:rsidRPr="009A7EB7" w:rsidRDefault="00ED561C" w:rsidP="00FC750A">
      <w:pPr>
        <w:pStyle w:val="aa"/>
        <w:ind w:firstLine="720"/>
        <w:jc w:val="both"/>
        <w:rPr>
          <w:rFonts w:ascii="Times New Roman" w:hAnsi="Times New Roman" w:cs="Times New Roman"/>
          <w:sz w:val="28"/>
          <w:szCs w:val="28"/>
        </w:rPr>
      </w:pPr>
    </w:p>
    <w:p w:rsidR="00ED561C" w:rsidRPr="009A7EB7" w:rsidRDefault="00ED561C" w:rsidP="00FC750A">
      <w:pPr>
        <w:pStyle w:val="aa"/>
        <w:ind w:firstLine="612"/>
        <w:jc w:val="both"/>
        <w:rPr>
          <w:rFonts w:ascii="Times New Roman" w:hAnsi="Times New Roman" w:cs="Times New Roman"/>
          <w:sz w:val="28"/>
          <w:szCs w:val="28"/>
        </w:rPr>
      </w:pPr>
      <w:r w:rsidRPr="009A7EB7">
        <w:rPr>
          <w:rFonts w:ascii="Times New Roman" w:hAnsi="Times New Roman" w:cs="Times New Roman"/>
          <w:sz w:val="28"/>
          <w:szCs w:val="28"/>
        </w:rPr>
        <w:t>5. Часть первую статьи 5-11 изложить в следующей редакции:</w:t>
      </w:r>
    </w:p>
    <w:p w:rsidR="00ED561C" w:rsidRPr="009A7EB7" w:rsidRDefault="00ED561C" w:rsidP="00FC750A">
      <w:pPr>
        <w:pStyle w:val="ConsPlusNormal"/>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 xml:space="preserve">«Суд, а также следователь с согласия руководителя следственного органа или дознаватель с согласия </w:t>
      </w:r>
      <w:r w:rsidRPr="009A7EB7">
        <w:rPr>
          <w:rFonts w:ascii="Times New Roman" w:hAnsi="Times New Roman" w:cs="Times New Roman"/>
          <w:bCs/>
          <w:sz w:val="28"/>
          <w:szCs w:val="28"/>
        </w:rPr>
        <w:t xml:space="preserve">прокурора прекращают уголовное дело в отношении лица, подозреваемого или обвиняемого в совершении преступления, в случаях, предусмотренных примечаниями к статьям 119, 123, пунктом 4 примечания к статье 123-1, примечаниями к статьям 131, 134, </w:t>
      </w:r>
      <w:r w:rsidRPr="00B32752">
        <w:rPr>
          <w:rFonts w:ascii="Times New Roman" w:hAnsi="Times New Roman" w:cs="Times New Roman"/>
          <w:bCs/>
          <w:sz w:val="28"/>
          <w:szCs w:val="28"/>
        </w:rPr>
        <w:t>138-1</w:t>
      </w:r>
      <w:r w:rsidRPr="00FF43B7">
        <w:rPr>
          <w:rFonts w:ascii="Times New Roman" w:hAnsi="Times New Roman" w:cs="Times New Roman"/>
          <w:bCs/>
          <w:sz w:val="28"/>
          <w:szCs w:val="28"/>
        </w:rPr>
        <w:t>,</w:t>
      </w:r>
      <w:r w:rsidRPr="009A7EB7">
        <w:rPr>
          <w:rFonts w:ascii="Times New Roman" w:hAnsi="Times New Roman" w:cs="Times New Roman"/>
          <w:bCs/>
          <w:sz w:val="28"/>
          <w:szCs w:val="28"/>
        </w:rPr>
        <w:t xml:space="preserve"> пунктом 2 примечания к статье 153, примечаниями к статьям 174, 180, 202, 203, пунктом</w:t>
      </w:r>
      <w:proofErr w:type="gramEnd"/>
      <w:r w:rsidRPr="009A7EB7">
        <w:rPr>
          <w:rFonts w:ascii="Times New Roman" w:hAnsi="Times New Roman" w:cs="Times New Roman"/>
          <w:bCs/>
          <w:sz w:val="28"/>
          <w:szCs w:val="28"/>
        </w:rPr>
        <w:t xml:space="preserve"> </w:t>
      </w:r>
      <w:proofErr w:type="gramStart"/>
      <w:r w:rsidRPr="009A7EB7">
        <w:rPr>
          <w:rFonts w:ascii="Times New Roman" w:hAnsi="Times New Roman" w:cs="Times New Roman"/>
          <w:bCs/>
          <w:sz w:val="28"/>
          <w:szCs w:val="28"/>
        </w:rPr>
        <w:t xml:space="preserve">2 примечания к статье 203-1, примечанием к статье 203-3, пунктом 1 примечания к статье 203-4, примечаниями к статьям 203-5, 204, </w:t>
      </w:r>
      <w:r w:rsidRPr="009A7EB7">
        <w:rPr>
          <w:rFonts w:ascii="Times New Roman" w:hAnsi="Times New Roman" w:cs="Times New Roman"/>
          <w:bCs/>
          <w:sz w:val="28"/>
          <w:szCs w:val="28"/>
        </w:rPr>
        <w:lastRenderedPageBreak/>
        <w:t>206, 208, 210, 220, 221, частью первой примечания к статье 226, примечаниями к статьям 271, 278-1, 278-2, 287, 303, пунктом 3 примечания к статье 311, примечаниями к статьям 334, 335 Особенной части Уголовного кодекса Приднестровской Молдавской Республики</w:t>
      </w:r>
      <w:r w:rsidRPr="009A7EB7">
        <w:rPr>
          <w:rFonts w:ascii="Times New Roman" w:hAnsi="Times New Roman" w:cs="Times New Roman"/>
          <w:sz w:val="28"/>
          <w:szCs w:val="28"/>
        </w:rPr>
        <w:t>».</w:t>
      </w:r>
      <w:proofErr w:type="gramEnd"/>
    </w:p>
    <w:p w:rsidR="00ED561C" w:rsidRPr="009A7EB7" w:rsidRDefault="00ED561C" w:rsidP="00FC750A">
      <w:pPr>
        <w:pStyle w:val="ConsPlusNormal"/>
        <w:ind w:firstLine="720"/>
        <w:jc w:val="both"/>
        <w:rPr>
          <w:rFonts w:ascii="Times New Roman" w:hAnsi="Times New Roman" w:cs="Times New Roman"/>
          <w:sz w:val="28"/>
          <w:szCs w:val="28"/>
        </w:rPr>
      </w:pPr>
    </w:p>
    <w:p w:rsidR="00ED561C" w:rsidRPr="009A7EB7" w:rsidRDefault="00ED561C" w:rsidP="00FC750A">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6. Част</w:t>
      </w:r>
      <w:r>
        <w:rPr>
          <w:rFonts w:ascii="Times New Roman" w:hAnsi="Times New Roman" w:cs="Times New Roman"/>
          <w:sz w:val="28"/>
          <w:szCs w:val="28"/>
        </w:rPr>
        <w:t>ь вторую</w:t>
      </w:r>
      <w:r w:rsidRPr="009A7EB7">
        <w:rPr>
          <w:rFonts w:ascii="Times New Roman" w:hAnsi="Times New Roman" w:cs="Times New Roman"/>
          <w:sz w:val="28"/>
          <w:szCs w:val="28"/>
        </w:rPr>
        <w:t xml:space="preserve"> статьи 6 после слова «Суд» дополнить </w:t>
      </w:r>
      <w:r>
        <w:rPr>
          <w:rFonts w:ascii="Times New Roman" w:hAnsi="Times New Roman" w:cs="Times New Roman"/>
          <w:sz w:val="28"/>
          <w:szCs w:val="28"/>
        </w:rPr>
        <w:t xml:space="preserve">через запятую </w:t>
      </w:r>
      <w:r w:rsidRPr="009A7EB7">
        <w:rPr>
          <w:rFonts w:ascii="Times New Roman" w:hAnsi="Times New Roman" w:cs="Times New Roman"/>
          <w:sz w:val="28"/>
          <w:szCs w:val="28"/>
        </w:rPr>
        <w:t xml:space="preserve">словом «прокурор». </w:t>
      </w:r>
    </w:p>
    <w:p w:rsidR="00ED561C" w:rsidRPr="009A7EB7" w:rsidRDefault="00ED561C" w:rsidP="00FC750A">
      <w:pPr>
        <w:pStyle w:val="ConsPlusNormal"/>
        <w:ind w:firstLine="720"/>
        <w:jc w:val="both"/>
        <w:rPr>
          <w:rFonts w:ascii="Times New Roman" w:hAnsi="Times New Roman" w:cs="Times New Roman"/>
          <w:sz w:val="28"/>
          <w:szCs w:val="28"/>
        </w:rPr>
      </w:pPr>
    </w:p>
    <w:p w:rsidR="00ED561C" w:rsidRPr="009A7EB7" w:rsidRDefault="00ED561C" w:rsidP="00FC750A">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7. В частях четвертой и пятой статьи 19 слово «представления» заменить словом «протест».</w:t>
      </w:r>
    </w:p>
    <w:p w:rsidR="00ED561C" w:rsidRPr="009A7EB7" w:rsidRDefault="00ED561C" w:rsidP="00FC750A">
      <w:pPr>
        <w:pStyle w:val="ConsPlusNormal"/>
        <w:ind w:firstLine="720"/>
        <w:jc w:val="both"/>
        <w:rPr>
          <w:rFonts w:ascii="Times New Roman" w:hAnsi="Times New Roman" w:cs="Times New Roman"/>
          <w:sz w:val="28"/>
          <w:szCs w:val="28"/>
        </w:rPr>
      </w:pPr>
    </w:p>
    <w:p w:rsidR="00ED561C" w:rsidRPr="009A7EB7" w:rsidRDefault="00ED561C" w:rsidP="00FC750A">
      <w:pPr>
        <w:spacing w:after="0" w:line="240" w:lineRule="auto"/>
        <w:ind w:firstLine="720"/>
        <w:contextualSpacing/>
        <w:jc w:val="both"/>
        <w:rPr>
          <w:rFonts w:ascii="Times New Roman" w:hAnsi="Times New Roman" w:cs="Times New Roman"/>
          <w:sz w:val="28"/>
          <w:szCs w:val="28"/>
        </w:rPr>
      </w:pPr>
      <w:r w:rsidRPr="009A7EB7">
        <w:rPr>
          <w:rFonts w:ascii="Times New Roman" w:hAnsi="Times New Roman" w:cs="Times New Roman"/>
          <w:sz w:val="28"/>
          <w:szCs w:val="28"/>
        </w:rPr>
        <w:t xml:space="preserve">8. Статью 35 изложить в </w:t>
      </w:r>
      <w:r>
        <w:rPr>
          <w:rFonts w:ascii="Times New Roman" w:hAnsi="Times New Roman" w:cs="Times New Roman"/>
          <w:sz w:val="28"/>
          <w:szCs w:val="28"/>
        </w:rPr>
        <w:t>следующей</w:t>
      </w:r>
      <w:r w:rsidRPr="009A7EB7">
        <w:rPr>
          <w:rFonts w:ascii="Times New Roman" w:hAnsi="Times New Roman" w:cs="Times New Roman"/>
          <w:sz w:val="28"/>
          <w:szCs w:val="28"/>
        </w:rPr>
        <w:t xml:space="preserve"> редакции:</w:t>
      </w:r>
    </w:p>
    <w:p w:rsidR="00ED561C" w:rsidRPr="009A7EB7" w:rsidRDefault="00ED561C" w:rsidP="00FC750A">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A7EB7">
        <w:rPr>
          <w:rFonts w:ascii="Times New Roman" w:hAnsi="Times New Roman" w:cs="Times New Roman"/>
          <w:sz w:val="28"/>
          <w:szCs w:val="28"/>
        </w:rPr>
        <w:t>Статья 35. Полномочия прокурора</w:t>
      </w:r>
    </w:p>
    <w:p w:rsidR="00ED561C" w:rsidRPr="009A7EB7" w:rsidRDefault="00ED561C" w:rsidP="00FC750A">
      <w:pPr>
        <w:pStyle w:val="aa"/>
        <w:ind w:firstLine="720"/>
        <w:jc w:val="both"/>
        <w:rPr>
          <w:rFonts w:ascii="Times New Roman" w:hAnsi="Times New Roman" w:cs="Times New Roman"/>
          <w:sz w:val="28"/>
          <w:szCs w:val="28"/>
        </w:rPr>
      </w:pPr>
    </w:p>
    <w:p w:rsidR="00ED561C" w:rsidRPr="009A7EB7" w:rsidRDefault="00ED561C" w:rsidP="00FC750A">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Прокурор является должностным лицом, уполномоченным в пределах компетенции, предусмотренной настоящим Кодексом, осуществлять от имени государства надзор за соблюдением Конституции Приднестровской Молдавской Республики и законов Приднестровской Молдавской Республики органами дознания и органами предварительного следствия.</w:t>
      </w:r>
    </w:p>
    <w:p w:rsidR="00ED561C" w:rsidRPr="009A7EB7" w:rsidRDefault="00ED561C" w:rsidP="00FC750A">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В рамках уголовно-процессуального законодательства прокурор уполномочен:</w:t>
      </w:r>
    </w:p>
    <w:p w:rsidR="00ED561C" w:rsidRPr="009A7EB7" w:rsidRDefault="00ED561C" w:rsidP="00FC750A">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а) проверять исполнение требований закона при приеме, регистрации и разрешении сообщений о преступлениях;</w:t>
      </w:r>
    </w:p>
    <w:p w:rsidR="00ED561C" w:rsidRPr="009A7EB7" w:rsidRDefault="00ED561C" w:rsidP="00FC750A">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б) выносить мотивированное постановление о направлении соответствующих материалов в следственный орган или орган дознания для решения вопроса в порядке и в сроки, предусмотренные статьей 93 настоящего Кодекса</w:t>
      </w:r>
      <w:r>
        <w:rPr>
          <w:rFonts w:ascii="Times New Roman" w:hAnsi="Times New Roman" w:cs="Times New Roman"/>
          <w:sz w:val="28"/>
          <w:szCs w:val="28"/>
        </w:rPr>
        <w:t>,</w:t>
      </w:r>
      <w:r w:rsidRPr="009A7EB7">
        <w:rPr>
          <w:rFonts w:ascii="Times New Roman" w:hAnsi="Times New Roman" w:cs="Times New Roman"/>
          <w:sz w:val="28"/>
          <w:szCs w:val="28"/>
        </w:rPr>
        <w:t xml:space="preserve"> по фактам выявленны</w:t>
      </w:r>
      <w:r>
        <w:rPr>
          <w:rFonts w:ascii="Times New Roman" w:hAnsi="Times New Roman" w:cs="Times New Roman"/>
          <w:sz w:val="28"/>
          <w:szCs w:val="28"/>
        </w:rPr>
        <w:t>х</w:t>
      </w:r>
      <w:r w:rsidRPr="009A7EB7">
        <w:rPr>
          <w:rFonts w:ascii="Times New Roman" w:hAnsi="Times New Roman" w:cs="Times New Roman"/>
          <w:sz w:val="28"/>
          <w:szCs w:val="28"/>
        </w:rPr>
        <w:t xml:space="preserve"> прокурором нарушений уголовного законодательства;</w:t>
      </w:r>
    </w:p>
    <w:p w:rsidR="00ED561C" w:rsidRPr="009A7EB7" w:rsidRDefault="00ED561C" w:rsidP="00FC750A">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в) требовать от органов дознания и следственных органов устранения нарушений законодательства Приднестровской Молдавской Республики, допущенных в ходе дознания или предварительного следствия;</w:t>
      </w:r>
    </w:p>
    <w:p w:rsidR="00ED561C" w:rsidRPr="009A7EB7" w:rsidRDefault="00ED561C" w:rsidP="00FC750A">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г) давать дознавателю письменные указания о направлении расследования, производстве процессуальных действий;</w:t>
      </w:r>
    </w:p>
    <w:p w:rsidR="00ED561C" w:rsidRPr="009A7EB7" w:rsidRDefault="00ED561C" w:rsidP="00FC750A">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9A7EB7">
        <w:rPr>
          <w:rFonts w:ascii="Times New Roman" w:hAnsi="Times New Roman" w:cs="Times New Roman"/>
          <w:sz w:val="28"/>
          <w:szCs w:val="28"/>
        </w:rPr>
        <w:t>д</w:t>
      </w:r>
      <w:proofErr w:type="spellEnd"/>
      <w:r w:rsidRPr="009A7EB7">
        <w:rPr>
          <w:rFonts w:ascii="Times New Roman" w:hAnsi="Times New Roman" w:cs="Times New Roman"/>
          <w:sz w:val="28"/>
          <w:szCs w:val="28"/>
        </w:rPr>
        <w:t>) давать согласие дознавателю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w:t>
      </w:r>
    </w:p>
    <w:p w:rsidR="00ED561C" w:rsidRPr="009A7EB7" w:rsidRDefault="00ED561C" w:rsidP="00FC750A">
      <w:pPr>
        <w:autoSpaceDE w:val="0"/>
        <w:autoSpaceDN w:val="0"/>
        <w:adjustRightInd w:val="0"/>
        <w:spacing w:after="0" w:line="240" w:lineRule="auto"/>
        <w:ind w:firstLine="720"/>
        <w:jc w:val="both"/>
        <w:rPr>
          <w:rFonts w:ascii="Times New Roman" w:hAnsi="Times New Roman" w:cs="Times New Roman"/>
          <w:sz w:val="28"/>
          <w:szCs w:val="28"/>
          <w:highlight w:val="cyan"/>
        </w:rPr>
      </w:pPr>
      <w:r w:rsidRPr="009A7EB7">
        <w:rPr>
          <w:rFonts w:ascii="Times New Roman" w:hAnsi="Times New Roman" w:cs="Times New Roman"/>
          <w:sz w:val="28"/>
          <w:szCs w:val="28"/>
        </w:rPr>
        <w:t>е) истребовать и проверять законность и обоснованность решений следователя или руководителя следственного органа об отказе в возбуждении, приостановлении или прекращении уголовного дела и принимать по ним решение в соответствии с настоящим Кодексом;</w:t>
      </w:r>
    </w:p>
    <w:p w:rsidR="00ED561C" w:rsidRPr="009A7EB7" w:rsidRDefault="00ED561C" w:rsidP="00FC750A">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ж) отменять незаконные или необоснованные постановления нижестоящего прокурора, а также незаконные или необоснованные </w:t>
      </w:r>
      <w:r w:rsidRPr="009A7EB7">
        <w:rPr>
          <w:rFonts w:ascii="Times New Roman" w:hAnsi="Times New Roman" w:cs="Times New Roman"/>
          <w:sz w:val="28"/>
          <w:szCs w:val="28"/>
        </w:rPr>
        <w:lastRenderedPageBreak/>
        <w:t>постановления органа дознания в порядке, установленном настоящим Кодексом;</w:t>
      </w:r>
    </w:p>
    <w:p w:rsidR="00ED561C" w:rsidRPr="009A7EB7" w:rsidRDefault="00ED561C" w:rsidP="00FC750A">
      <w:pPr>
        <w:pStyle w:val="aa"/>
        <w:ind w:firstLine="720"/>
        <w:jc w:val="both"/>
        <w:rPr>
          <w:rFonts w:ascii="Times New Roman" w:hAnsi="Times New Roman" w:cs="Times New Roman"/>
          <w:bCs/>
          <w:sz w:val="28"/>
          <w:szCs w:val="28"/>
        </w:rPr>
      </w:pPr>
      <w:proofErr w:type="spellStart"/>
      <w:r w:rsidRPr="009A7EB7">
        <w:rPr>
          <w:rFonts w:ascii="Times New Roman" w:hAnsi="Times New Roman" w:cs="Times New Roman"/>
          <w:bCs/>
          <w:sz w:val="28"/>
          <w:szCs w:val="28"/>
        </w:rPr>
        <w:t>з</w:t>
      </w:r>
      <w:proofErr w:type="spellEnd"/>
      <w:r w:rsidRPr="009A7EB7">
        <w:rPr>
          <w:rFonts w:ascii="Times New Roman" w:hAnsi="Times New Roman" w:cs="Times New Roman"/>
          <w:bCs/>
          <w:sz w:val="28"/>
          <w:szCs w:val="28"/>
        </w:rPr>
        <w:t>) рассматривать представленную руководителем следственного органа информацию следователя о несогласии с требованиями прокурора и принимать по ней решение;</w:t>
      </w:r>
    </w:p>
    <w:p w:rsidR="00ED561C" w:rsidRPr="009A7EB7" w:rsidRDefault="00ED561C" w:rsidP="00FC750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и) участвовать в судебных заседаниях при рассмотрении в ходе досудебного производства вопросов об избрании меры пресечения в виде заключения под стражу, о продлении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допускаются на основании судебного решения, и при рассмотрении жалоб в порядке, установленном статьей 195</w:t>
      </w:r>
      <w:proofErr w:type="gramEnd"/>
      <w:r w:rsidRPr="009A7EB7">
        <w:rPr>
          <w:rFonts w:ascii="Times New Roman" w:hAnsi="Times New Roman" w:cs="Times New Roman"/>
          <w:sz w:val="28"/>
          <w:szCs w:val="28"/>
        </w:rPr>
        <w:t xml:space="preserve"> настоящего Кодекса;</w:t>
      </w:r>
    </w:p>
    <w:p w:rsidR="00ED561C" w:rsidRPr="009A7EB7" w:rsidRDefault="00ED561C" w:rsidP="00FC750A">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к) при наличии оснований возбуждать перед судом ходатайство о продлении срока содержания под стражей по уголовному делу, направляемому в суд с обвинительным заключением;</w:t>
      </w:r>
    </w:p>
    <w:p w:rsidR="00ED561C" w:rsidRPr="009A7EB7" w:rsidRDefault="00ED561C" w:rsidP="00FC750A">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л) разрешать отводы, заявленные дознавателю, а также его самоотводы;</w:t>
      </w:r>
    </w:p>
    <w:p w:rsidR="00ED561C" w:rsidRPr="009A7EB7" w:rsidRDefault="00ED561C" w:rsidP="00FC750A">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м) отстранять дознавателя от дальнейшего производства расследования, если им допущено нарушение требований настоящего Кодекса;</w:t>
      </w:r>
    </w:p>
    <w:p w:rsidR="00ED561C" w:rsidRPr="009A7EB7" w:rsidRDefault="00ED561C" w:rsidP="00FC750A">
      <w:pPr>
        <w:pStyle w:val="aa"/>
        <w:ind w:firstLine="720"/>
        <w:jc w:val="both"/>
        <w:rPr>
          <w:rFonts w:ascii="Times New Roman" w:hAnsi="Times New Roman" w:cs="Times New Roman"/>
          <w:bCs/>
          <w:sz w:val="28"/>
          <w:szCs w:val="28"/>
        </w:rPr>
      </w:pPr>
      <w:proofErr w:type="spellStart"/>
      <w:r w:rsidRPr="009A7EB7">
        <w:rPr>
          <w:rFonts w:ascii="Times New Roman" w:hAnsi="Times New Roman" w:cs="Times New Roman"/>
          <w:bCs/>
          <w:sz w:val="28"/>
          <w:szCs w:val="28"/>
        </w:rPr>
        <w:t>н</w:t>
      </w:r>
      <w:proofErr w:type="spellEnd"/>
      <w:r w:rsidRPr="009A7EB7">
        <w:rPr>
          <w:rFonts w:ascii="Times New Roman" w:hAnsi="Times New Roman" w:cs="Times New Roman"/>
          <w:bCs/>
          <w:sz w:val="28"/>
          <w:szCs w:val="28"/>
        </w:rPr>
        <w:t>) изымать любое уголовное дело у органа дознания и передавать его следователю с обязательным указанием оснований такой передачи;</w:t>
      </w:r>
    </w:p>
    <w:p w:rsidR="00ED561C" w:rsidRPr="009A7EB7" w:rsidRDefault="00ED561C" w:rsidP="00FC750A">
      <w:pPr>
        <w:pStyle w:val="aa"/>
        <w:ind w:firstLine="720"/>
        <w:jc w:val="both"/>
        <w:rPr>
          <w:rFonts w:ascii="Times New Roman" w:hAnsi="Times New Roman" w:cs="Times New Roman"/>
          <w:bCs/>
          <w:strike/>
          <w:sz w:val="28"/>
          <w:szCs w:val="28"/>
        </w:rPr>
      </w:pPr>
      <w:r w:rsidRPr="009A7EB7">
        <w:rPr>
          <w:rFonts w:ascii="Times New Roman" w:hAnsi="Times New Roman" w:cs="Times New Roman"/>
          <w:bCs/>
          <w:sz w:val="28"/>
          <w:szCs w:val="28"/>
        </w:rPr>
        <w:t>о) утверждать постановление дознавателя о прекращении производства по уголовному делу;</w:t>
      </w:r>
    </w:p>
    <w:p w:rsidR="00ED561C" w:rsidRPr="009A7EB7" w:rsidRDefault="00ED561C" w:rsidP="00FC750A">
      <w:pPr>
        <w:pStyle w:val="aa"/>
        <w:ind w:firstLine="720"/>
        <w:jc w:val="both"/>
        <w:rPr>
          <w:rFonts w:ascii="Times New Roman" w:hAnsi="Times New Roman" w:cs="Times New Roman"/>
          <w:bCs/>
          <w:sz w:val="28"/>
          <w:szCs w:val="28"/>
        </w:rPr>
      </w:pPr>
      <w:proofErr w:type="spellStart"/>
      <w:r w:rsidRPr="009A7EB7">
        <w:rPr>
          <w:rFonts w:ascii="Times New Roman" w:hAnsi="Times New Roman" w:cs="Times New Roman"/>
          <w:bCs/>
          <w:sz w:val="28"/>
          <w:szCs w:val="28"/>
        </w:rPr>
        <w:t>п</w:t>
      </w:r>
      <w:proofErr w:type="spellEnd"/>
      <w:r w:rsidRPr="009A7EB7">
        <w:rPr>
          <w:rFonts w:ascii="Times New Roman" w:hAnsi="Times New Roman" w:cs="Times New Roman"/>
          <w:bCs/>
          <w:sz w:val="28"/>
          <w:szCs w:val="28"/>
        </w:rPr>
        <w:t>) утверждать обвинительное заключение;</w:t>
      </w:r>
    </w:p>
    <w:p w:rsidR="00ED561C" w:rsidRPr="009A7EB7" w:rsidRDefault="00ED561C" w:rsidP="00FC750A">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9A7EB7">
        <w:rPr>
          <w:rFonts w:ascii="Times New Roman" w:hAnsi="Times New Roman" w:cs="Times New Roman"/>
          <w:bCs/>
          <w:sz w:val="28"/>
          <w:szCs w:val="28"/>
        </w:rPr>
        <w:t>р</w:t>
      </w:r>
      <w:proofErr w:type="spellEnd"/>
      <w:r w:rsidRPr="009A7EB7">
        <w:rPr>
          <w:rFonts w:ascii="Times New Roman" w:hAnsi="Times New Roman" w:cs="Times New Roman"/>
          <w:bCs/>
          <w:sz w:val="28"/>
          <w:szCs w:val="28"/>
        </w:rPr>
        <w:t xml:space="preserve">) возвращать уголовное дело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w:t>
      </w:r>
      <w:proofErr w:type="spellStart"/>
      <w:r w:rsidRPr="009A7EB7">
        <w:rPr>
          <w:rFonts w:ascii="Times New Roman" w:hAnsi="Times New Roman" w:cs="Times New Roman"/>
          <w:bCs/>
          <w:sz w:val="28"/>
          <w:szCs w:val="28"/>
        </w:rPr>
        <w:t>пересоставления</w:t>
      </w:r>
      <w:proofErr w:type="spellEnd"/>
      <w:r w:rsidRPr="009A7EB7">
        <w:rPr>
          <w:rFonts w:ascii="Times New Roman" w:hAnsi="Times New Roman" w:cs="Times New Roman"/>
          <w:bCs/>
          <w:sz w:val="28"/>
          <w:szCs w:val="28"/>
        </w:rPr>
        <w:t xml:space="preserve"> обвинительного заключения </w:t>
      </w:r>
      <w:r w:rsidRPr="009A7EB7">
        <w:rPr>
          <w:rFonts w:ascii="Times New Roman" w:hAnsi="Times New Roman" w:cs="Times New Roman"/>
          <w:sz w:val="28"/>
          <w:szCs w:val="28"/>
        </w:rPr>
        <w:t>и устранения выявленных недостатков;</w:t>
      </w:r>
    </w:p>
    <w:p w:rsidR="00ED561C" w:rsidRPr="009A7EB7" w:rsidRDefault="00ED561C" w:rsidP="00FC750A">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с) осуществлять иные полномочия, предоставленные прокурору настоящим Кодексом.</w:t>
      </w:r>
    </w:p>
    <w:p w:rsidR="00ED561C" w:rsidRPr="009A7EB7" w:rsidRDefault="00ED561C" w:rsidP="00FC750A">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По мотивированному письменному запросу прокурора ему предоставляется возможность ознакомиться с материалами находящегося в производстве уголовного дела.</w:t>
      </w:r>
    </w:p>
    <w:p w:rsidR="00ED561C" w:rsidRPr="009A7EB7" w:rsidRDefault="00ED561C" w:rsidP="00FC750A">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В ходе судебного производства по уголовному делу прокурор поддерживает обвинение, обеспечивая его законность и обоснованность.</w:t>
      </w:r>
    </w:p>
    <w:p w:rsidR="00ED561C" w:rsidRPr="009A7EB7" w:rsidRDefault="00ED561C" w:rsidP="00FC750A">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Прокурор вправе в порядке и по основаниям, которые установлены настоящим Кодексом, отказаться от обвинения с обязательным указанием мотивов своего решения.</w:t>
      </w:r>
    </w:p>
    <w:p w:rsidR="00ED561C" w:rsidRPr="009A7EB7" w:rsidRDefault="00ED561C" w:rsidP="00FC750A">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w:t>
      </w:r>
    </w:p>
    <w:p w:rsidR="00ED561C" w:rsidRPr="009A7EB7" w:rsidRDefault="00ED561C" w:rsidP="00FC750A">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В случае несогласия руководителя следственного органа либо следователя с требованиями прокурора об устранении нарушений </w:t>
      </w:r>
      <w:r w:rsidRPr="009A7EB7">
        <w:rPr>
          <w:rFonts w:ascii="Times New Roman" w:hAnsi="Times New Roman" w:cs="Times New Roman"/>
          <w:sz w:val="28"/>
          <w:szCs w:val="28"/>
        </w:rPr>
        <w:lastRenderedPageBreak/>
        <w:t xml:space="preserve">законодательства Приднестровской Молдавской Республики, допущенных </w:t>
      </w:r>
      <w:r w:rsidRPr="009A7EB7">
        <w:rPr>
          <w:rFonts w:ascii="Times New Roman" w:hAnsi="Times New Roman" w:cs="Times New Roman"/>
          <w:sz w:val="28"/>
          <w:szCs w:val="28"/>
        </w:rPr>
        <w:br/>
        <w:t>в ходе предварительного следствия, прокурор вправе обратиться с требованием об устранении указанных нарушений к Председателю Следственного комитета Приднестровской Молдавской Республики. В случае несогласия Председателя Следственного комитета Приднестровской Молдавской Республики с требованиями прокурора об устранении нарушений законодательства, допущенных в ходе предварительного следствия, прокурор вправе обратиться к Прокурору Приднестровской Молдавской Республики, решение которого является окончательным».</w:t>
      </w:r>
    </w:p>
    <w:p w:rsidR="00ED561C" w:rsidRPr="009A7EB7" w:rsidRDefault="00ED561C" w:rsidP="00FC750A">
      <w:pPr>
        <w:pStyle w:val="aa"/>
        <w:ind w:firstLine="720"/>
        <w:jc w:val="both"/>
        <w:rPr>
          <w:rFonts w:ascii="Times New Roman" w:hAnsi="Times New Roman" w:cs="Times New Roman"/>
          <w:sz w:val="28"/>
          <w:szCs w:val="28"/>
        </w:rPr>
      </w:pPr>
    </w:p>
    <w:p w:rsidR="00ED561C" w:rsidRPr="009A7EB7" w:rsidRDefault="00ED561C" w:rsidP="00FC750A">
      <w:pPr>
        <w:pStyle w:val="aa"/>
        <w:ind w:firstLine="612"/>
        <w:jc w:val="both"/>
        <w:rPr>
          <w:rFonts w:ascii="Times New Roman" w:hAnsi="Times New Roman" w:cs="Times New Roman"/>
          <w:sz w:val="28"/>
          <w:szCs w:val="28"/>
        </w:rPr>
      </w:pPr>
      <w:r w:rsidRPr="009A7EB7">
        <w:rPr>
          <w:rFonts w:ascii="Times New Roman" w:hAnsi="Times New Roman" w:cs="Times New Roman"/>
          <w:sz w:val="28"/>
          <w:szCs w:val="28"/>
        </w:rPr>
        <w:t>9. Дополнить Кодекс статьей 35-1 следующего содержания:</w:t>
      </w:r>
    </w:p>
    <w:p w:rsidR="00ED561C" w:rsidRPr="009A7EB7" w:rsidRDefault="00ED561C" w:rsidP="00FC750A">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«Статья 35-1. Отвод прокурора </w:t>
      </w:r>
    </w:p>
    <w:p w:rsidR="00ED561C" w:rsidRPr="009A7EB7" w:rsidRDefault="00ED561C" w:rsidP="00FC750A">
      <w:pPr>
        <w:autoSpaceDE w:val="0"/>
        <w:autoSpaceDN w:val="0"/>
        <w:adjustRightInd w:val="0"/>
        <w:spacing w:after="0" w:line="240" w:lineRule="auto"/>
        <w:ind w:firstLine="720"/>
        <w:jc w:val="both"/>
        <w:rPr>
          <w:rFonts w:ascii="Times New Roman" w:hAnsi="Times New Roman" w:cs="Times New Roman"/>
          <w:sz w:val="28"/>
          <w:szCs w:val="28"/>
        </w:rPr>
      </w:pPr>
    </w:p>
    <w:p w:rsidR="00ED561C" w:rsidRPr="009A7EB7" w:rsidRDefault="00ED561C" w:rsidP="00FC750A">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Прокурор не может принимать участия в рассмотрении уголовного дела при наличии оснований, указанных в </w:t>
      </w:r>
      <w:r>
        <w:rPr>
          <w:rFonts w:ascii="Times New Roman" w:hAnsi="Times New Roman" w:cs="Times New Roman"/>
          <w:sz w:val="28"/>
          <w:szCs w:val="28"/>
        </w:rPr>
        <w:t>под</w:t>
      </w:r>
      <w:r w:rsidRPr="009A7EB7">
        <w:rPr>
          <w:rFonts w:ascii="Times New Roman" w:hAnsi="Times New Roman" w:cs="Times New Roman"/>
          <w:sz w:val="28"/>
          <w:szCs w:val="28"/>
        </w:rPr>
        <w:t>пунктах 1</w:t>
      </w:r>
      <w:r>
        <w:rPr>
          <w:rFonts w:ascii="Times New Roman" w:hAnsi="Times New Roman" w:cs="Times New Roman"/>
          <w:sz w:val="28"/>
          <w:szCs w:val="28"/>
        </w:rPr>
        <w:t>)</w:t>
      </w:r>
      <w:r w:rsidRPr="009A7EB7">
        <w:rPr>
          <w:rFonts w:ascii="Times New Roman" w:hAnsi="Times New Roman" w:cs="Times New Roman"/>
          <w:sz w:val="28"/>
          <w:szCs w:val="28"/>
        </w:rPr>
        <w:t>, 2</w:t>
      </w:r>
      <w:r>
        <w:rPr>
          <w:rFonts w:ascii="Times New Roman" w:hAnsi="Times New Roman" w:cs="Times New Roman"/>
          <w:sz w:val="28"/>
          <w:szCs w:val="28"/>
        </w:rPr>
        <w:t>)</w:t>
      </w:r>
      <w:r w:rsidRPr="009A7EB7">
        <w:rPr>
          <w:rFonts w:ascii="Times New Roman" w:hAnsi="Times New Roman" w:cs="Times New Roman"/>
          <w:sz w:val="28"/>
          <w:szCs w:val="28"/>
        </w:rPr>
        <w:t>, 3</w:t>
      </w:r>
      <w:r>
        <w:rPr>
          <w:rFonts w:ascii="Times New Roman" w:hAnsi="Times New Roman" w:cs="Times New Roman"/>
          <w:sz w:val="28"/>
          <w:szCs w:val="28"/>
        </w:rPr>
        <w:t>)</w:t>
      </w:r>
      <w:r w:rsidRPr="009A7EB7">
        <w:rPr>
          <w:rFonts w:ascii="Times New Roman" w:hAnsi="Times New Roman" w:cs="Times New Roman"/>
          <w:sz w:val="28"/>
          <w:szCs w:val="28"/>
        </w:rPr>
        <w:t>, 5</w:t>
      </w:r>
      <w:r>
        <w:rPr>
          <w:rFonts w:ascii="Times New Roman" w:hAnsi="Times New Roman" w:cs="Times New Roman"/>
          <w:sz w:val="28"/>
          <w:szCs w:val="28"/>
        </w:rPr>
        <w:t>)</w:t>
      </w:r>
      <w:r w:rsidRPr="009A7EB7">
        <w:rPr>
          <w:rFonts w:ascii="Times New Roman" w:hAnsi="Times New Roman" w:cs="Times New Roman"/>
          <w:sz w:val="28"/>
          <w:szCs w:val="28"/>
        </w:rPr>
        <w:t xml:space="preserve"> </w:t>
      </w:r>
      <w:r>
        <w:rPr>
          <w:rFonts w:ascii="Times New Roman" w:hAnsi="Times New Roman" w:cs="Times New Roman"/>
          <w:sz w:val="28"/>
          <w:szCs w:val="28"/>
        </w:rPr>
        <w:br/>
      </w:r>
      <w:r w:rsidRPr="009A7EB7">
        <w:rPr>
          <w:rFonts w:ascii="Times New Roman" w:hAnsi="Times New Roman" w:cs="Times New Roman"/>
          <w:sz w:val="28"/>
          <w:szCs w:val="28"/>
        </w:rPr>
        <w:t>части первой статьи 22 настоящего Кодекса. Участие прокурора в производстве предварительного расследования, а равно его участие в судебном разбирательстве не является препятствием для дальнейшего участия прокурора в производстве по данному уголовному делу.</w:t>
      </w:r>
    </w:p>
    <w:p w:rsidR="00ED561C" w:rsidRPr="009A7EB7" w:rsidRDefault="00ED561C" w:rsidP="00FC750A">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При наличии оснований для отвода прокурор обязан заявить себе самоотвод. По этим же основаниям прокурору может быть заявлен отвод общественным обвинителем, обвиняемым, защитником, общественным защитником, а также потерпевшим и его представителем, гражданским истцом, гражданским ответчиком или их представителями. </w:t>
      </w:r>
    </w:p>
    <w:p w:rsidR="00ED561C" w:rsidRPr="009A7EB7" w:rsidRDefault="00ED561C" w:rsidP="00FC750A">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Вопрос об отводе прокурора разрешается судом, рассматривающим дело».</w:t>
      </w:r>
    </w:p>
    <w:p w:rsidR="00ED561C" w:rsidRPr="009A7EB7" w:rsidRDefault="00ED561C" w:rsidP="00FC750A">
      <w:pPr>
        <w:autoSpaceDE w:val="0"/>
        <w:autoSpaceDN w:val="0"/>
        <w:adjustRightInd w:val="0"/>
        <w:spacing w:after="0" w:line="240" w:lineRule="auto"/>
        <w:ind w:firstLine="720"/>
        <w:jc w:val="both"/>
        <w:rPr>
          <w:rFonts w:ascii="Times New Roman" w:hAnsi="Times New Roman" w:cs="Times New Roman"/>
          <w:sz w:val="28"/>
          <w:szCs w:val="28"/>
        </w:rPr>
      </w:pP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10. Статью 36-1 изложить в следующей редакции:</w:t>
      </w:r>
    </w:p>
    <w:p w:rsidR="00ED561C" w:rsidRDefault="00ED561C" w:rsidP="00B926F0">
      <w:pPr>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«Статья 36-1. Руководитель следственного органа</w:t>
      </w:r>
    </w:p>
    <w:p w:rsidR="00ED561C" w:rsidRPr="009A7EB7" w:rsidRDefault="00ED561C" w:rsidP="00B926F0">
      <w:pPr>
        <w:spacing w:after="0" w:line="240" w:lineRule="auto"/>
        <w:ind w:firstLine="720"/>
        <w:jc w:val="both"/>
        <w:rPr>
          <w:rFonts w:ascii="Times New Roman" w:hAnsi="Times New Roman" w:cs="Times New Roman"/>
          <w:sz w:val="28"/>
          <w:szCs w:val="28"/>
        </w:rPr>
      </w:pPr>
    </w:p>
    <w:p w:rsidR="00ED561C" w:rsidRPr="009A7EB7" w:rsidRDefault="00ED561C" w:rsidP="00B926F0">
      <w:pPr>
        <w:pStyle w:val="ConsPlusNormal"/>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Руководитель следственного органа уполномочен:</w:t>
      </w:r>
    </w:p>
    <w:p w:rsidR="00ED561C" w:rsidRPr="009A7EB7" w:rsidRDefault="00ED561C" w:rsidP="00B926F0">
      <w:pPr>
        <w:pStyle w:val="ConsPlusNormal"/>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а) поручать производство предварительного следствия следователю либо нескольким следователям, а также изымать уголовное дело у следователя и передавать его другому следователю с обязательным указанием оснований такой передачи, создавать следственную группу, изменять ее состав либо принимать уголовное дело к своему производству;</w:t>
      </w:r>
    </w:p>
    <w:p w:rsidR="00ED561C" w:rsidRPr="009A7EB7" w:rsidRDefault="00ED561C" w:rsidP="00B926F0">
      <w:pPr>
        <w:pStyle w:val="ConsPlusNormal"/>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б) проверять материалы проверки сообщения о преступлении или материалы уголовного дела, отменять незаконные или необоснованные постановления следователя;</w:t>
      </w:r>
    </w:p>
    <w:p w:rsidR="00ED561C" w:rsidRPr="009A7EB7" w:rsidRDefault="00ED561C" w:rsidP="00B926F0">
      <w:pPr>
        <w:pStyle w:val="ConsPlusNormal"/>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 xml:space="preserve">в)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преступления и об объеме обвинения, лично рассматривать сообщения о преступлении, участвовать в </w:t>
      </w:r>
      <w:r w:rsidRPr="009A7EB7">
        <w:rPr>
          <w:rFonts w:ascii="Times New Roman" w:hAnsi="Times New Roman" w:cs="Times New Roman"/>
          <w:bCs/>
          <w:sz w:val="28"/>
          <w:szCs w:val="28"/>
        </w:rPr>
        <w:lastRenderedPageBreak/>
        <w:t>проверке сообщения о преступлении;</w:t>
      </w:r>
    </w:p>
    <w:p w:rsidR="00ED561C" w:rsidRPr="009A7EB7" w:rsidRDefault="00ED561C" w:rsidP="00B926F0">
      <w:pPr>
        <w:pStyle w:val="ConsPlusNormal"/>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г) давать согласие следователю на возбуждение перед судом ходатайства об избрании, о продлении, об отмене или изменении меры пресечения либо о производстве иного процессуального действия, которое допускается на основании судебного решения, лично допрашивать подозреваемого, обвиняемого без принятия уголовного дела к своему производству при рассмотрении вопроса о даче согласия следователю на возбуждение перед судом указанных ходатайств;</w:t>
      </w:r>
      <w:proofErr w:type="gramEnd"/>
    </w:p>
    <w:p w:rsidR="00ED561C" w:rsidRPr="009A7EB7" w:rsidRDefault="00ED561C" w:rsidP="00B926F0">
      <w:pPr>
        <w:pStyle w:val="a3"/>
        <w:ind w:firstLine="720"/>
        <w:jc w:val="both"/>
        <w:rPr>
          <w:rFonts w:ascii="Times New Roman" w:hAnsi="Times New Roman" w:cs="Times New Roman"/>
          <w:sz w:val="28"/>
          <w:szCs w:val="28"/>
        </w:rPr>
      </w:pPr>
      <w:proofErr w:type="spellStart"/>
      <w:r w:rsidRPr="009A7EB7">
        <w:rPr>
          <w:rFonts w:ascii="Times New Roman" w:hAnsi="Times New Roman" w:cs="Times New Roman"/>
          <w:sz w:val="28"/>
          <w:szCs w:val="28"/>
        </w:rPr>
        <w:t>д</w:t>
      </w:r>
      <w:proofErr w:type="spellEnd"/>
      <w:r w:rsidRPr="009A7EB7">
        <w:rPr>
          <w:rFonts w:ascii="Times New Roman" w:hAnsi="Times New Roman" w:cs="Times New Roman"/>
          <w:sz w:val="28"/>
          <w:szCs w:val="28"/>
        </w:rPr>
        <w:t>) давать согласие следователю на получение информации, содержащей банковскую тайну, в порядке, предусмотренном Законом Приднестровской Молдавской Республики «О банках и банковской деятельности в Приднестровской Молдавской Республике</w:t>
      </w:r>
      <w:r>
        <w:rPr>
          <w:rFonts w:ascii="Times New Roman" w:hAnsi="Times New Roman" w:cs="Times New Roman"/>
          <w:sz w:val="28"/>
          <w:szCs w:val="28"/>
        </w:rPr>
        <w:t>»</w:t>
      </w:r>
      <w:r w:rsidRPr="009A7EB7">
        <w:rPr>
          <w:rFonts w:ascii="Times New Roman" w:hAnsi="Times New Roman" w:cs="Times New Roman"/>
          <w:sz w:val="28"/>
          <w:szCs w:val="28"/>
        </w:rPr>
        <w:t>;</w:t>
      </w:r>
    </w:p>
    <w:p w:rsidR="00ED561C" w:rsidRPr="009A7EB7" w:rsidRDefault="00ED561C" w:rsidP="00B926F0">
      <w:pPr>
        <w:pStyle w:val="ConsPlusNormal"/>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е) разрешать отводы, заявленные следователю, а также его самоотводы;</w:t>
      </w:r>
    </w:p>
    <w:p w:rsidR="00ED561C" w:rsidRPr="009A7EB7" w:rsidRDefault="00ED561C" w:rsidP="00B926F0">
      <w:pPr>
        <w:pStyle w:val="ConsPlusNormal"/>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ж) отстранять следователя от дальнейшего производства расследования, если им допущено нарушение требований настоящего Кодекса;</w:t>
      </w:r>
    </w:p>
    <w:p w:rsidR="00ED561C" w:rsidRPr="009A7EB7" w:rsidRDefault="00ED561C" w:rsidP="00B926F0">
      <w:pPr>
        <w:pStyle w:val="ConsPlusNormal"/>
        <w:ind w:firstLine="720"/>
        <w:jc w:val="both"/>
        <w:rPr>
          <w:rFonts w:ascii="Times New Roman" w:hAnsi="Times New Roman" w:cs="Times New Roman"/>
          <w:bCs/>
          <w:sz w:val="28"/>
          <w:szCs w:val="28"/>
        </w:rPr>
      </w:pPr>
      <w:proofErr w:type="spellStart"/>
      <w:r w:rsidRPr="009A7EB7">
        <w:rPr>
          <w:rFonts w:ascii="Times New Roman" w:hAnsi="Times New Roman" w:cs="Times New Roman"/>
          <w:bCs/>
          <w:sz w:val="28"/>
          <w:szCs w:val="28"/>
        </w:rPr>
        <w:t>з</w:t>
      </w:r>
      <w:proofErr w:type="spellEnd"/>
      <w:r w:rsidRPr="009A7EB7">
        <w:rPr>
          <w:rFonts w:ascii="Times New Roman" w:hAnsi="Times New Roman" w:cs="Times New Roman"/>
          <w:bCs/>
          <w:sz w:val="28"/>
          <w:szCs w:val="28"/>
        </w:rPr>
        <w:t>) отменять незаконные или необоснованные постановления нижестоящего руководителя следственного органа в порядке, установленном настоящим Кодексом;</w:t>
      </w:r>
    </w:p>
    <w:p w:rsidR="00ED561C" w:rsidRPr="009A7EB7" w:rsidRDefault="00ED561C" w:rsidP="00B926F0">
      <w:pPr>
        <w:pStyle w:val="ConsPlusNormal"/>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и) продлевать срок предварительного расследования;</w:t>
      </w:r>
    </w:p>
    <w:p w:rsidR="00ED561C" w:rsidRPr="009A7EB7" w:rsidRDefault="00ED561C" w:rsidP="00B926F0">
      <w:pPr>
        <w:pStyle w:val="ConsPlusNormal"/>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к) утверждать постановление следователя о прекращении производства по уголовному делу, а также об осуществлении государственной защиты;</w:t>
      </w:r>
    </w:p>
    <w:p w:rsidR="00ED561C" w:rsidRPr="009A7EB7" w:rsidRDefault="00ED561C" w:rsidP="00B926F0">
      <w:pPr>
        <w:pStyle w:val="ConsPlusNormal"/>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 xml:space="preserve">л) давать согласие следователю, производившему предварительное следствие по уголовному делу, на обжалование в порядке, установленном частью </w:t>
      </w:r>
      <w:r>
        <w:rPr>
          <w:rFonts w:ascii="Times New Roman" w:hAnsi="Times New Roman" w:cs="Times New Roman"/>
          <w:bCs/>
          <w:sz w:val="28"/>
          <w:szCs w:val="28"/>
        </w:rPr>
        <w:t>шестой</w:t>
      </w:r>
      <w:r w:rsidRPr="009A7EB7">
        <w:rPr>
          <w:rFonts w:ascii="Times New Roman" w:hAnsi="Times New Roman" w:cs="Times New Roman"/>
          <w:bCs/>
          <w:sz w:val="28"/>
          <w:szCs w:val="28"/>
        </w:rPr>
        <w:t xml:space="preserve"> статьи 191 настоящего Кодекса, решения прокурора, вынесенного в соответствии с подпунктом б) части первой статьи 191 настоящего Кодекса;</w:t>
      </w:r>
    </w:p>
    <w:p w:rsidR="00ED561C" w:rsidRPr="009A7EB7" w:rsidRDefault="00ED561C" w:rsidP="00B926F0">
      <w:pPr>
        <w:pStyle w:val="ConsPlusNormal"/>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м) возвращать уголовное дело следователю со своими указаниями о производстве дополнительного расследования;</w:t>
      </w:r>
    </w:p>
    <w:p w:rsidR="00ED561C" w:rsidRPr="009A7EB7" w:rsidRDefault="00ED561C" w:rsidP="008A5E72">
      <w:pPr>
        <w:pStyle w:val="ConsPlusNormal"/>
        <w:ind w:firstLine="720"/>
        <w:jc w:val="both"/>
        <w:rPr>
          <w:rFonts w:ascii="Times New Roman" w:hAnsi="Times New Roman" w:cs="Times New Roman"/>
          <w:bCs/>
          <w:sz w:val="28"/>
          <w:szCs w:val="28"/>
        </w:rPr>
      </w:pPr>
      <w:proofErr w:type="spellStart"/>
      <w:r>
        <w:rPr>
          <w:rFonts w:ascii="Times New Roman" w:hAnsi="Times New Roman" w:cs="Times New Roman"/>
          <w:bCs/>
          <w:sz w:val="28"/>
          <w:szCs w:val="28"/>
        </w:rPr>
        <w:t>н</w:t>
      </w:r>
      <w:proofErr w:type="spellEnd"/>
      <w:r w:rsidRPr="009A7EB7">
        <w:rPr>
          <w:rFonts w:ascii="Times New Roman" w:hAnsi="Times New Roman" w:cs="Times New Roman"/>
          <w:bCs/>
          <w:sz w:val="28"/>
          <w:szCs w:val="28"/>
        </w:rPr>
        <w:t xml:space="preserve">) требовать от следственных органов устранения нарушений </w:t>
      </w:r>
      <w:r>
        <w:rPr>
          <w:rFonts w:ascii="Times New Roman" w:hAnsi="Times New Roman" w:cs="Times New Roman"/>
          <w:bCs/>
          <w:sz w:val="28"/>
          <w:szCs w:val="28"/>
        </w:rPr>
        <w:t xml:space="preserve">действующего </w:t>
      </w:r>
      <w:r w:rsidRPr="009A7EB7">
        <w:rPr>
          <w:rFonts w:ascii="Times New Roman" w:hAnsi="Times New Roman" w:cs="Times New Roman"/>
          <w:bCs/>
          <w:sz w:val="28"/>
          <w:szCs w:val="28"/>
        </w:rPr>
        <w:t>законодательства Приднестровской Молдавской Республики, допущенных в ходе предварительного следствия;</w:t>
      </w:r>
    </w:p>
    <w:p w:rsidR="00ED561C" w:rsidRDefault="00ED561C" w:rsidP="0067317B">
      <w:pPr>
        <w:pStyle w:val="ConsPlusNormal"/>
        <w:ind w:firstLine="720"/>
        <w:jc w:val="both"/>
        <w:rPr>
          <w:rFonts w:ascii="Times New Roman" w:hAnsi="Times New Roman" w:cs="Times New Roman"/>
          <w:bCs/>
          <w:sz w:val="28"/>
          <w:szCs w:val="28"/>
        </w:rPr>
      </w:pPr>
      <w:r>
        <w:rPr>
          <w:rFonts w:ascii="Times New Roman" w:hAnsi="Times New Roman" w:cs="Times New Roman"/>
          <w:bCs/>
          <w:sz w:val="28"/>
          <w:szCs w:val="28"/>
        </w:rPr>
        <w:t>о</w:t>
      </w:r>
      <w:r w:rsidRPr="009A7EB7">
        <w:rPr>
          <w:rFonts w:ascii="Times New Roman" w:hAnsi="Times New Roman" w:cs="Times New Roman"/>
          <w:bCs/>
          <w:sz w:val="28"/>
          <w:szCs w:val="28"/>
        </w:rPr>
        <w:t>) истребовать уголовные дела и материалы к ним, проверять законность и обоснованность решений следователя или руководителя следственного органа об отказе в возбуждении, приостановлении или прекращении уголовного дела и принимать по ним решение в соответствии с настоящим Кодексом</w:t>
      </w:r>
      <w:r>
        <w:rPr>
          <w:rFonts w:ascii="Times New Roman" w:hAnsi="Times New Roman" w:cs="Times New Roman"/>
          <w:bCs/>
          <w:sz w:val="28"/>
          <w:szCs w:val="28"/>
        </w:rPr>
        <w:t>;</w:t>
      </w:r>
      <w:r w:rsidRPr="0067317B">
        <w:rPr>
          <w:rFonts w:ascii="Times New Roman" w:hAnsi="Times New Roman" w:cs="Times New Roman"/>
          <w:bCs/>
          <w:sz w:val="28"/>
          <w:szCs w:val="28"/>
        </w:rPr>
        <w:t xml:space="preserve"> </w:t>
      </w:r>
    </w:p>
    <w:p w:rsidR="00ED561C" w:rsidRPr="009A7EB7" w:rsidRDefault="00ED561C" w:rsidP="008A5E72">
      <w:pPr>
        <w:pStyle w:val="ConsPlusNormal"/>
        <w:ind w:firstLine="720"/>
        <w:jc w:val="both"/>
        <w:rPr>
          <w:rFonts w:ascii="Times New Roman" w:hAnsi="Times New Roman" w:cs="Times New Roman"/>
          <w:bCs/>
          <w:sz w:val="28"/>
          <w:szCs w:val="28"/>
        </w:rPr>
      </w:pPr>
      <w:proofErr w:type="spellStart"/>
      <w:r>
        <w:rPr>
          <w:rFonts w:ascii="Times New Roman" w:hAnsi="Times New Roman" w:cs="Times New Roman"/>
          <w:bCs/>
          <w:sz w:val="28"/>
          <w:szCs w:val="28"/>
        </w:rPr>
        <w:t>п</w:t>
      </w:r>
      <w:proofErr w:type="spellEnd"/>
      <w:r w:rsidRPr="009A7EB7">
        <w:rPr>
          <w:rFonts w:ascii="Times New Roman" w:hAnsi="Times New Roman" w:cs="Times New Roman"/>
          <w:bCs/>
          <w:sz w:val="28"/>
          <w:szCs w:val="28"/>
        </w:rPr>
        <w:t>) осуществлять иные полномочия, предусмотренные настоящим Кодексом.</w:t>
      </w: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Руководитель следственного органа вправе возбудить уголовное дело </w:t>
      </w:r>
      <w:r w:rsidRPr="009A7EB7">
        <w:rPr>
          <w:rFonts w:ascii="Times New Roman" w:hAnsi="Times New Roman" w:cs="Times New Roman"/>
          <w:sz w:val="28"/>
          <w:szCs w:val="28"/>
        </w:rPr>
        <w:br/>
        <w:t xml:space="preserve">в порядке, установленном настоящим Кодексом, принять уголовное дело </w:t>
      </w:r>
      <w:r w:rsidRPr="009A7EB7">
        <w:rPr>
          <w:rFonts w:ascii="Times New Roman" w:hAnsi="Times New Roman" w:cs="Times New Roman"/>
          <w:sz w:val="28"/>
          <w:szCs w:val="28"/>
        </w:rPr>
        <w:br/>
        <w:t>к своему производству и произвести предварительное следствие в полном объеме, обладая при этом полномочиями следователя или руководителя следственной группы, предусмотренными настоящим Кодексом.</w:t>
      </w:r>
    </w:p>
    <w:p w:rsidR="00ED561C" w:rsidRPr="009A7EB7" w:rsidRDefault="00ED561C" w:rsidP="00B926F0">
      <w:pPr>
        <w:pStyle w:val="ConsPlusNormal"/>
        <w:ind w:firstLine="720"/>
        <w:jc w:val="both"/>
        <w:rPr>
          <w:rFonts w:ascii="Times New Roman" w:hAnsi="Times New Roman" w:cs="Times New Roman"/>
          <w:bCs/>
          <w:sz w:val="28"/>
          <w:szCs w:val="28"/>
        </w:rPr>
      </w:pPr>
      <w:r w:rsidRPr="009A7EB7">
        <w:rPr>
          <w:rFonts w:ascii="Times New Roman" w:hAnsi="Times New Roman" w:cs="Times New Roman"/>
          <w:bCs/>
          <w:sz w:val="28"/>
          <w:szCs w:val="28"/>
        </w:rPr>
        <w:lastRenderedPageBreak/>
        <w:t xml:space="preserve">Указания руководителя следственного органа по уголовному делу даются в письменном виде и обязательны для исполнения следователем. Указания руководителя следственного органа могут быть обжалованы им </w:t>
      </w:r>
      <w:r>
        <w:rPr>
          <w:rFonts w:ascii="Times New Roman" w:hAnsi="Times New Roman" w:cs="Times New Roman"/>
          <w:bCs/>
          <w:sz w:val="28"/>
          <w:szCs w:val="28"/>
        </w:rPr>
        <w:t xml:space="preserve">у </w:t>
      </w:r>
      <w:r w:rsidRPr="009A7EB7">
        <w:rPr>
          <w:rFonts w:ascii="Times New Roman" w:hAnsi="Times New Roman" w:cs="Times New Roman"/>
          <w:bCs/>
          <w:sz w:val="28"/>
          <w:szCs w:val="28"/>
        </w:rPr>
        <w:t>руководител</w:t>
      </w:r>
      <w:r>
        <w:rPr>
          <w:rFonts w:ascii="Times New Roman" w:hAnsi="Times New Roman" w:cs="Times New Roman"/>
          <w:bCs/>
          <w:sz w:val="28"/>
          <w:szCs w:val="28"/>
        </w:rPr>
        <w:t>я</w:t>
      </w:r>
      <w:r w:rsidRPr="009A7EB7">
        <w:rPr>
          <w:rFonts w:ascii="Times New Roman" w:hAnsi="Times New Roman" w:cs="Times New Roman"/>
          <w:bCs/>
          <w:sz w:val="28"/>
          <w:szCs w:val="28"/>
        </w:rPr>
        <w:t xml:space="preserve"> вышестоящего следственного органа. Обжалование указаний не приостанавливает их исполнения, за исключением случаев, когда указания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производства следственных действий, которые допускаются только по судебному решению, а также направления дела в суд или его прекращения. При этом следователь вправе представить руководителю вышестоящего следственного органа материалы уголовного дела и письменные возражения на указания руководителя следственного органа.</w:t>
      </w:r>
    </w:p>
    <w:p w:rsidR="00ED561C" w:rsidRPr="009A7EB7" w:rsidRDefault="00ED561C" w:rsidP="00B926F0">
      <w:pPr>
        <w:spacing w:after="0" w:line="240" w:lineRule="auto"/>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 xml:space="preserve">Руководитель следственного органа рассматривает в срок не позднее </w:t>
      </w:r>
      <w:r w:rsidRPr="009A7EB7">
        <w:rPr>
          <w:rFonts w:ascii="Times New Roman" w:hAnsi="Times New Roman" w:cs="Times New Roman"/>
          <w:sz w:val="28"/>
          <w:szCs w:val="28"/>
        </w:rPr>
        <w:br/>
        <w:t xml:space="preserve">5 (пяти) суток требования прокурора об отмене незаконного или необоснованного постановления следователя и устранении иных нарушений действующего </w:t>
      </w:r>
      <w:hyperlink r:id="rId7" w:history="1">
        <w:r w:rsidRPr="001268AA">
          <w:rPr>
            <w:rStyle w:val="ab"/>
            <w:rFonts w:ascii="Times New Roman" w:hAnsi="Times New Roman"/>
            <w:color w:val="auto"/>
            <w:sz w:val="28"/>
            <w:szCs w:val="28"/>
            <w:u w:val="none"/>
          </w:rPr>
          <w:t>законодательства</w:t>
        </w:r>
      </w:hyperlink>
      <w:r w:rsidRPr="009A7EB7">
        <w:rPr>
          <w:rFonts w:ascii="Times New Roman" w:hAnsi="Times New Roman" w:cs="Times New Roman"/>
          <w:sz w:val="28"/>
          <w:szCs w:val="28"/>
        </w:rPr>
        <w:t xml:space="preserve"> Приднестровской Молдавской Республики, допущенных в ходе досудебного производства, а также письменные возражения следователя на указанные требования и сообщает прокурору об отмене незаконного или необоснованного постановления следователя и устранении допущенных нарушений либо выносит мотивированное постановление</w:t>
      </w:r>
      <w:proofErr w:type="gramEnd"/>
      <w:r w:rsidRPr="009A7EB7">
        <w:rPr>
          <w:rFonts w:ascii="Times New Roman" w:hAnsi="Times New Roman" w:cs="Times New Roman"/>
          <w:sz w:val="28"/>
          <w:szCs w:val="28"/>
        </w:rPr>
        <w:t xml:space="preserve"> о несогласии с требованиями прокурора, которое в течение </w:t>
      </w:r>
      <w:r w:rsidRPr="009A7EB7">
        <w:rPr>
          <w:rFonts w:ascii="Times New Roman" w:hAnsi="Times New Roman" w:cs="Times New Roman"/>
          <w:sz w:val="28"/>
          <w:szCs w:val="28"/>
        </w:rPr>
        <w:br/>
        <w:t>5 (пяти) суток направляет прокурору.</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bCs/>
          <w:sz w:val="28"/>
          <w:szCs w:val="28"/>
        </w:rPr>
        <w:t xml:space="preserve">Полномочия руководителя следственного органа, предусмотренные настоящей статьей, осуществляют Председатель Следственного комитета Приднестровской Молдавской Республики, его заместители, руководители следственных органов Следственного комитета Приднестровской Молдавской Республики  по районам, городам, их заместители, иные руководители следственных органов и их заместители, объем процессуальных </w:t>
      </w:r>
      <w:proofErr w:type="gramStart"/>
      <w:r w:rsidRPr="009A7EB7">
        <w:rPr>
          <w:rFonts w:ascii="Times New Roman" w:hAnsi="Times New Roman" w:cs="Times New Roman"/>
          <w:bCs/>
          <w:sz w:val="28"/>
          <w:szCs w:val="28"/>
        </w:rPr>
        <w:t>полномочий</w:t>
      </w:r>
      <w:proofErr w:type="gramEnd"/>
      <w:r w:rsidRPr="009A7EB7">
        <w:rPr>
          <w:rFonts w:ascii="Times New Roman" w:hAnsi="Times New Roman" w:cs="Times New Roman"/>
          <w:bCs/>
          <w:sz w:val="28"/>
          <w:szCs w:val="28"/>
        </w:rPr>
        <w:t xml:space="preserve"> которых устанавливается Председателем Следственного комитета Приднестровской Молдавской Республики</w:t>
      </w:r>
      <w:r w:rsidRPr="009A7EB7">
        <w:rPr>
          <w:rFonts w:ascii="Times New Roman" w:hAnsi="Times New Roman" w:cs="Times New Roman"/>
          <w:sz w:val="28"/>
          <w:szCs w:val="28"/>
        </w:rPr>
        <w:t>».</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11. Статью 37 изложить в следующей редакции:</w:t>
      </w:r>
    </w:p>
    <w:p w:rsidR="00ED561C" w:rsidRPr="009A7EB7" w:rsidRDefault="00ED561C" w:rsidP="00B926F0">
      <w:pPr>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«Статья 37. Следователь</w:t>
      </w:r>
    </w:p>
    <w:p w:rsidR="00ED561C" w:rsidRPr="009A7EB7" w:rsidRDefault="00ED561C" w:rsidP="00B926F0">
      <w:pPr>
        <w:spacing w:after="0" w:line="240" w:lineRule="auto"/>
        <w:ind w:firstLine="720"/>
        <w:jc w:val="both"/>
        <w:rPr>
          <w:rFonts w:ascii="Times New Roman" w:hAnsi="Times New Roman" w:cs="Times New Roman"/>
          <w:sz w:val="28"/>
          <w:szCs w:val="28"/>
        </w:rPr>
      </w:pP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Следователь является должностным лицом, уполномоченным </w:t>
      </w:r>
      <w:r w:rsidRPr="009A7EB7">
        <w:rPr>
          <w:rFonts w:ascii="Times New Roman" w:hAnsi="Times New Roman" w:cs="Times New Roman"/>
          <w:sz w:val="28"/>
          <w:szCs w:val="28"/>
        </w:rPr>
        <w:br/>
        <w:t>в пределах компетенции, предусмотренной настоящим Кодексом, осуществлять предварительное следствие по уголовному делу.</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Следователь уполномочен:</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а) возбуждать уголовное дело в порядке, установленном настоящим Кодексом;</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б) принимать уголовное дело к своему производству или передавать его руководителю следственного органа для направления по </w:t>
      </w:r>
      <w:proofErr w:type="spellStart"/>
      <w:r w:rsidRPr="009A7EB7">
        <w:rPr>
          <w:rFonts w:ascii="Times New Roman" w:hAnsi="Times New Roman" w:cs="Times New Roman"/>
          <w:sz w:val="28"/>
          <w:szCs w:val="28"/>
        </w:rPr>
        <w:t>подследственности</w:t>
      </w:r>
      <w:proofErr w:type="spellEnd"/>
      <w:r w:rsidRPr="009A7EB7">
        <w:rPr>
          <w:rFonts w:ascii="Times New Roman" w:hAnsi="Times New Roman" w:cs="Times New Roman"/>
          <w:sz w:val="28"/>
          <w:szCs w:val="28"/>
        </w:rPr>
        <w:t>;</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lastRenderedPageBreak/>
        <w:t xml:space="preserve">в) самостоятельно направлять ход расследования, принимать решение о производстве следственных и иных процессуальных действий, </w:t>
      </w:r>
      <w:r w:rsidRPr="009A7EB7">
        <w:rPr>
          <w:rFonts w:ascii="Times New Roman" w:hAnsi="Times New Roman" w:cs="Times New Roman"/>
          <w:sz w:val="28"/>
          <w:szCs w:val="28"/>
        </w:rPr>
        <w:br/>
        <w:t xml:space="preserve">за исключением случаев, когда в соответствии с настоящим Кодексом требуется получение судебного решения или </w:t>
      </w:r>
      <w:r>
        <w:rPr>
          <w:rFonts w:ascii="Times New Roman" w:hAnsi="Times New Roman" w:cs="Times New Roman"/>
          <w:sz w:val="28"/>
          <w:szCs w:val="28"/>
        </w:rPr>
        <w:t xml:space="preserve">согласия </w:t>
      </w:r>
      <w:r w:rsidRPr="009A7EB7">
        <w:rPr>
          <w:rFonts w:ascii="Times New Roman" w:hAnsi="Times New Roman" w:cs="Times New Roman"/>
          <w:sz w:val="28"/>
          <w:szCs w:val="28"/>
        </w:rPr>
        <w:t>руководителя следственного органа;</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 xml:space="preserve">г) давать органу дознания в случаях и порядке, установленных настоящим Кодексом, обязательные для исполнения письменные поручения </w:t>
      </w:r>
      <w:r w:rsidRPr="009A7EB7">
        <w:rPr>
          <w:rFonts w:ascii="Times New Roman" w:hAnsi="Times New Roman" w:cs="Times New Roman"/>
          <w:sz w:val="28"/>
          <w:szCs w:val="28"/>
        </w:rPr>
        <w:br/>
        <w:t>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w:t>
      </w:r>
      <w:proofErr w:type="gramEnd"/>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9A7EB7">
        <w:rPr>
          <w:rFonts w:ascii="Times New Roman" w:hAnsi="Times New Roman" w:cs="Times New Roman"/>
          <w:sz w:val="28"/>
          <w:szCs w:val="28"/>
        </w:rPr>
        <w:t>д</w:t>
      </w:r>
      <w:proofErr w:type="spellEnd"/>
      <w:r w:rsidRPr="009A7EB7">
        <w:rPr>
          <w:rFonts w:ascii="Times New Roman" w:hAnsi="Times New Roman" w:cs="Times New Roman"/>
          <w:sz w:val="28"/>
          <w:szCs w:val="28"/>
        </w:rPr>
        <w:t xml:space="preserve">) обжаловать с согласия руководителя следственного органа в порядке, установленном частью </w:t>
      </w:r>
      <w:r>
        <w:rPr>
          <w:rFonts w:ascii="Times New Roman" w:hAnsi="Times New Roman" w:cs="Times New Roman"/>
          <w:sz w:val="28"/>
          <w:szCs w:val="28"/>
        </w:rPr>
        <w:t>шестой</w:t>
      </w:r>
      <w:r w:rsidRPr="009A7EB7">
        <w:rPr>
          <w:rFonts w:ascii="Times New Roman" w:hAnsi="Times New Roman" w:cs="Times New Roman"/>
          <w:sz w:val="28"/>
          <w:szCs w:val="28"/>
        </w:rPr>
        <w:t xml:space="preserve"> статьи 191 настоящего Кодекса, решение прокурора об отмене постановления о возбуждении уголовного дела, о возвращении уголовного дела следователю для производства дополнительного следствия, изменени</w:t>
      </w:r>
      <w:r>
        <w:rPr>
          <w:rFonts w:ascii="Times New Roman" w:hAnsi="Times New Roman" w:cs="Times New Roman"/>
          <w:sz w:val="28"/>
          <w:szCs w:val="28"/>
        </w:rPr>
        <w:t>и</w:t>
      </w:r>
      <w:r w:rsidRPr="009A7EB7">
        <w:rPr>
          <w:rFonts w:ascii="Times New Roman" w:hAnsi="Times New Roman" w:cs="Times New Roman"/>
          <w:sz w:val="28"/>
          <w:szCs w:val="28"/>
        </w:rPr>
        <w:t xml:space="preserve"> объема обвинения либо квалификации действий обвиняемых или </w:t>
      </w:r>
      <w:proofErr w:type="spellStart"/>
      <w:r w:rsidRPr="009A7EB7">
        <w:rPr>
          <w:rFonts w:ascii="Times New Roman" w:hAnsi="Times New Roman" w:cs="Times New Roman"/>
          <w:sz w:val="28"/>
          <w:szCs w:val="28"/>
        </w:rPr>
        <w:t>пересоставлени</w:t>
      </w:r>
      <w:r>
        <w:rPr>
          <w:rFonts w:ascii="Times New Roman" w:hAnsi="Times New Roman" w:cs="Times New Roman"/>
          <w:sz w:val="28"/>
          <w:szCs w:val="28"/>
        </w:rPr>
        <w:t>и</w:t>
      </w:r>
      <w:proofErr w:type="spellEnd"/>
      <w:r w:rsidRPr="009A7EB7">
        <w:rPr>
          <w:rFonts w:ascii="Times New Roman" w:hAnsi="Times New Roman" w:cs="Times New Roman"/>
          <w:sz w:val="28"/>
          <w:szCs w:val="28"/>
        </w:rPr>
        <w:t xml:space="preserve"> обвинительного заключения и устранени</w:t>
      </w:r>
      <w:r>
        <w:rPr>
          <w:rFonts w:ascii="Times New Roman" w:hAnsi="Times New Roman" w:cs="Times New Roman"/>
          <w:sz w:val="28"/>
          <w:szCs w:val="28"/>
        </w:rPr>
        <w:t>и</w:t>
      </w:r>
      <w:r w:rsidRPr="009A7EB7">
        <w:rPr>
          <w:rFonts w:ascii="Times New Roman" w:hAnsi="Times New Roman" w:cs="Times New Roman"/>
          <w:sz w:val="28"/>
          <w:szCs w:val="28"/>
        </w:rPr>
        <w:t xml:space="preserve"> выявленных недостатков; </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е) осуществлять иные полномочия, предусмотренные настоящим Кодексом.</w:t>
      </w: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В случае несогласия с требованиями прокурора об устранении нарушений </w:t>
      </w:r>
      <w:r>
        <w:rPr>
          <w:rFonts w:ascii="Times New Roman" w:hAnsi="Times New Roman" w:cs="Times New Roman"/>
          <w:sz w:val="28"/>
          <w:szCs w:val="28"/>
        </w:rPr>
        <w:t xml:space="preserve">действующего </w:t>
      </w:r>
      <w:r w:rsidRPr="009A7EB7">
        <w:rPr>
          <w:rFonts w:ascii="Times New Roman" w:hAnsi="Times New Roman" w:cs="Times New Roman"/>
          <w:sz w:val="28"/>
          <w:szCs w:val="28"/>
        </w:rPr>
        <w:t>законодательства Приднестровской Молдавской Республики, допущенных в ходе предварительного следствия, следователь обязан представить свои письменные возражения руководителю следственного органа, который информирует об этом прокурора.</w:t>
      </w: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Постановления следователя, вынесенные в соответствии с настоящим Кодексом по находящимся в его производстве уголовным делам, обязательны для исполнения всеми организациями, должностными лицами и гражданами».</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12. Статью 38 исключить.</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13. В части второй статьи 40 слова «руководителя следственного органа» заменить словом «прокурора».</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14. В части третьей статьи 59 слово «прокурор» </w:t>
      </w:r>
      <w:r>
        <w:rPr>
          <w:rFonts w:ascii="Times New Roman" w:hAnsi="Times New Roman" w:cs="Times New Roman"/>
          <w:sz w:val="28"/>
          <w:szCs w:val="28"/>
        </w:rPr>
        <w:t xml:space="preserve">с предшествующей запятой </w:t>
      </w:r>
      <w:r w:rsidRPr="009A7EB7">
        <w:rPr>
          <w:rFonts w:ascii="Times New Roman" w:hAnsi="Times New Roman" w:cs="Times New Roman"/>
          <w:sz w:val="28"/>
          <w:szCs w:val="28"/>
        </w:rPr>
        <w:t>исключить.</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15. Статью 78 изложить в следующей редакции:</w:t>
      </w:r>
    </w:p>
    <w:p w:rsidR="00ED561C" w:rsidRPr="009A7EB7" w:rsidRDefault="00ED561C" w:rsidP="00EC7ED5">
      <w:pPr>
        <w:pStyle w:val="a3"/>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«Статья 78. Заключение под стражу</w:t>
      </w:r>
    </w:p>
    <w:p w:rsidR="00ED561C" w:rsidRPr="009A7EB7"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 xml:space="preserve">Заключение под стражу в качестве меры пресечения применяется по судебному решению (определению) в отношении подозреваемого или обвиняемого в совершении преступлений, за которые уголовным законом </w:t>
      </w:r>
      <w:r w:rsidRPr="009A7EB7">
        <w:rPr>
          <w:rFonts w:ascii="Times New Roman" w:hAnsi="Times New Roman" w:cs="Times New Roman"/>
          <w:sz w:val="28"/>
          <w:szCs w:val="28"/>
        </w:rPr>
        <w:lastRenderedPageBreak/>
        <w:t xml:space="preserve">предусмотрено наказание в виде лишения свободы на срок свыше 3 (трех) лет при невозможности применения иной, более мягкой, меры пресечения. </w:t>
      </w:r>
      <w:r w:rsidRPr="009A7EB7">
        <w:rPr>
          <w:rFonts w:ascii="Times New Roman" w:hAnsi="Times New Roman" w:cs="Times New Roman"/>
          <w:bCs/>
          <w:sz w:val="28"/>
          <w:szCs w:val="28"/>
        </w:rPr>
        <w:t xml:space="preserve">При избрании меры пресечения в виде заключения под стражу в определении судьи должны быть указаны конкретные фактические обстоятельства, на основании которых судья принял такое решение. Такими обстоятельствами не могут являться данные, не проверенные в ходе судебного заседания, в частности результаты оперативно-розыскной деятельности, представленные в нарушение требований статьи 57-1 настоящего Кодекса. </w:t>
      </w:r>
      <w:r w:rsidRPr="009A7EB7">
        <w:rPr>
          <w:rFonts w:ascii="Times New Roman" w:hAnsi="Times New Roman" w:cs="Times New Roman"/>
          <w:sz w:val="28"/>
          <w:szCs w:val="28"/>
        </w:rPr>
        <w:t>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на срок до 3 (трех) лет, при наличии одного из следующих обстоятельств:</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а) подозреваемый или обвиняемый не имеет постоянного места жительства на территории Приднестровской Молдавской Республики;</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б) его личность не установлена;</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в) им нарушена ранее избранная мера пресечения;</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г) он скрылся от органов предварительного расследования или от суда.</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Заключение под стражу в качестве меры пресечения при отсутствии обстоятельств, указанных в подпунктах а)</w:t>
      </w:r>
      <w:proofErr w:type="gramStart"/>
      <w:r w:rsidRPr="009A7EB7">
        <w:rPr>
          <w:rFonts w:ascii="Times New Roman" w:hAnsi="Times New Roman" w:cs="Times New Roman"/>
          <w:sz w:val="28"/>
          <w:szCs w:val="28"/>
        </w:rPr>
        <w:t>–г</w:t>
      </w:r>
      <w:proofErr w:type="gramEnd"/>
      <w:r w:rsidRPr="009A7EB7">
        <w:rPr>
          <w:rFonts w:ascii="Times New Roman" w:hAnsi="Times New Roman" w:cs="Times New Roman"/>
          <w:sz w:val="28"/>
          <w:szCs w:val="28"/>
        </w:rPr>
        <w:t>) части первой настоящей статьи, не может быть применено в отношении подозреваемого или обвиняемого в совершении преступлений, предусмотренных статьями 168, 169-1, 174, 177, 187, 188, 189 Уголовного кодекса Приднестровской Молдавской Республики.</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Заключение под стражу в качестве меры пресечения также может быть применено по судебному решению (определению) в случаях, если при получении от иностранного государства запроса о выдаче лица не представлено решение судебного органа об избрании в отношении данного лица меры пресечения в виде заключения под стражу.</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 xml:space="preserve">К </w:t>
      </w:r>
      <w:proofErr w:type="gramStart"/>
      <w:r w:rsidRPr="009A7EB7">
        <w:rPr>
          <w:rFonts w:ascii="Times New Roman" w:hAnsi="Times New Roman" w:cs="Times New Roman"/>
          <w:sz w:val="28"/>
          <w:szCs w:val="28"/>
        </w:rPr>
        <w:t>несовершеннолетнему</w:t>
      </w:r>
      <w:proofErr w:type="gramEnd"/>
      <w:r w:rsidRPr="009A7EB7">
        <w:rPr>
          <w:rFonts w:ascii="Times New Roman" w:hAnsi="Times New Roman" w:cs="Times New Roman"/>
          <w:sz w:val="28"/>
          <w:szCs w:val="28"/>
        </w:rPr>
        <w:t xml:space="preserve"> подозреваемому или обвиняемому заключение под стражу в качестве меры пресечения может быть применено</w:t>
      </w:r>
      <w:r>
        <w:rPr>
          <w:rFonts w:ascii="Times New Roman" w:hAnsi="Times New Roman" w:cs="Times New Roman"/>
          <w:sz w:val="28"/>
          <w:szCs w:val="28"/>
        </w:rPr>
        <w:t>,</w:t>
      </w:r>
      <w:r w:rsidRPr="009A7EB7">
        <w:rPr>
          <w:rFonts w:ascii="Times New Roman" w:hAnsi="Times New Roman" w:cs="Times New Roman"/>
          <w:sz w:val="28"/>
          <w:szCs w:val="28"/>
        </w:rPr>
        <w:t xml:space="preserve"> в случае если он подозревается или обвиняется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w:t>
      </w:r>
      <w:proofErr w:type="gramStart"/>
      <w:r w:rsidRPr="009A7EB7">
        <w:rPr>
          <w:rFonts w:ascii="Times New Roman" w:hAnsi="Times New Roman" w:cs="Times New Roman"/>
          <w:sz w:val="28"/>
          <w:szCs w:val="28"/>
        </w:rPr>
        <w:t>и</w:t>
      </w:r>
      <w:proofErr w:type="gramEnd"/>
      <w:r w:rsidRPr="009A7EB7">
        <w:rPr>
          <w:rFonts w:ascii="Times New Roman" w:hAnsi="Times New Roman" w:cs="Times New Roman"/>
          <w:sz w:val="28"/>
          <w:szCs w:val="28"/>
        </w:rPr>
        <w:t xml:space="preserve">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порядке, установленном статьями 104 и 104-1 настоящего Кодекса, то постановление </w:t>
      </w:r>
      <w:r w:rsidRPr="009A7EB7">
        <w:rPr>
          <w:rFonts w:ascii="Times New Roman" w:hAnsi="Times New Roman" w:cs="Times New Roman"/>
          <w:sz w:val="28"/>
          <w:szCs w:val="28"/>
        </w:rPr>
        <w:lastRenderedPageBreak/>
        <w:t xml:space="preserve">и указанные материалы должны быть представлены судье не </w:t>
      </w:r>
      <w:proofErr w:type="gramStart"/>
      <w:r w:rsidRPr="009A7EB7">
        <w:rPr>
          <w:rFonts w:ascii="Times New Roman" w:hAnsi="Times New Roman" w:cs="Times New Roman"/>
          <w:sz w:val="28"/>
          <w:szCs w:val="28"/>
        </w:rPr>
        <w:t>позднее</w:t>
      </w:r>
      <w:proofErr w:type="gramEnd"/>
      <w:r w:rsidRPr="009A7EB7">
        <w:rPr>
          <w:rFonts w:ascii="Times New Roman" w:hAnsi="Times New Roman" w:cs="Times New Roman"/>
          <w:sz w:val="28"/>
          <w:szCs w:val="28"/>
        </w:rPr>
        <w:t xml:space="preserve"> чем </w:t>
      </w:r>
      <w:r w:rsidRPr="002E62B8">
        <w:rPr>
          <w:rFonts w:ascii="Times New Roman" w:hAnsi="Times New Roman" w:cs="Times New Roman"/>
          <w:sz w:val="28"/>
          <w:szCs w:val="28"/>
        </w:rPr>
        <w:br/>
      </w:r>
      <w:r w:rsidRPr="009A7EB7">
        <w:rPr>
          <w:rFonts w:ascii="Times New Roman" w:hAnsi="Times New Roman" w:cs="Times New Roman"/>
          <w:sz w:val="28"/>
          <w:szCs w:val="28"/>
        </w:rPr>
        <w:t xml:space="preserve">за 8 (восемь) часов до истечения срока задержания. </w:t>
      </w:r>
      <w:r w:rsidRPr="009A7EB7">
        <w:rPr>
          <w:rFonts w:ascii="Times New Roman" w:hAnsi="Times New Roman" w:cs="Times New Roman"/>
          <w:sz w:val="28"/>
          <w:szCs w:val="28"/>
          <w:lang w:eastAsia="en-US"/>
        </w:rPr>
        <w:t>О возбуждении ходатайства следователь уведомляет прокурора.</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При решении вопроса об избрании в качестве меры пресечения заключени</w:t>
      </w:r>
      <w:r>
        <w:rPr>
          <w:rFonts w:ascii="Times New Roman" w:hAnsi="Times New Roman" w:cs="Times New Roman"/>
          <w:sz w:val="28"/>
          <w:szCs w:val="28"/>
        </w:rPr>
        <w:t>я</w:t>
      </w:r>
      <w:r w:rsidRPr="009A7EB7">
        <w:rPr>
          <w:rFonts w:ascii="Times New Roman" w:hAnsi="Times New Roman" w:cs="Times New Roman"/>
          <w:sz w:val="28"/>
          <w:szCs w:val="28"/>
        </w:rPr>
        <w:t xml:space="preserve"> под стражу судья знакомится с обязательным условием соблюдения конфиденциальности со всеми материалами, содержащими основания для избрания в качестве меры пресечения заключени</w:t>
      </w:r>
      <w:r>
        <w:rPr>
          <w:rFonts w:ascii="Times New Roman" w:hAnsi="Times New Roman" w:cs="Times New Roman"/>
          <w:sz w:val="28"/>
          <w:szCs w:val="28"/>
        </w:rPr>
        <w:t>я</w:t>
      </w:r>
      <w:r w:rsidRPr="009A7EB7">
        <w:rPr>
          <w:rFonts w:ascii="Times New Roman" w:hAnsi="Times New Roman" w:cs="Times New Roman"/>
          <w:sz w:val="28"/>
          <w:szCs w:val="28"/>
        </w:rPr>
        <w:t xml:space="preserve"> под стражу, которые в обязательном порядке представляются лицом, возбудившим ходатайство об избрании в качестве меры пресечения заключени</w:t>
      </w:r>
      <w:r>
        <w:rPr>
          <w:rFonts w:ascii="Times New Roman" w:hAnsi="Times New Roman" w:cs="Times New Roman"/>
          <w:sz w:val="28"/>
          <w:szCs w:val="28"/>
        </w:rPr>
        <w:t>я</w:t>
      </w:r>
      <w:r w:rsidRPr="009A7EB7">
        <w:rPr>
          <w:rFonts w:ascii="Times New Roman" w:hAnsi="Times New Roman" w:cs="Times New Roman"/>
          <w:sz w:val="28"/>
          <w:szCs w:val="28"/>
        </w:rPr>
        <w:t xml:space="preserve"> под стражу.</w:t>
      </w:r>
    </w:p>
    <w:p w:rsidR="00ED561C" w:rsidRPr="009A7EB7" w:rsidRDefault="00ED561C" w:rsidP="00B926F0">
      <w:pPr>
        <w:pStyle w:val="ConsPlusNormal"/>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(городского) суда с обязательным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(восьми) часов с момента поступления материалов в суд.</w:t>
      </w:r>
      <w:proofErr w:type="gramEnd"/>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t>Подозреваемый</w:t>
      </w:r>
      <w:proofErr w:type="gramEnd"/>
      <w:r w:rsidRPr="009A7EB7">
        <w:rPr>
          <w:rFonts w:ascii="Times New Roman" w:hAnsi="Times New Roman" w:cs="Times New Roman"/>
          <w:sz w:val="28"/>
          <w:szCs w:val="28"/>
        </w:rPr>
        <w:t xml:space="preserve">, задержанный в порядке, установленном статьями 104 и 104-1 настоящего Кодекса, доставляется в судебное заседание. В судебном заседании вправе также участвовать законный представитель несовершеннолетнего подозреваемого или обвиняемого, </w:t>
      </w:r>
      <w:r w:rsidRPr="009A7EB7">
        <w:rPr>
          <w:rFonts w:ascii="Times New Roman" w:hAnsi="Times New Roman" w:cs="Times New Roman"/>
          <w:bCs/>
          <w:sz w:val="28"/>
          <w:szCs w:val="28"/>
        </w:rPr>
        <w:t>руководитель следственного органа, следователь, дознаватель</w:t>
      </w:r>
      <w:r w:rsidRPr="009A7EB7">
        <w:rPr>
          <w:rFonts w:ascii="Times New Roman" w:hAnsi="Times New Roman" w:cs="Times New Roman"/>
          <w:sz w:val="28"/>
          <w:szCs w:val="28"/>
        </w:rPr>
        <w:t xml:space="preserve">.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обвиняемого. </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 после чего заслушиваются другие явившиеся в судебное заседание лица.</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Судья в обязательном порядке заслушивает подозреваемого или обвиняемого, за исключением случаев, когда он объявлен в розыск, находится за границей или уклоняется от уголовного преследования или суда.</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Рассмотрев ходатайство, суд выносит одно из следующих определений:</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а) об избрании в отношении подозреваемого или обвиняемого меры пресечения в виде заключения под стражу;</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б) об отказе в удовлетворении ходатайства. При отказе в удовлетворении ходатайства об избрании в отношении подозреваемого или обвиняемого меры пресечения в виде заключения под стражу судья по собственной инициативе вправе при наличии оснований, предусмотренных статьей 73 настоящего Кодекса, избрать в отношении подозреваемого или обвиняемого меру пресечения в виде залога;</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lastRenderedPageBreak/>
        <w:t xml:space="preserve">в) об отложении принятия решения по ходатайству стороны на срок не более чем 72 (семьдесят два) часа для представления ею дополнительных доказательств обоснованности задержания. В этом случае судья указывает в определении дату и время, до </w:t>
      </w:r>
      <w:proofErr w:type="gramStart"/>
      <w:r w:rsidRPr="009A7EB7">
        <w:rPr>
          <w:rFonts w:ascii="Times New Roman" w:hAnsi="Times New Roman" w:cs="Times New Roman"/>
          <w:sz w:val="28"/>
          <w:szCs w:val="28"/>
        </w:rPr>
        <w:t>которых</w:t>
      </w:r>
      <w:proofErr w:type="gramEnd"/>
      <w:r w:rsidRPr="009A7EB7">
        <w:rPr>
          <w:rFonts w:ascii="Times New Roman" w:hAnsi="Times New Roman" w:cs="Times New Roman"/>
          <w:sz w:val="28"/>
          <w:szCs w:val="28"/>
        </w:rPr>
        <w:t xml:space="preserve"> он продлевает срок задержания.</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Принятие определения суда об избрании меры пресечения в виде заключения под стражу в отсутствие подозреваемого, обвиняемого допускается только в случае объявления подозреваемого, обвиняемого в розыск.</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 xml:space="preserve">Определение суда направляется лицу, возбудившему ходатайство, </w:t>
      </w:r>
      <w:proofErr w:type="gramStart"/>
      <w:r w:rsidRPr="009A7EB7">
        <w:rPr>
          <w:rFonts w:ascii="Times New Roman" w:hAnsi="Times New Roman" w:cs="Times New Roman"/>
          <w:sz w:val="28"/>
          <w:szCs w:val="28"/>
        </w:rPr>
        <w:t>прокурору, подозреваемому или обвиняемому и подлежит</w:t>
      </w:r>
      <w:proofErr w:type="gramEnd"/>
      <w:r w:rsidRPr="009A7EB7">
        <w:rPr>
          <w:rFonts w:ascii="Times New Roman" w:hAnsi="Times New Roman" w:cs="Times New Roman"/>
          <w:sz w:val="28"/>
          <w:szCs w:val="28"/>
        </w:rPr>
        <w:t xml:space="preserve"> немедленному исполнению.</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Повторное обращение в суд с ходатайством о заключении под стражу одного и того же лица по тому же уголовному делу после вынесения судом определения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Если вопрос об избрании в отношении подсудимого в качестве меры пресечения заключения под стражу возникает в суде, то решение об этом принимает суд по ходатайству стороны или по собственной инициативе, о чем выносится определение.</w:t>
      </w:r>
    </w:p>
    <w:p w:rsidR="00ED561C" w:rsidRPr="009A7EB7" w:rsidRDefault="00ED561C" w:rsidP="00B926F0">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Определение суда об избрании в качестве меры пресечения заключения под стражу или об отказе в этом может быть обжаловано в кассационном порядке с учетом особенностей, предусмотренных статьей 307 настоящего Кодекса, в течение 3 (трех) суток со дня его вынесения. Суд кассационной инстанции принимает решение по жалобе или представлению не позднее чем через 3 (трое) суток со дня их поступления. Решение суда кассационной инстанции об отмене определения судьи об избрании в качестве меры пресечения заключения под стражу подлежит немедленному исполнению. Решение суда кассационной инстанции может быть обжаловано в порядке надзора по правилам, установленным главой 29 настоящего Кодекса.</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proofErr w:type="gramStart"/>
      <w:r w:rsidRPr="009A7EB7">
        <w:rPr>
          <w:rFonts w:ascii="Times New Roman" w:hAnsi="Times New Roman" w:cs="Times New Roman"/>
          <w:sz w:val="28"/>
          <w:szCs w:val="28"/>
        </w:rPr>
        <w:t xml:space="preserve">Лицо, в производстве которого находится уголовное дело, незамедлительно уведомляет кого-либо из близких родственников подозреваемого или обвиняемого, при их отсутствии – других родственников, а при заключении под стражу военнослужащего – также командование воинской части, </w:t>
      </w:r>
      <w:r w:rsidRPr="009A7EB7">
        <w:rPr>
          <w:rFonts w:ascii="Times New Roman" w:hAnsi="Times New Roman" w:cs="Times New Roman"/>
          <w:bCs/>
          <w:sz w:val="28"/>
          <w:szCs w:val="28"/>
        </w:rPr>
        <w:t>а при заключении под стражу сотрудника органа внутренних дел – также начальника органа, в котором проходит службу указанный сотрудник</w:t>
      </w:r>
      <w:r>
        <w:rPr>
          <w:rFonts w:ascii="Times New Roman" w:hAnsi="Times New Roman" w:cs="Times New Roman"/>
          <w:bCs/>
          <w:sz w:val="28"/>
          <w:szCs w:val="28"/>
        </w:rPr>
        <w:t xml:space="preserve">, </w:t>
      </w:r>
      <w:r w:rsidRPr="009A7EB7">
        <w:rPr>
          <w:rFonts w:ascii="Times New Roman" w:hAnsi="Times New Roman" w:cs="Times New Roman"/>
          <w:sz w:val="28"/>
          <w:szCs w:val="28"/>
        </w:rPr>
        <w:t>о месте содержания его под стражей или об изменении места содержания</w:t>
      </w:r>
      <w:proofErr w:type="gramEnd"/>
      <w:r w:rsidRPr="009A7EB7">
        <w:rPr>
          <w:rFonts w:ascii="Times New Roman" w:hAnsi="Times New Roman" w:cs="Times New Roman"/>
          <w:sz w:val="28"/>
          <w:szCs w:val="28"/>
        </w:rPr>
        <w:t xml:space="preserve"> под стражей подозреваемого или обвиняемого.</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Несовершеннолетние, подвергнутые задержанию или заключению под стражу, должны содержаться отдельно от взрослых и от осужденных несовершеннолетних.</w:t>
      </w:r>
    </w:p>
    <w:p w:rsidR="00ED561C" w:rsidRPr="009A7EB7" w:rsidRDefault="00ED561C" w:rsidP="00B926F0">
      <w:pPr>
        <w:autoSpaceDE w:val="0"/>
        <w:autoSpaceDN w:val="0"/>
        <w:adjustRightInd w:val="0"/>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К лицам, обвиняемым в совершении тяжких и особо тяжких преступлений, предусмотренных Уголовным кодексом Приднестровской Молдавской Республики, а также лицам</w:t>
      </w:r>
      <w:r>
        <w:rPr>
          <w:rFonts w:ascii="Times New Roman" w:hAnsi="Times New Roman" w:cs="Times New Roman"/>
          <w:sz w:val="28"/>
          <w:szCs w:val="28"/>
        </w:rPr>
        <w:t>,</w:t>
      </w:r>
      <w:r w:rsidRPr="009A7EB7">
        <w:rPr>
          <w:rFonts w:ascii="Times New Roman" w:hAnsi="Times New Roman" w:cs="Times New Roman"/>
          <w:sz w:val="28"/>
          <w:szCs w:val="28"/>
        </w:rPr>
        <w:t xml:space="preserve"> ранее дважды осужденным </w:t>
      </w:r>
      <w:r>
        <w:rPr>
          <w:rFonts w:ascii="Times New Roman" w:hAnsi="Times New Roman" w:cs="Times New Roman"/>
          <w:sz w:val="28"/>
          <w:szCs w:val="28"/>
        </w:rPr>
        <w:t>за</w:t>
      </w:r>
      <w:r w:rsidRPr="009A7EB7">
        <w:rPr>
          <w:rFonts w:ascii="Times New Roman" w:hAnsi="Times New Roman" w:cs="Times New Roman"/>
          <w:sz w:val="28"/>
          <w:szCs w:val="28"/>
        </w:rPr>
        <w:t xml:space="preserve"> </w:t>
      </w:r>
      <w:r w:rsidRPr="009A7EB7">
        <w:rPr>
          <w:rFonts w:ascii="Times New Roman" w:hAnsi="Times New Roman" w:cs="Times New Roman"/>
          <w:sz w:val="28"/>
          <w:szCs w:val="28"/>
        </w:rPr>
        <w:lastRenderedPageBreak/>
        <w:t>тяжки</w:t>
      </w:r>
      <w:r>
        <w:rPr>
          <w:rFonts w:ascii="Times New Roman" w:hAnsi="Times New Roman" w:cs="Times New Roman"/>
          <w:sz w:val="28"/>
          <w:szCs w:val="28"/>
        </w:rPr>
        <w:t>е</w:t>
      </w:r>
      <w:r w:rsidRPr="009A7EB7">
        <w:rPr>
          <w:rFonts w:ascii="Times New Roman" w:hAnsi="Times New Roman" w:cs="Times New Roman"/>
          <w:sz w:val="28"/>
          <w:szCs w:val="28"/>
        </w:rPr>
        <w:t xml:space="preserve"> или особо тяжки</w:t>
      </w:r>
      <w:r>
        <w:rPr>
          <w:rFonts w:ascii="Times New Roman" w:hAnsi="Times New Roman" w:cs="Times New Roman"/>
          <w:sz w:val="28"/>
          <w:szCs w:val="28"/>
        </w:rPr>
        <w:t>е</w:t>
      </w:r>
      <w:r w:rsidRPr="009A7EB7">
        <w:rPr>
          <w:rFonts w:ascii="Times New Roman" w:hAnsi="Times New Roman" w:cs="Times New Roman"/>
          <w:sz w:val="28"/>
          <w:szCs w:val="28"/>
        </w:rPr>
        <w:t xml:space="preserve"> преступления</w:t>
      </w:r>
      <w:r>
        <w:rPr>
          <w:rFonts w:ascii="Times New Roman" w:hAnsi="Times New Roman" w:cs="Times New Roman"/>
          <w:sz w:val="28"/>
          <w:szCs w:val="28"/>
        </w:rPr>
        <w:t>,</w:t>
      </w:r>
      <w:r w:rsidRPr="009A7EB7">
        <w:rPr>
          <w:rFonts w:ascii="Times New Roman" w:hAnsi="Times New Roman" w:cs="Times New Roman"/>
          <w:sz w:val="28"/>
          <w:szCs w:val="28"/>
        </w:rPr>
        <w:t xml:space="preserve"> заключение под стражу в качестве меры пресечения может быть применено по мотивам одной лишь опасности.</w:t>
      </w:r>
    </w:p>
    <w:p w:rsidR="00ED561C" w:rsidRPr="009A7EB7" w:rsidRDefault="00ED561C" w:rsidP="00B926F0">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Не допускается возложение полномочий, предусмотренных настоящей статьей, на одного и того же судью на постоянной основе. Эти полномочия распределяются между судьями соответствующего суда в соответствии с принципом распределения уголовных дел.</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bCs/>
          <w:sz w:val="28"/>
          <w:szCs w:val="28"/>
        </w:rPr>
        <w:t>На обвиняемого, содержащегося под стражей, распространяются требования статьи 104-1 настоящего Кодекса</w:t>
      </w:r>
      <w:r w:rsidRPr="009A7EB7">
        <w:rPr>
          <w:rFonts w:ascii="Times New Roman" w:hAnsi="Times New Roman" w:cs="Times New Roman"/>
          <w:sz w:val="28"/>
          <w:szCs w:val="28"/>
        </w:rPr>
        <w:t>».</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Default="00ED561C" w:rsidP="00B926F0">
      <w:pPr>
        <w:pStyle w:val="ConsPlusNormal"/>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16. В статьи 79</w:t>
      </w:r>
      <w:r>
        <w:rPr>
          <w:rFonts w:ascii="Times New Roman" w:hAnsi="Times New Roman" w:cs="Times New Roman"/>
          <w:sz w:val="28"/>
          <w:szCs w:val="28"/>
          <w:shd w:val="clear" w:color="auto" w:fill="FFFFFF"/>
        </w:rPr>
        <w:t>:</w:t>
      </w:r>
    </w:p>
    <w:p w:rsidR="00ED561C" w:rsidRDefault="00ED561C" w:rsidP="00B926F0">
      <w:pPr>
        <w:pStyle w:val="ConsPlusNormal"/>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w:t>
      </w:r>
      <w:r w:rsidRPr="009A7EB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 </w:t>
      </w:r>
      <w:r w:rsidRPr="009A7EB7">
        <w:rPr>
          <w:rFonts w:ascii="Times New Roman" w:hAnsi="Times New Roman" w:cs="Times New Roman"/>
          <w:sz w:val="28"/>
          <w:szCs w:val="28"/>
          <w:shd w:val="clear" w:color="auto" w:fill="FFFFFF"/>
        </w:rPr>
        <w:t>подпункте а) части седьмой слова «</w:t>
      </w:r>
      <w:r w:rsidRPr="009A7EB7">
        <w:rPr>
          <w:rFonts w:ascii="Times New Roman" w:hAnsi="Times New Roman" w:cs="Times New Roman"/>
          <w:bCs/>
          <w:sz w:val="28"/>
          <w:szCs w:val="28"/>
        </w:rPr>
        <w:t>руководителем следственного органа</w:t>
      </w:r>
      <w:r>
        <w:rPr>
          <w:rFonts w:ascii="Times New Roman" w:hAnsi="Times New Roman" w:cs="Times New Roman"/>
          <w:bCs/>
          <w:sz w:val="28"/>
          <w:szCs w:val="28"/>
        </w:rPr>
        <w:t xml:space="preserve"> или его заместителем</w:t>
      </w:r>
      <w:r w:rsidRPr="009A7EB7">
        <w:rPr>
          <w:rFonts w:ascii="Times New Roman" w:hAnsi="Times New Roman" w:cs="Times New Roman"/>
          <w:sz w:val="28"/>
          <w:szCs w:val="28"/>
          <w:shd w:val="clear" w:color="auto" w:fill="FFFFFF"/>
        </w:rPr>
        <w:t>» заменить словом «прокурором</w:t>
      </w:r>
      <w:r w:rsidRPr="009A7EB7">
        <w:rPr>
          <w:rFonts w:ascii="Times New Roman" w:hAnsi="Times New Roman" w:cs="Times New Roman"/>
          <w:sz w:val="28"/>
          <w:szCs w:val="28"/>
        </w:rPr>
        <w:t>»</w:t>
      </w:r>
      <w:r>
        <w:rPr>
          <w:rFonts w:ascii="Times New Roman" w:hAnsi="Times New Roman" w:cs="Times New Roman"/>
          <w:sz w:val="28"/>
          <w:szCs w:val="28"/>
        </w:rPr>
        <w:t>;</w:t>
      </w:r>
    </w:p>
    <w:p w:rsidR="00ED561C" w:rsidRPr="009A7EB7" w:rsidRDefault="00ED561C" w:rsidP="00B926F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б)</w:t>
      </w:r>
      <w:r w:rsidRPr="009A7EB7">
        <w:rPr>
          <w:rFonts w:ascii="Times New Roman" w:hAnsi="Times New Roman" w:cs="Times New Roman"/>
          <w:sz w:val="28"/>
          <w:szCs w:val="28"/>
          <w:shd w:val="clear" w:color="auto" w:fill="FFFFFF"/>
        </w:rPr>
        <w:t xml:space="preserve"> в части двенадцатой</w:t>
      </w:r>
      <w:r>
        <w:rPr>
          <w:rFonts w:ascii="Times New Roman" w:hAnsi="Times New Roman" w:cs="Times New Roman"/>
          <w:sz w:val="28"/>
          <w:szCs w:val="28"/>
          <w:shd w:val="clear" w:color="auto" w:fill="FFFFFF"/>
        </w:rPr>
        <w:t xml:space="preserve"> </w:t>
      </w:r>
      <w:r w:rsidRPr="009A7EB7">
        <w:rPr>
          <w:rFonts w:ascii="Times New Roman" w:hAnsi="Times New Roman" w:cs="Times New Roman"/>
          <w:sz w:val="28"/>
          <w:szCs w:val="28"/>
          <w:shd w:val="clear" w:color="auto" w:fill="FFFFFF"/>
        </w:rPr>
        <w:t>слова «</w:t>
      </w:r>
      <w:r w:rsidRPr="009A7EB7">
        <w:rPr>
          <w:rFonts w:ascii="Times New Roman" w:hAnsi="Times New Roman" w:cs="Times New Roman"/>
          <w:bCs/>
          <w:sz w:val="28"/>
          <w:szCs w:val="28"/>
        </w:rPr>
        <w:t>руководителем следственного органа</w:t>
      </w:r>
      <w:r w:rsidRPr="009A7EB7">
        <w:rPr>
          <w:rFonts w:ascii="Times New Roman" w:hAnsi="Times New Roman" w:cs="Times New Roman"/>
          <w:sz w:val="28"/>
          <w:szCs w:val="28"/>
          <w:shd w:val="clear" w:color="auto" w:fill="FFFFFF"/>
        </w:rPr>
        <w:t>» заменить словом «прокурором</w:t>
      </w:r>
      <w:r w:rsidRPr="009A7EB7">
        <w:rPr>
          <w:rFonts w:ascii="Times New Roman" w:hAnsi="Times New Roman" w:cs="Times New Roman"/>
          <w:sz w:val="28"/>
          <w:szCs w:val="28"/>
        </w:rPr>
        <w:t>».</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spacing w:after="0" w:line="240" w:lineRule="auto"/>
        <w:ind w:firstLine="720"/>
        <w:contextualSpacing/>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17. Части третью и четвертую статьи 82 изложить в следующей редакции:</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rPr>
        <w:t>Мера пресечения, избранная следователем с согласия руководителя следственного органа либо дознавателем с согласия прокурора, может быть отменена или изменена только с согласия этих лиц.</w:t>
      </w:r>
    </w:p>
    <w:p w:rsidR="00ED561C" w:rsidRPr="009A7EB7" w:rsidRDefault="00ED561C" w:rsidP="00B926F0">
      <w:pPr>
        <w:pStyle w:val="ConsPlusNormal"/>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 xml:space="preserve">Мера пресечения в виде заключения под стражу на досудебной стадии производства по уголовному делу может быть отменена либо изменена только судебным решением по ходатайству следователя с согласия </w:t>
      </w:r>
      <w:r w:rsidRPr="009A7EB7">
        <w:rPr>
          <w:rFonts w:ascii="Times New Roman" w:hAnsi="Times New Roman" w:cs="Times New Roman"/>
          <w:bCs/>
          <w:sz w:val="28"/>
          <w:szCs w:val="28"/>
        </w:rPr>
        <w:t>руководителя следственного органа</w:t>
      </w:r>
      <w:r w:rsidRPr="009A7EB7">
        <w:rPr>
          <w:rFonts w:ascii="Times New Roman" w:hAnsi="Times New Roman" w:cs="Times New Roman"/>
          <w:sz w:val="28"/>
          <w:szCs w:val="28"/>
        </w:rPr>
        <w:t>, дознавателя с согласия прокурора в порядке, предусмотренном статьей 82-1 настоящего Кодекса, за исключением случаев истечения сроков содержания под стражей либо прекращения уголовного дела».</w:t>
      </w:r>
      <w:proofErr w:type="gramEnd"/>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18. В статье 82-1:</w:t>
      </w: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а) часть первую изложить в следующей редакции:</w:t>
      </w: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rPr>
        <w:t xml:space="preserve">При наличии оснований к отмене либо изменению меры пресечения в виде заключения под стражу следователь с согласия </w:t>
      </w:r>
      <w:r w:rsidRPr="009A7EB7">
        <w:rPr>
          <w:rFonts w:ascii="Times New Roman" w:hAnsi="Times New Roman" w:cs="Times New Roman"/>
          <w:bCs/>
          <w:sz w:val="28"/>
          <w:szCs w:val="28"/>
        </w:rPr>
        <w:t>руководителя следственного органа</w:t>
      </w:r>
      <w:r w:rsidRPr="009A7EB7">
        <w:rPr>
          <w:rFonts w:ascii="Times New Roman" w:hAnsi="Times New Roman" w:cs="Times New Roman"/>
          <w:sz w:val="28"/>
          <w:szCs w:val="28"/>
        </w:rPr>
        <w:t>, дознавател</w:t>
      </w:r>
      <w:r>
        <w:rPr>
          <w:rFonts w:ascii="Times New Roman" w:hAnsi="Times New Roman" w:cs="Times New Roman"/>
          <w:sz w:val="28"/>
          <w:szCs w:val="28"/>
        </w:rPr>
        <w:t>ь</w:t>
      </w:r>
      <w:r w:rsidRPr="009A7EB7">
        <w:rPr>
          <w:rFonts w:ascii="Times New Roman" w:hAnsi="Times New Roman" w:cs="Times New Roman"/>
          <w:sz w:val="28"/>
          <w:szCs w:val="28"/>
        </w:rPr>
        <w:t xml:space="preserve"> с согласия прокурора возбуждают перед судом соответствующее ходатайство. В случае, предусмотренном частью второй статьи 82 настоящего Кодекса, такое ходатайство следователем, дознавателем  возбуждается перед судом в течение 2 (двух) рабочих дней, следующих за днем поступления медицинского заключения о наличии у подозреваемого или обвиняемого в совершении преступления тяжелого заболевания, препятствующего его содержанию под стражей</w:t>
      </w:r>
      <w:r>
        <w:rPr>
          <w:rFonts w:ascii="Times New Roman" w:hAnsi="Times New Roman" w:cs="Times New Roman"/>
          <w:sz w:val="28"/>
          <w:szCs w:val="28"/>
        </w:rPr>
        <w:t>»</w:t>
      </w:r>
      <w:r w:rsidRPr="009A7EB7">
        <w:rPr>
          <w:rFonts w:ascii="Times New Roman" w:hAnsi="Times New Roman" w:cs="Times New Roman"/>
          <w:sz w:val="28"/>
          <w:szCs w:val="28"/>
          <w:shd w:val="clear" w:color="auto" w:fill="FFFFFF"/>
        </w:rPr>
        <w:t>;</w:t>
      </w: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б) часть четвертую изложить в следующей редакции:</w:t>
      </w:r>
    </w:p>
    <w:p w:rsidR="00ED561C"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«Ходатайство рассматривается судьёй единолично в судебном заседании с участием </w:t>
      </w:r>
      <w:r w:rsidRPr="009A7EB7">
        <w:rPr>
          <w:rFonts w:ascii="Times New Roman" w:hAnsi="Times New Roman" w:cs="Times New Roman"/>
          <w:bCs/>
          <w:sz w:val="28"/>
          <w:szCs w:val="28"/>
        </w:rPr>
        <w:t xml:space="preserve">прокурора </w:t>
      </w:r>
      <w:r w:rsidRPr="009A7EB7">
        <w:rPr>
          <w:rFonts w:ascii="Times New Roman" w:hAnsi="Times New Roman" w:cs="Times New Roman"/>
          <w:sz w:val="28"/>
          <w:szCs w:val="28"/>
        </w:rPr>
        <w:t xml:space="preserve">и лица, возбудившего ходатайство, неявка которых не препятствует рассмотрению ходатайства, при условии надлежащего их уведомления о месте и времени проведения судебного </w:t>
      </w:r>
      <w:r w:rsidRPr="009A7EB7">
        <w:rPr>
          <w:rFonts w:ascii="Times New Roman" w:hAnsi="Times New Roman" w:cs="Times New Roman"/>
          <w:sz w:val="28"/>
          <w:szCs w:val="28"/>
        </w:rPr>
        <w:lastRenderedPageBreak/>
        <w:t>заседания».</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a3"/>
        <w:ind w:firstLine="720"/>
        <w:jc w:val="both"/>
        <w:outlineLvl w:val="0"/>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19. Статью 90 изложить в следующей редакции:</w:t>
      </w:r>
    </w:p>
    <w:p w:rsidR="00ED561C" w:rsidRDefault="00ED561C" w:rsidP="00B926F0">
      <w:pPr>
        <w:pStyle w:val="a3"/>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rPr>
        <w:t>Статья 90. Поводы и основания к возбуждению уголовного дела</w:t>
      </w:r>
    </w:p>
    <w:p w:rsidR="00ED561C" w:rsidRPr="009A7EB7" w:rsidRDefault="00ED561C" w:rsidP="00B926F0">
      <w:pPr>
        <w:pStyle w:val="a3"/>
        <w:ind w:firstLine="720"/>
        <w:jc w:val="both"/>
        <w:outlineLvl w:val="0"/>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Поводами для возбуждения уголовного дела служат:</w:t>
      </w:r>
    </w:p>
    <w:p w:rsidR="00ED561C" w:rsidRPr="009A7EB7" w:rsidRDefault="00ED561C" w:rsidP="00B926F0">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а) заявление о преступлении;</w:t>
      </w:r>
    </w:p>
    <w:p w:rsidR="00ED561C" w:rsidRPr="009A7EB7" w:rsidRDefault="00ED561C" w:rsidP="00B926F0">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б) явка с повинной;</w:t>
      </w:r>
    </w:p>
    <w:p w:rsidR="00ED561C" w:rsidRPr="009A7EB7" w:rsidRDefault="00ED561C" w:rsidP="00B926F0">
      <w:pPr>
        <w:pStyle w:val="aa"/>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в) сообщение о совершенном или готовящемся преступлении, полученное из иных источников;</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г) постановление о направлении  соответствующих материалов в следственный орган или орган дознания для решения вопроса  в порядке и в сроки, предусмотренные статьей 93 настоящего Кодекса</w:t>
      </w:r>
      <w:r>
        <w:rPr>
          <w:rFonts w:ascii="Times New Roman" w:hAnsi="Times New Roman" w:cs="Times New Roman"/>
          <w:sz w:val="28"/>
          <w:szCs w:val="28"/>
        </w:rPr>
        <w:t>,</w:t>
      </w:r>
      <w:r w:rsidRPr="009A7EB7">
        <w:rPr>
          <w:rFonts w:ascii="Times New Roman" w:hAnsi="Times New Roman" w:cs="Times New Roman"/>
          <w:sz w:val="28"/>
          <w:szCs w:val="28"/>
        </w:rPr>
        <w:t xml:space="preserve"> по фактам выявленны</w:t>
      </w:r>
      <w:r>
        <w:rPr>
          <w:rFonts w:ascii="Times New Roman" w:hAnsi="Times New Roman" w:cs="Times New Roman"/>
          <w:sz w:val="28"/>
          <w:szCs w:val="28"/>
        </w:rPr>
        <w:t>х</w:t>
      </w:r>
      <w:r w:rsidRPr="009A7EB7">
        <w:rPr>
          <w:rFonts w:ascii="Times New Roman" w:hAnsi="Times New Roman" w:cs="Times New Roman"/>
          <w:sz w:val="28"/>
          <w:szCs w:val="28"/>
        </w:rPr>
        <w:t xml:space="preserve"> прокурором нарушений уголовного законодательства</w:t>
      </w:r>
      <w:r>
        <w:rPr>
          <w:rFonts w:ascii="Times New Roman" w:hAnsi="Times New Roman" w:cs="Times New Roman"/>
          <w:sz w:val="28"/>
          <w:szCs w:val="28"/>
        </w:rPr>
        <w:t xml:space="preserve"> Приднестровской Молдавской Республики</w:t>
      </w:r>
      <w:r w:rsidRPr="009A7EB7">
        <w:rPr>
          <w:rFonts w:ascii="Times New Roman" w:hAnsi="Times New Roman" w:cs="Times New Roman"/>
          <w:sz w:val="28"/>
          <w:szCs w:val="28"/>
        </w:rPr>
        <w:t>.</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bCs/>
          <w:sz w:val="28"/>
          <w:szCs w:val="28"/>
        </w:rPr>
        <w:t>Основанием для возбуждения уголовного дела является наличие достаточных данных, указывающих на признаки преступления</w:t>
      </w:r>
      <w:r w:rsidRPr="009A7EB7">
        <w:rPr>
          <w:rFonts w:ascii="Times New Roman" w:hAnsi="Times New Roman" w:cs="Times New Roman"/>
          <w:sz w:val="28"/>
          <w:szCs w:val="28"/>
        </w:rPr>
        <w:t>».</w:t>
      </w:r>
    </w:p>
    <w:p w:rsidR="00ED561C" w:rsidRPr="009A7EB7"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20. В статье 93:</w:t>
      </w:r>
    </w:p>
    <w:p w:rsidR="00ED561C" w:rsidRPr="00246050"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 xml:space="preserve">а) в части первой слово «прокурор» </w:t>
      </w:r>
      <w:r>
        <w:rPr>
          <w:rFonts w:ascii="Times New Roman" w:hAnsi="Times New Roman" w:cs="Times New Roman"/>
          <w:sz w:val="28"/>
          <w:szCs w:val="28"/>
          <w:shd w:val="clear" w:color="auto" w:fill="FFFFFF"/>
        </w:rPr>
        <w:t xml:space="preserve">с последующей запятой </w:t>
      </w:r>
      <w:r w:rsidRPr="009A7EB7">
        <w:rPr>
          <w:rFonts w:ascii="Times New Roman" w:hAnsi="Times New Roman" w:cs="Times New Roman"/>
          <w:sz w:val="28"/>
          <w:szCs w:val="28"/>
          <w:shd w:val="clear" w:color="auto" w:fill="FFFFFF"/>
        </w:rPr>
        <w:t>исключить</w:t>
      </w:r>
      <w:r>
        <w:rPr>
          <w:rFonts w:ascii="Times New Roman" w:hAnsi="Times New Roman" w:cs="Times New Roman"/>
          <w:sz w:val="28"/>
          <w:szCs w:val="28"/>
          <w:shd w:val="clear" w:color="auto" w:fill="FFFFFF"/>
        </w:rPr>
        <w:t>;</w:t>
      </w: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б) дополнить новой частью второй следующего содержания:</w:t>
      </w:r>
    </w:p>
    <w:p w:rsidR="00ED561C" w:rsidRPr="009A7EB7" w:rsidRDefault="00ED561C" w:rsidP="00B926F0">
      <w:pPr>
        <w:pStyle w:val="aa"/>
        <w:ind w:firstLine="720"/>
        <w:jc w:val="both"/>
        <w:rPr>
          <w:rFonts w:ascii="Times New Roman" w:hAnsi="Times New Roman" w:cs="Times New Roman"/>
          <w:sz w:val="28"/>
          <w:szCs w:val="28"/>
          <w:shd w:val="clear" w:color="auto" w:fill="FFFFFF"/>
        </w:rPr>
      </w:pPr>
      <w:proofErr w:type="gramStart"/>
      <w:r w:rsidRPr="009A7EB7">
        <w:rPr>
          <w:rFonts w:ascii="Times New Roman" w:hAnsi="Times New Roman" w:cs="Times New Roman"/>
          <w:sz w:val="28"/>
          <w:szCs w:val="28"/>
          <w:shd w:val="clear" w:color="auto" w:fill="FFFFFF"/>
        </w:rPr>
        <w:t>«Прокурор обязан принять, проверить заявление и (или) сообщение о совершенном, подготовленном или готовящемся преступлении и в сроки, установленные настоящей статьей, принять решение о направлении соответствующих материалов в следственный орган или орган дознания для решения вопроса в порядке и в сроки, предусмотренные статьей 93 настоящего Кодекса по фактам выявленны</w:t>
      </w:r>
      <w:r>
        <w:rPr>
          <w:rFonts w:ascii="Times New Roman" w:hAnsi="Times New Roman" w:cs="Times New Roman"/>
          <w:sz w:val="28"/>
          <w:szCs w:val="28"/>
          <w:shd w:val="clear" w:color="auto" w:fill="FFFFFF"/>
        </w:rPr>
        <w:t>х</w:t>
      </w:r>
      <w:r w:rsidRPr="009A7EB7">
        <w:rPr>
          <w:rFonts w:ascii="Times New Roman" w:hAnsi="Times New Roman" w:cs="Times New Roman"/>
          <w:sz w:val="28"/>
          <w:szCs w:val="28"/>
          <w:shd w:val="clear" w:color="auto" w:fill="FFFFFF"/>
        </w:rPr>
        <w:t xml:space="preserve"> прокурором нарушений уголовного законодательства</w:t>
      </w:r>
      <w:r>
        <w:rPr>
          <w:rFonts w:ascii="Times New Roman" w:hAnsi="Times New Roman" w:cs="Times New Roman"/>
          <w:sz w:val="28"/>
          <w:szCs w:val="28"/>
          <w:shd w:val="clear" w:color="auto" w:fill="FFFFFF"/>
        </w:rPr>
        <w:t xml:space="preserve"> Приднестровской Молдавской Республики»;</w:t>
      </w:r>
      <w:proofErr w:type="gramEnd"/>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 xml:space="preserve">в) части вторую – девятую считать соответственно частями третьей – десятой. </w:t>
      </w:r>
    </w:p>
    <w:p w:rsidR="00ED561C" w:rsidRPr="009A7EB7"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21. Часть третью статьи 94 изложить в следующей редакции:</w:t>
      </w:r>
    </w:p>
    <w:p w:rsidR="00ED561C" w:rsidRDefault="00ED561C" w:rsidP="00B926F0">
      <w:pPr>
        <w:pStyle w:val="aa"/>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 xml:space="preserve">«Руководитель следственного органа, следователь с согласия </w:t>
      </w:r>
      <w:r w:rsidRPr="009A7EB7">
        <w:rPr>
          <w:rFonts w:ascii="Times New Roman" w:hAnsi="Times New Roman" w:cs="Times New Roman"/>
          <w:bCs/>
          <w:sz w:val="28"/>
          <w:szCs w:val="28"/>
        </w:rPr>
        <w:t>руководителя следственного органа</w:t>
      </w:r>
      <w:r w:rsidRPr="009A7EB7">
        <w:rPr>
          <w:rFonts w:ascii="Times New Roman" w:hAnsi="Times New Roman" w:cs="Times New Roman"/>
          <w:sz w:val="28"/>
          <w:szCs w:val="28"/>
        </w:rPr>
        <w:t xml:space="preserve"> или дознаватель с согласия </w:t>
      </w:r>
      <w:r w:rsidRPr="009A7EB7">
        <w:rPr>
          <w:rFonts w:ascii="Times New Roman" w:hAnsi="Times New Roman" w:cs="Times New Roman"/>
          <w:bCs/>
          <w:sz w:val="28"/>
          <w:szCs w:val="28"/>
        </w:rPr>
        <w:t>прокурора</w:t>
      </w:r>
      <w:r w:rsidRPr="009A7EB7">
        <w:rPr>
          <w:rFonts w:ascii="Times New Roman" w:hAnsi="Times New Roman" w:cs="Times New Roman"/>
          <w:sz w:val="28"/>
          <w:szCs w:val="28"/>
        </w:rPr>
        <w:t xml:space="preserve"> вправе возбудить дело о любом преступлении, указанном в частях первой и второй настоящей статьи, и при отсутствии заявления потерпевшего, если данное преступление совершено в отношении лица, которое в силу его беспомощного состояния, зависимости от обвиняемого или по иным причинам не в состоянии защищать свои права и</w:t>
      </w:r>
      <w:proofErr w:type="gramEnd"/>
      <w:r w:rsidRPr="009A7EB7">
        <w:rPr>
          <w:rFonts w:ascii="Times New Roman" w:hAnsi="Times New Roman" w:cs="Times New Roman"/>
          <w:sz w:val="28"/>
          <w:szCs w:val="28"/>
        </w:rPr>
        <w:t xml:space="preserve"> законные интересы. Дело, возбужденное руководителем следственного органа, направляется для производства предварительного следствия, а после окончания расследования рассматривается судом в общем порядке. Такое дело прекращению за примирением потерпевшего с обвиняемым не подлежит».</w:t>
      </w:r>
    </w:p>
    <w:p w:rsidR="00ED561C" w:rsidRPr="009A7EB7" w:rsidRDefault="00ED561C" w:rsidP="00B926F0">
      <w:pPr>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lastRenderedPageBreak/>
        <w:t>22. Статью 95 дополнить новой частью четвертой следующего содержания:</w:t>
      </w:r>
    </w:p>
    <w:p w:rsidR="00ED561C" w:rsidRPr="009A7EB7" w:rsidRDefault="00ED561C" w:rsidP="00B926F0">
      <w:pPr>
        <w:spacing w:after="0" w:line="240" w:lineRule="auto"/>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 xml:space="preserve">«В случае если прокурор признает постановление о возбуждении уголовного дела незаконным или необоснованным, он вправе в срок не позднее 24 </w:t>
      </w:r>
      <w:r>
        <w:rPr>
          <w:rFonts w:ascii="Times New Roman" w:hAnsi="Times New Roman" w:cs="Times New Roman"/>
          <w:sz w:val="28"/>
          <w:szCs w:val="28"/>
        </w:rPr>
        <w:t xml:space="preserve">(двадцати четырех) </w:t>
      </w:r>
      <w:r w:rsidRPr="009A7EB7">
        <w:rPr>
          <w:rFonts w:ascii="Times New Roman" w:hAnsi="Times New Roman" w:cs="Times New Roman"/>
          <w:sz w:val="28"/>
          <w:szCs w:val="28"/>
        </w:rPr>
        <w:t>часов с момента получения материалов, послуживших основанием для возбуждения уголовного дела, отменить постановление о возбуждении уголовного дела, о чем выносит мотивированное постановление, копию которого незамедлительно направляет должностному лицу, возбудившему уголовное дело.</w:t>
      </w:r>
      <w:proofErr w:type="gramEnd"/>
      <w:r w:rsidRPr="009A7EB7">
        <w:rPr>
          <w:rFonts w:ascii="Times New Roman" w:hAnsi="Times New Roman" w:cs="Times New Roman"/>
          <w:sz w:val="28"/>
          <w:szCs w:val="28"/>
        </w:rPr>
        <w:t xml:space="preserve"> О принятом решении руководитель следственного органа, следователь, дознаватель незамедлительно уведомляют заявителя, а также лицо, в отношении которого возбуждено уголовное дело». </w:t>
      </w:r>
    </w:p>
    <w:p w:rsidR="00ED561C" w:rsidRPr="009A7EB7" w:rsidRDefault="00ED561C" w:rsidP="00B926F0">
      <w:pPr>
        <w:spacing w:after="0" w:line="240" w:lineRule="auto"/>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23. Части четвертую и пятую статьи 95 считать соответственно </w:t>
      </w:r>
      <w:r>
        <w:rPr>
          <w:rFonts w:ascii="Times New Roman" w:hAnsi="Times New Roman" w:cs="Times New Roman"/>
          <w:sz w:val="28"/>
          <w:szCs w:val="28"/>
        </w:rPr>
        <w:br/>
      </w:r>
      <w:r w:rsidRPr="009A7EB7">
        <w:rPr>
          <w:rFonts w:ascii="Times New Roman" w:hAnsi="Times New Roman" w:cs="Times New Roman"/>
          <w:sz w:val="28"/>
          <w:szCs w:val="28"/>
        </w:rPr>
        <w:t>частями пятой и шестой статьи 95.</w:t>
      </w:r>
    </w:p>
    <w:p w:rsidR="00ED561C" w:rsidRPr="009A7EB7"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rPr>
        <w:t>24</w:t>
      </w:r>
      <w:r w:rsidRPr="009A7EB7">
        <w:rPr>
          <w:rFonts w:ascii="Times New Roman" w:hAnsi="Times New Roman" w:cs="Times New Roman"/>
          <w:sz w:val="28"/>
          <w:szCs w:val="28"/>
          <w:shd w:val="clear" w:color="auto" w:fill="FFFFFF"/>
        </w:rPr>
        <w:t>. Статью 97 дополнить нов</w:t>
      </w:r>
      <w:r>
        <w:rPr>
          <w:rFonts w:ascii="Times New Roman" w:hAnsi="Times New Roman" w:cs="Times New Roman"/>
          <w:sz w:val="28"/>
          <w:szCs w:val="28"/>
          <w:shd w:val="clear" w:color="auto" w:fill="FFFFFF"/>
        </w:rPr>
        <w:t>ой</w:t>
      </w:r>
      <w:r w:rsidRPr="009A7EB7">
        <w:rPr>
          <w:rFonts w:ascii="Times New Roman" w:hAnsi="Times New Roman" w:cs="Times New Roman"/>
          <w:sz w:val="28"/>
          <w:szCs w:val="28"/>
          <w:shd w:val="clear" w:color="auto" w:fill="FFFFFF"/>
        </w:rPr>
        <w:t xml:space="preserve"> част</w:t>
      </w:r>
      <w:r>
        <w:rPr>
          <w:rFonts w:ascii="Times New Roman" w:hAnsi="Times New Roman" w:cs="Times New Roman"/>
          <w:sz w:val="28"/>
          <w:szCs w:val="28"/>
          <w:shd w:val="clear" w:color="auto" w:fill="FFFFFF"/>
        </w:rPr>
        <w:t>ью</w:t>
      </w:r>
      <w:r w:rsidRPr="009A7EB7">
        <w:rPr>
          <w:rFonts w:ascii="Times New Roman" w:hAnsi="Times New Roman" w:cs="Times New Roman"/>
          <w:sz w:val="28"/>
          <w:szCs w:val="28"/>
          <w:shd w:val="clear" w:color="auto" w:fill="FFFFFF"/>
        </w:rPr>
        <w:t xml:space="preserve"> шестой и</w:t>
      </w:r>
      <w:r>
        <w:rPr>
          <w:rFonts w:ascii="Times New Roman" w:hAnsi="Times New Roman" w:cs="Times New Roman"/>
          <w:sz w:val="28"/>
          <w:szCs w:val="28"/>
          <w:shd w:val="clear" w:color="auto" w:fill="FFFFFF"/>
        </w:rPr>
        <w:t xml:space="preserve"> частью</w:t>
      </w:r>
      <w:r w:rsidRPr="009A7EB7">
        <w:rPr>
          <w:rFonts w:ascii="Times New Roman" w:hAnsi="Times New Roman" w:cs="Times New Roman"/>
          <w:sz w:val="28"/>
          <w:szCs w:val="28"/>
          <w:shd w:val="clear" w:color="auto" w:fill="FFFFFF"/>
        </w:rPr>
        <w:t xml:space="preserve"> седьмой следующего содержания:</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«Признав постановление органа дознания, дознавателя об отказе в возбуждении уголовного дела незаконным или необоснованным, прокурор отменяет его и направляет соответствующее постановление начальнику органа дознания со своими указаниями, устанавливая срок их исполнения. Признав отказ руководителя следственного органа, следователя в возбуждении уголовного дела незаконным или необоснованным, прокурор в срок не позднее 5 </w:t>
      </w:r>
      <w:r>
        <w:rPr>
          <w:rFonts w:ascii="Times New Roman" w:hAnsi="Times New Roman" w:cs="Times New Roman"/>
          <w:sz w:val="28"/>
          <w:szCs w:val="28"/>
        </w:rPr>
        <w:t xml:space="preserve">(пяти) </w:t>
      </w:r>
      <w:r w:rsidRPr="009A7EB7">
        <w:rPr>
          <w:rFonts w:ascii="Times New Roman" w:hAnsi="Times New Roman" w:cs="Times New Roman"/>
          <w:sz w:val="28"/>
          <w:szCs w:val="28"/>
        </w:rPr>
        <w:t xml:space="preserve">суток с момента получения материалов проверки сообщения о преступлении отменяет </w:t>
      </w:r>
      <w:proofErr w:type="gramStart"/>
      <w:r w:rsidRPr="009A7EB7">
        <w:rPr>
          <w:rFonts w:ascii="Times New Roman" w:hAnsi="Times New Roman" w:cs="Times New Roman"/>
          <w:sz w:val="28"/>
          <w:szCs w:val="28"/>
        </w:rPr>
        <w:t>постановление</w:t>
      </w:r>
      <w:proofErr w:type="gramEnd"/>
      <w:r w:rsidRPr="009A7EB7">
        <w:rPr>
          <w:rFonts w:ascii="Times New Roman" w:hAnsi="Times New Roman" w:cs="Times New Roman"/>
          <w:sz w:val="28"/>
          <w:szCs w:val="28"/>
        </w:rPr>
        <w:t xml:space="preserve"> об отказе в возбуждении уголовного дела, о чем выносит мотивированное постановление с изложением конкретных обстоятельств, подлежащих дополнительной проверке, которое вместе с указанными материалами незамедлительно направляет руководителю следственного органа. Признав отказ руководителя следственного органа, следователя в возбуждении уголовного дела незаконным или необоснованным, соответствующий руководитель следственного органа отменяет его и возбуждает уголовное дело либо направляет материалы для дополнительной проверки со своими указаниями, устанавливая срок их исполнения.</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Признав отказ в возбуждении уголовного дела незаконным или необоснованным, судья выносит соответствующее постановление, направляет его для исполнения руководителю следственного органа или начальнику органа дознания и уведомляет об этом заявителя».</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 </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shd w:val="clear" w:color="auto" w:fill="FFFFFF"/>
        </w:rPr>
        <w:t xml:space="preserve">25. Часть шестую статьи 97 считать </w:t>
      </w:r>
      <w:r>
        <w:rPr>
          <w:rFonts w:ascii="Times New Roman" w:hAnsi="Times New Roman" w:cs="Times New Roman"/>
          <w:sz w:val="28"/>
          <w:szCs w:val="28"/>
          <w:shd w:val="clear" w:color="auto" w:fill="FFFFFF"/>
        </w:rPr>
        <w:t xml:space="preserve">соответственно </w:t>
      </w:r>
      <w:r w:rsidRPr="009A7EB7">
        <w:rPr>
          <w:rFonts w:ascii="Times New Roman" w:hAnsi="Times New Roman" w:cs="Times New Roman"/>
          <w:sz w:val="28"/>
          <w:szCs w:val="28"/>
          <w:shd w:val="clear" w:color="auto" w:fill="FFFFFF"/>
        </w:rPr>
        <w:t>част</w:t>
      </w:r>
      <w:r>
        <w:rPr>
          <w:rFonts w:ascii="Times New Roman" w:hAnsi="Times New Roman" w:cs="Times New Roman"/>
          <w:sz w:val="28"/>
          <w:szCs w:val="28"/>
          <w:shd w:val="clear" w:color="auto" w:fill="FFFFFF"/>
        </w:rPr>
        <w:t>ью</w:t>
      </w:r>
      <w:r w:rsidRPr="009A7EB7">
        <w:rPr>
          <w:rFonts w:ascii="Times New Roman" w:hAnsi="Times New Roman" w:cs="Times New Roman"/>
          <w:sz w:val="28"/>
          <w:szCs w:val="28"/>
          <w:shd w:val="clear" w:color="auto" w:fill="FFFFFF"/>
        </w:rPr>
        <w:t xml:space="preserve"> восьмой статьи 97.</w:t>
      </w:r>
    </w:p>
    <w:p w:rsidR="00ED561C" w:rsidRPr="009A7EB7" w:rsidRDefault="00ED561C" w:rsidP="00B926F0">
      <w:pPr>
        <w:pStyle w:val="aa"/>
        <w:ind w:firstLine="720"/>
        <w:jc w:val="both"/>
        <w:rPr>
          <w:rFonts w:ascii="Times New Roman" w:hAnsi="Times New Roman" w:cs="Times New Roman"/>
          <w:sz w:val="28"/>
          <w:szCs w:val="28"/>
        </w:rPr>
      </w:pPr>
    </w:p>
    <w:p w:rsidR="00ED561C"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lastRenderedPageBreak/>
        <w:t>26. В части второй статьи 101 слова «руководителя следственного органа» заменить словом «прокурора».</w:t>
      </w:r>
    </w:p>
    <w:p w:rsidR="00ED561C" w:rsidRPr="009A7EB7" w:rsidRDefault="00ED561C" w:rsidP="00B926F0">
      <w:pPr>
        <w:pStyle w:val="aa"/>
        <w:ind w:firstLine="720"/>
        <w:jc w:val="both"/>
        <w:rPr>
          <w:rFonts w:ascii="Times New Roman" w:hAnsi="Times New Roman" w:cs="Times New Roman"/>
          <w:sz w:val="28"/>
          <w:szCs w:val="28"/>
        </w:rPr>
      </w:pPr>
    </w:p>
    <w:p w:rsidR="00ED561C" w:rsidRDefault="00ED561C" w:rsidP="00D61D5C">
      <w:pPr>
        <w:pStyle w:val="aa"/>
        <w:ind w:firstLine="720"/>
        <w:rPr>
          <w:rFonts w:ascii="Times New Roman" w:hAnsi="Times New Roman" w:cs="Times New Roman"/>
          <w:sz w:val="28"/>
          <w:szCs w:val="28"/>
        </w:rPr>
      </w:pPr>
      <w:r w:rsidRPr="009A7EB7">
        <w:rPr>
          <w:rFonts w:ascii="Times New Roman" w:hAnsi="Times New Roman" w:cs="Times New Roman"/>
          <w:sz w:val="28"/>
          <w:szCs w:val="28"/>
        </w:rPr>
        <w:t xml:space="preserve">27. </w:t>
      </w:r>
      <w:r>
        <w:rPr>
          <w:rFonts w:ascii="Times New Roman" w:hAnsi="Times New Roman" w:cs="Times New Roman"/>
          <w:sz w:val="28"/>
          <w:szCs w:val="28"/>
        </w:rPr>
        <w:t>Статью 102 изложить в следующей редакции:</w:t>
      </w:r>
    </w:p>
    <w:p w:rsidR="00ED561C" w:rsidRDefault="00ED561C" w:rsidP="00D61D5C">
      <w:pPr>
        <w:pStyle w:val="aa"/>
        <w:ind w:firstLine="720"/>
        <w:jc w:val="both"/>
        <w:rPr>
          <w:rFonts w:ascii="Times New Roman" w:hAnsi="Times New Roman" w:cs="Times New Roman"/>
          <w:sz w:val="28"/>
          <w:szCs w:val="28"/>
        </w:rPr>
      </w:pPr>
      <w:r>
        <w:rPr>
          <w:rFonts w:ascii="Times New Roman" w:hAnsi="Times New Roman" w:cs="Times New Roman"/>
          <w:sz w:val="28"/>
          <w:szCs w:val="28"/>
        </w:rPr>
        <w:t>«</w:t>
      </w:r>
      <w:r w:rsidRPr="00A73D3C">
        <w:rPr>
          <w:rFonts w:ascii="Times New Roman" w:hAnsi="Times New Roman" w:cs="Times New Roman"/>
          <w:sz w:val="28"/>
          <w:szCs w:val="28"/>
        </w:rPr>
        <w:t xml:space="preserve">Статья 102. Деятельность органов дознания по делам, </w:t>
      </w:r>
    </w:p>
    <w:p w:rsidR="00ED561C" w:rsidRPr="00A73D3C" w:rsidRDefault="00ED561C" w:rsidP="00D61D5C">
      <w:pPr>
        <w:pStyle w:val="aa"/>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73D3C">
        <w:rPr>
          <w:rFonts w:ascii="Times New Roman" w:hAnsi="Times New Roman" w:cs="Times New Roman"/>
          <w:sz w:val="28"/>
          <w:szCs w:val="28"/>
        </w:rPr>
        <w:t xml:space="preserve">по </w:t>
      </w:r>
      <w:proofErr w:type="gramStart"/>
      <w:r w:rsidRPr="00A73D3C">
        <w:rPr>
          <w:rFonts w:ascii="Times New Roman" w:hAnsi="Times New Roman" w:cs="Times New Roman"/>
          <w:sz w:val="28"/>
          <w:szCs w:val="28"/>
        </w:rPr>
        <w:t>которым</w:t>
      </w:r>
      <w:proofErr w:type="gramEnd"/>
      <w:r w:rsidRPr="00A73D3C">
        <w:rPr>
          <w:rFonts w:ascii="Times New Roman" w:hAnsi="Times New Roman" w:cs="Times New Roman"/>
          <w:sz w:val="28"/>
          <w:szCs w:val="28"/>
        </w:rPr>
        <w:t xml:space="preserve"> предварительное следствие не обязательно</w:t>
      </w:r>
    </w:p>
    <w:p w:rsidR="00ED561C" w:rsidRPr="00A73D3C" w:rsidRDefault="00ED561C" w:rsidP="00D61D5C">
      <w:pPr>
        <w:pStyle w:val="aa"/>
        <w:ind w:left="360"/>
        <w:jc w:val="both"/>
        <w:rPr>
          <w:rFonts w:ascii="Times New Roman" w:hAnsi="Times New Roman" w:cs="Times New Roman"/>
          <w:sz w:val="28"/>
          <w:szCs w:val="28"/>
        </w:rPr>
      </w:pPr>
    </w:p>
    <w:p w:rsidR="00ED561C" w:rsidRPr="00A73D3C" w:rsidRDefault="00ED561C" w:rsidP="00D61D5C">
      <w:pPr>
        <w:pStyle w:val="aa"/>
        <w:ind w:firstLine="720"/>
        <w:jc w:val="both"/>
        <w:rPr>
          <w:rFonts w:ascii="Times New Roman" w:hAnsi="Times New Roman" w:cs="Times New Roman"/>
          <w:sz w:val="28"/>
          <w:szCs w:val="28"/>
        </w:rPr>
      </w:pPr>
      <w:r w:rsidRPr="00A73D3C">
        <w:rPr>
          <w:rFonts w:ascii="Times New Roman" w:hAnsi="Times New Roman" w:cs="Times New Roman"/>
          <w:sz w:val="28"/>
          <w:szCs w:val="28"/>
        </w:rPr>
        <w:t>По делам, по которым произво</w:t>
      </w:r>
      <w:r>
        <w:rPr>
          <w:rFonts w:ascii="Times New Roman" w:hAnsi="Times New Roman" w:cs="Times New Roman"/>
          <w:sz w:val="28"/>
          <w:szCs w:val="28"/>
        </w:rPr>
        <w:t>дство предварительного следствия</w:t>
      </w:r>
      <w:r w:rsidRPr="00A73D3C">
        <w:rPr>
          <w:rFonts w:ascii="Times New Roman" w:hAnsi="Times New Roman" w:cs="Times New Roman"/>
          <w:sz w:val="28"/>
          <w:szCs w:val="28"/>
        </w:rPr>
        <w:t xml:space="preserve"> не обязательно, орган дознания возбуждает дело и принимает все предусмотренные настоящим Кодексом меры для установления обстоятельств, подлежащих доказыванию по уголовному делу.</w:t>
      </w:r>
    </w:p>
    <w:p w:rsidR="00ED561C" w:rsidRPr="00A73D3C" w:rsidRDefault="00ED561C" w:rsidP="00D61D5C">
      <w:pPr>
        <w:pStyle w:val="aa"/>
        <w:ind w:firstLine="720"/>
        <w:jc w:val="both"/>
        <w:rPr>
          <w:rFonts w:ascii="Times New Roman" w:hAnsi="Times New Roman" w:cs="Times New Roman"/>
          <w:sz w:val="28"/>
          <w:szCs w:val="28"/>
        </w:rPr>
      </w:pPr>
      <w:r w:rsidRPr="00A73D3C">
        <w:rPr>
          <w:rFonts w:ascii="Times New Roman" w:hAnsi="Times New Roman" w:cs="Times New Roman"/>
          <w:sz w:val="28"/>
          <w:szCs w:val="28"/>
        </w:rPr>
        <w:t>При наличии оснований, предусмотренных статьей 370 настоящего Кодекса, орган дознания проводит упрощенное производство.</w:t>
      </w:r>
    </w:p>
    <w:p w:rsidR="00ED561C" w:rsidRDefault="00ED561C" w:rsidP="00D61D5C">
      <w:pPr>
        <w:pStyle w:val="aa"/>
        <w:ind w:firstLine="720"/>
        <w:jc w:val="both"/>
        <w:rPr>
          <w:rFonts w:ascii="Times New Roman" w:hAnsi="Times New Roman" w:cs="Times New Roman"/>
          <w:sz w:val="28"/>
          <w:szCs w:val="28"/>
        </w:rPr>
      </w:pPr>
      <w:r w:rsidRPr="00A73D3C">
        <w:rPr>
          <w:rFonts w:ascii="Times New Roman" w:hAnsi="Times New Roman" w:cs="Times New Roman"/>
          <w:sz w:val="28"/>
          <w:szCs w:val="28"/>
        </w:rPr>
        <w:t xml:space="preserve">При производстве дознания по делам, по которым предварительное следствие не обязательно, орган дознания руководствуется правилами, установленными настоящим Кодексом для предварительного следствия, за </w:t>
      </w:r>
      <w:r>
        <w:rPr>
          <w:rFonts w:ascii="Times New Roman" w:hAnsi="Times New Roman" w:cs="Times New Roman"/>
          <w:sz w:val="28"/>
          <w:szCs w:val="28"/>
        </w:rPr>
        <w:t>исключением случая, предусмотренного частью четвертой настоящей статьи.</w:t>
      </w:r>
    </w:p>
    <w:p w:rsidR="00ED561C" w:rsidRPr="00A73D3C" w:rsidRDefault="00ED561C" w:rsidP="00D61D5C">
      <w:pPr>
        <w:pStyle w:val="aa"/>
        <w:ind w:firstLine="720"/>
        <w:jc w:val="both"/>
        <w:rPr>
          <w:rFonts w:ascii="Times New Roman" w:hAnsi="Times New Roman" w:cs="Times New Roman"/>
          <w:sz w:val="28"/>
          <w:szCs w:val="28"/>
        </w:rPr>
      </w:pPr>
      <w:r>
        <w:rPr>
          <w:rFonts w:ascii="Times New Roman" w:hAnsi="Times New Roman" w:cs="Times New Roman"/>
          <w:sz w:val="28"/>
          <w:szCs w:val="28"/>
        </w:rPr>
        <w:t>П</w:t>
      </w:r>
      <w:r w:rsidRPr="00A73D3C">
        <w:rPr>
          <w:rFonts w:ascii="Times New Roman" w:hAnsi="Times New Roman" w:cs="Times New Roman"/>
          <w:sz w:val="28"/>
          <w:szCs w:val="28"/>
        </w:rPr>
        <w:t xml:space="preserve">отерпевший, гражданский истец, гражданский ответчик и их представители извещаются об окончании дознания и направлении дела </w:t>
      </w:r>
      <w:r w:rsidRPr="002B3DA5">
        <w:rPr>
          <w:rFonts w:ascii="Times New Roman" w:hAnsi="Times New Roman" w:cs="Times New Roman"/>
          <w:sz w:val="28"/>
          <w:szCs w:val="28"/>
        </w:rPr>
        <w:t>прокурору</w:t>
      </w:r>
      <w:r w:rsidRPr="00A73D3C">
        <w:rPr>
          <w:rFonts w:ascii="Times New Roman" w:hAnsi="Times New Roman" w:cs="Times New Roman"/>
          <w:sz w:val="28"/>
          <w:szCs w:val="28"/>
        </w:rPr>
        <w:t>, но материалы дела для о</w:t>
      </w:r>
      <w:r>
        <w:rPr>
          <w:rFonts w:ascii="Times New Roman" w:hAnsi="Times New Roman" w:cs="Times New Roman"/>
          <w:sz w:val="28"/>
          <w:szCs w:val="28"/>
        </w:rPr>
        <w:t>знакомления им не предъявляются.</w:t>
      </w:r>
    </w:p>
    <w:p w:rsidR="00ED561C" w:rsidRPr="00A73D3C" w:rsidRDefault="00ED561C" w:rsidP="00D61D5C">
      <w:pPr>
        <w:pStyle w:val="aa"/>
        <w:ind w:firstLine="720"/>
        <w:jc w:val="both"/>
        <w:rPr>
          <w:rFonts w:ascii="Times New Roman" w:hAnsi="Times New Roman" w:cs="Times New Roman"/>
          <w:sz w:val="28"/>
          <w:szCs w:val="28"/>
        </w:rPr>
      </w:pPr>
      <w:r w:rsidRPr="00A73D3C">
        <w:rPr>
          <w:rFonts w:ascii="Times New Roman" w:hAnsi="Times New Roman" w:cs="Times New Roman"/>
          <w:sz w:val="28"/>
          <w:szCs w:val="28"/>
        </w:rPr>
        <w:t xml:space="preserve">При несогласии с указаниями </w:t>
      </w:r>
      <w:r>
        <w:rPr>
          <w:rFonts w:ascii="Times New Roman" w:hAnsi="Times New Roman" w:cs="Times New Roman"/>
          <w:sz w:val="28"/>
          <w:szCs w:val="28"/>
        </w:rPr>
        <w:t>прокурора</w:t>
      </w:r>
      <w:r w:rsidRPr="00A73D3C">
        <w:rPr>
          <w:rFonts w:ascii="Times New Roman" w:hAnsi="Times New Roman" w:cs="Times New Roman"/>
          <w:sz w:val="28"/>
          <w:szCs w:val="28"/>
        </w:rPr>
        <w:t xml:space="preserve"> орган дознания вправе обжаловать их у вышестоящего </w:t>
      </w:r>
      <w:r w:rsidRPr="002B3DA5">
        <w:rPr>
          <w:rFonts w:ascii="Times New Roman" w:hAnsi="Times New Roman" w:cs="Times New Roman"/>
          <w:sz w:val="28"/>
          <w:szCs w:val="28"/>
        </w:rPr>
        <w:t>прокурора</w:t>
      </w:r>
      <w:r w:rsidRPr="00A73D3C">
        <w:rPr>
          <w:rFonts w:ascii="Times New Roman" w:hAnsi="Times New Roman" w:cs="Times New Roman"/>
          <w:sz w:val="28"/>
          <w:szCs w:val="28"/>
        </w:rPr>
        <w:t>, не приостанавливая выполнение этих указаний.</w:t>
      </w:r>
    </w:p>
    <w:p w:rsidR="00ED561C" w:rsidRPr="00A73D3C" w:rsidRDefault="00ED561C" w:rsidP="00D61D5C">
      <w:pPr>
        <w:pStyle w:val="aa"/>
        <w:ind w:firstLine="720"/>
        <w:jc w:val="both"/>
        <w:rPr>
          <w:rFonts w:ascii="Times New Roman" w:hAnsi="Times New Roman" w:cs="Times New Roman"/>
          <w:sz w:val="28"/>
          <w:szCs w:val="28"/>
        </w:rPr>
      </w:pPr>
      <w:r w:rsidRPr="00A73D3C">
        <w:rPr>
          <w:rFonts w:ascii="Times New Roman" w:hAnsi="Times New Roman" w:cs="Times New Roman"/>
          <w:sz w:val="28"/>
          <w:szCs w:val="28"/>
        </w:rPr>
        <w:t xml:space="preserve">Дознание по делам, по которым производство предварительного следствия не обязательно, заканчивается составлением обвинительного заключения или постановления о прекращении дела. При наличии одного из оснований, предусмотренных статьей 185 настоящего Кодекса, орган дознания прекращает дело мотивированным постановлением, копия которого в </w:t>
      </w:r>
      <w:r>
        <w:rPr>
          <w:rFonts w:ascii="Times New Roman" w:hAnsi="Times New Roman" w:cs="Times New Roman"/>
          <w:sz w:val="28"/>
          <w:szCs w:val="28"/>
        </w:rPr>
        <w:t>течение 24 (двадцати четырех) часов</w:t>
      </w:r>
      <w:r w:rsidRPr="00A73D3C">
        <w:rPr>
          <w:rFonts w:ascii="Times New Roman" w:hAnsi="Times New Roman" w:cs="Times New Roman"/>
          <w:sz w:val="28"/>
          <w:szCs w:val="28"/>
        </w:rPr>
        <w:t xml:space="preserve"> направляется прокурору и руководителю следственного органа.</w:t>
      </w:r>
    </w:p>
    <w:p w:rsidR="00ED561C" w:rsidRPr="009A7EB7" w:rsidRDefault="00ED561C" w:rsidP="00D61D5C">
      <w:pPr>
        <w:pStyle w:val="aa"/>
        <w:ind w:firstLine="720"/>
        <w:jc w:val="both"/>
        <w:rPr>
          <w:rFonts w:ascii="Times New Roman" w:hAnsi="Times New Roman" w:cs="Times New Roman"/>
          <w:sz w:val="28"/>
          <w:szCs w:val="28"/>
        </w:rPr>
      </w:pPr>
      <w:r w:rsidRPr="00A73D3C">
        <w:rPr>
          <w:rFonts w:ascii="Times New Roman" w:hAnsi="Times New Roman" w:cs="Times New Roman"/>
          <w:sz w:val="28"/>
          <w:szCs w:val="28"/>
        </w:rPr>
        <w:t xml:space="preserve">При наличии одного из оснований, предусмотренных статьей 172 настоящего Кодекса, орган дознания вправе приостановить производство </w:t>
      </w:r>
      <w:r>
        <w:rPr>
          <w:rFonts w:ascii="Times New Roman" w:hAnsi="Times New Roman" w:cs="Times New Roman"/>
          <w:sz w:val="28"/>
          <w:szCs w:val="28"/>
        </w:rPr>
        <w:br/>
      </w:r>
      <w:r w:rsidRPr="00A73D3C">
        <w:rPr>
          <w:rFonts w:ascii="Times New Roman" w:hAnsi="Times New Roman" w:cs="Times New Roman"/>
          <w:sz w:val="28"/>
          <w:szCs w:val="28"/>
        </w:rPr>
        <w:t xml:space="preserve">по делу, о чем выносится постановление, копия которого в </w:t>
      </w:r>
      <w:r>
        <w:rPr>
          <w:rFonts w:ascii="Times New Roman" w:hAnsi="Times New Roman" w:cs="Times New Roman"/>
          <w:sz w:val="28"/>
          <w:szCs w:val="28"/>
        </w:rPr>
        <w:t xml:space="preserve">течение </w:t>
      </w:r>
      <w:r>
        <w:rPr>
          <w:rFonts w:ascii="Times New Roman" w:hAnsi="Times New Roman" w:cs="Times New Roman"/>
          <w:sz w:val="28"/>
          <w:szCs w:val="28"/>
        </w:rPr>
        <w:br/>
        <w:t>24 (двадцати четырех) часов</w:t>
      </w:r>
      <w:r w:rsidRPr="00A73D3C">
        <w:rPr>
          <w:rFonts w:ascii="Times New Roman" w:hAnsi="Times New Roman" w:cs="Times New Roman"/>
          <w:sz w:val="28"/>
          <w:szCs w:val="28"/>
        </w:rPr>
        <w:t xml:space="preserve"> направляется прокурору</w:t>
      </w:r>
      <w:r>
        <w:rPr>
          <w:rFonts w:ascii="Times New Roman" w:hAnsi="Times New Roman" w:cs="Times New Roman"/>
          <w:sz w:val="28"/>
          <w:szCs w:val="28"/>
        </w:rPr>
        <w:t>»</w:t>
      </w:r>
      <w:r w:rsidRPr="009A7EB7">
        <w:rPr>
          <w:rFonts w:ascii="Times New Roman" w:hAnsi="Times New Roman" w:cs="Times New Roman"/>
          <w:sz w:val="28"/>
          <w:szCs w:val="28"/>
        </w:rPr>
        <w:t>.</w:t>
      </w:r>
    </w:p>
    <w:p w:rsidR="00ED561C" w:rsidRPr="009A7EB7" w:rsidRDefault="00ED561C" w:rsidP="00B926F0">
      <w:pPr>
        <w:pStyle w:val="aa"/>
        <w:ind w:firstLine="720"/>
        <w:jc w:val="both"/>
        <w:rPr>
          <w:rFonts w:ascii="Times New Roman" w:hAnsi="Times New Roman" w:cs="Times New Roman"/>
          <w:sz w:val="28"/>
          <w:szCs w:val="28"/>
        </w:rPr>
      </w:pPr>
    </w:p>
    <w:p w:rsidR="00ED561C"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28. Статью 103 изложить в следующей редакции: </w:t>
      </w:r>
    </w:p>
    <w:p w:rsidR="00ED561C" w:rsidRPr="00B80BEE" w:rsidRDefault="00ED561C" w:rsidP="002124E3">
      <w:pPr>
        <w:pStyle w:val="a3"/>
        <w:ind w:firstLine="720"/>
        <w:jc w:val="both"/>
        <w:outlineLvl w:val="0"/>
        <w:rPr>
          <w:rFonts w:ascii="Times New Roman" w:hAnsi="Times New Roman" w:cs="Times New Roman"/>
          <w:sz w:val="28"/>
          <w:szCs w:val="28"/>
        </w:rPr>
      </w:pPr>
      <w:r w:rsidRPr="002124E3">
        <w:rPr>
          <w:rFonts w:ascii="Times New Roman" w:hAnsi="Times New Roman" w:cs="Times New Roman"/>
          <w:sz w:val="28"/>
          <w:szCs w:val="28"/>
        </w:rPr>
        <w:t>«Статья 103.</w:t>
      </w:r>
      <w:r w:rsidRPr="00B80BEE">
        <w:rPr>
          <w:rFonts w:ascii="Times New Roman" w:hAnsi="Times New Roman" w:cs="Times New Roman"/>
          <w:sz w:val="28"/>
          <w:szCs w:val="28"/>
        </w:rPr>
        <w:t xml:space="preserve"> Срок производства дознания</w:t>
      </w:r>
    </w:p>
    <w:p w:rsidR="00ED561C" w:rsidRPr="009A7EB7"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По делам, по которым производство предварительного следствия обязательно, дознание должно быть закончено не позднее 15 (пятнадцати) суток со дня возбуждения дела.</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По делам, по которым производство предварительного следствия </w:t>
      </w:r>
      <w:r w:rsidRPr="009A7EB7">
        <w:rPr>
          <w:rFonts w:ascii="Times New Roman" w:hAnsi="Times New Roman" w:cs="Times New Roman"/>
          <w:sz w:val="28"/>
          <w:szCs w:val="28"/>
        </w:rPr>
        <w:br/>
        <w:t xml:space="preserve">не обязательно, дознание должно быть закончено не позднее 30 (тридцати) суток со дня возбуждения уголовного дела, включая в этот срок составление </w:t>
      </w:r>
      <w:r w:rsidRPr="009A7EB7">
        <w:rPr>
          <w:rFonts w:ascii="Times New Roman" w:hAnsi="Times New Roman" w:cs="Times New Roman"/>
          <w:sz w:val="28"/>
          <w:szCs w:val="28"/>
        </w:rPr>
        <w:lastRenderedPageBreak/>
        <w:t>обвинительного заключения либо постановления о прекращении или приостановлении дела.</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При необходимости срок</w:t>
      </w:r>
      <w:r>
        <w:rPr>
          <w:rFonts w:ascii="Times New Roman" w:hAnsi="Times New Roman" w:cs="Times New Roman"/>
          <w:sz w:val="28"/>
          <w:szCs w:val="28"/>
        </w:rPr>
        <w:t>, указанный в части второй настоящей статьи,</w:t>
      </w:r>
      <w:r w:rsidRPr="009A7EB7">
        <w:rPr>
          <w:rFonts w:ascii="Times New Roman" w:hAnsi="Times New Roman" w:cs="Times New Roman"/>
          <w:sz w:val="28"/>
          <w:szCs w:val="28"/>
        </w:rPr>
        <w:t xml:space="preserve"> может быть продлен прокурором до 30 (тридцати) суток.</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В исключительных случаях, в том числе связанных с производством судебной экспертизы, срок дознания по делу может быть продлен </w:t>
      </w:r>
      <w:r w:rsidRPr="009A7EB7">
        <w:rPr>
          <w:rFonts w:ascii="Times New Roman" w:hAnsi="Times New Roman" w:cs="Times New Roman"/>
          <w:sz w:val="28"/>
          <w:szCs w:val="28"/>
        </w:rPr>
        <w:br/>
        <w:t xml:space="preserve">прокурорами района (города), приравненным к ним военным прокурором </w:t>
      </w:r>
      <w:r w:rsidRPr="009A7EB7">
        <w:rPr>
          <w:rFonts w:ascii="Times New Roman" w:hAnsi="Times New Roman" w:cs="Times New Roman"/>
          <w:sz w:val="28"/>
          <w:szCs w:val="28"/>
        </w:rPr>
        <w:br/>
        <w:t xml:space="preserve">и их заместителями до 6 (шести) месяцев». </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29. В статье 104:</w:t>
      </w:r>
    </w:p>
    <w:p w:rsidR="00ED561C"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а) в части четвертой слова «орган дознания, дознаватель или следователь обязан сообщить» заменить слов</w:t>
      </w:r>
      <w:r>
        <w:rPr>
          <w:rFonts w:ascii="Times New Roman" w:hAnsi="Times New Roman" w:cs="Times New Roman"/>
          <w:sz w:val="28"/>
          <w:szCs w:val="28"/>
        </w:rPr>
        <w:t>ами</w:t>
      </w:r>
      <w:r w:rsidRPr="009A7EB7">
        <w:rPr>
          <w:rFonts w:ascii="Times New Roman" w:hAnsi="Times New Roman" w:cs="Times New Roman"/>
          <w:sz w:val="28"/>
          <w:szCs w:val="28"/>
        </w:rPr>
        <w:t xml:space="preserve"> «орган дознания, дознаватель обязан сообщить прокурору, а следователь»;</w:t>
      </w:r>
    </w:p>
    <w:p w:rsidR="00ED561C"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б) в части шестой слова «руководителя следственного органа» заменить словом «прокурора»;</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в) част</w:t>
      </w:r>
      <w:r>
        <w:rPr>
          <w:rFonts w:ascii="Times New Roman" w:hAnsi="Times New Roman" w:cs="Times New Roman"/>
          <w:sz w:val="28"/>
          <w:szCs w:val="28"/>
        </w:rPr>
        <w:t>ь</w:t>
      </w:r>
      <w:r w:rsidRPr="009A7EB7">
        <w:rPr>
          <w:rFonts w:ascii="Times New Roman" w:hAnsi="Times New Roman" w:cs="Times New Roman"/>
          <w:sz w:val="28"/>
          <w:szCs w:val="28"/>
        </w:rPr>
        <w:t xml:space="preserve"> седьм</w:t>
      </w:r>
      <w:r>
        <w:rPr>
          <w:rFonts w:ascii="Times New Roman" w:hAnsi="Times New Roman" w:cs="Times New Roman"/>
          <w:sz w:val="28"/>
          <w:szCs w:val="28"/>
        </w:rPr>
        <w:t>ую</w:t>
      </w:r>
      <w:r w:rsidRPr="009A7EB7">
        <w:rPr>
          <w:rFonts w:ascii="Times New Roman" w:hAnsi="Times New Roman" w:cs="Times New Roman"/>
          <w:sz w:val="28"/>
          <w:szCs w:val="28"/>
        </w:rPr>
        <w:t xml:space="preserve"> после слов «копия этого определения» дополнить словами «начальником места содержания».</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30. Статью 104-1 изложить в следующей редакции: </w:t>
      </w: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«Статья 104-1. </w:t>
      </w:r>
      <w:proofErr w:type="gramStart"/>
      <w:r w:rsidRPr="009A7EB7">
        <w:rPr>
          <w:rFonts w:ascii="Times New Roman" w:hAnsi="Times New Roman" w:cs="Times New Roman"/>
          <w:sz w:val="28"/>
          <w:szCs w:val="28"/>
        </w:rPr>
        <w:t>Порядок содержания подозреваемых под стражей</w:t>
      </w:r>
      <w:proofErr w:type="gramEnd"/>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ConsPlusNormal"/>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Порядок и условия содержания подозреваемых под стражей определяются законом Приднестровской Молдавской Республики.</w:t>
      </w:r>
      <w:proofErr w:type="gramEnd"/>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В случае необходимости проведения оперативно-розыскных мероприятий допускаются встречи сотрудника органа дознания, осуществляющего оперативно-розыскную деятельность, с </w:t>
      </w:r>
      <w:proofErr w:type="gramStart"/>
      <w:r w:rsidRPr="009A7EB7">
        <w:rPr>
          <w:rFonts w:ascii="Times New Roman" w:hAnsi="Times New Roman" w:cs="Times New Roman"/>
          <w:sz w:val="28"/>
          <w:szCs w:val="28"/>
        </w:rPr>
        <w:t>подозреваемым</w:t>
      </w:r>
      <w:proofErr w:type="gramEnd"/>
      <w:r w:rsidRPr="009A7EB7">
        <w:rPr>
          <w:rFonts w:ascii="Times New Roman" w:hAnsi="Times New Roman" w:cs="Times New Roman"/>
          <w:sz w:val="28"/>
          <w:szCs w:val="28"/>
        </w:rPr>
        <w:t xml:space="preserve"> с письменного разрешения дознавателя, следователя или суда, в производстве которых находится уголовное дело».</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31. В статье 104-2:</w:t>
      </w:r>
    </w:p>
    <w:p w:rsidR="00ED561C"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а) часть первую после слова «подозреваемому» дополнить через запятую словами «о чем делается отметка в протоколе задержания»;</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б) в части четвертой слова «руководителя следственного органа» заменить словом «прокурора».</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32. В части третьей статьи 109 слова «руководителю следственного органа» заменить словом «прокурору».</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33. Статью 111 изложить в следующей редакции:</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«Статья 111. Место производства предварительного следствия</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Предварительное расследование производится по месту совершения деяния, содержащего признаки преступления, за исключением случаев, предусмотренных настоящей статьей. В случае необходимости производства </w:t>
      </w:r>
      <w:r w:rsidRPr="009A7EB7">
        <w:rPr>
          <w:rFonts w:ascii="Times New Roman" w:hAnsi="Times New Roman" w:cs="Times New Roman"/>
          <w:sz w:val="28"/>
          <w:szCs w:val="28"/>
        </w:rPr>
        <w:lastRenderedPageBreak/>
        <w:t>следственных или розыскных действий в другом месте следователь вправе произвести их лично либо поручить производство этих действий следователю или органу дознания, дознаватель вправе произвести их лично либо поручить производство этих действий дознавателю или органу дознания. Поручения должны быть исполнены в срок не позднее 10 (десяти) суток.</w:t>
      </w:r>
    </w:p>
    <w:p w:rsidR="00ED561C" w:rsidRPr="009A7EB7" w:rsidRDefault="00ED561C" w:rsidP="00B926F0">
      <w:pPr>
        <w:pStyle w:val="ConsPlusNormal"/>
        <w:ind w:firstLine="720"/>
        <w:jc w:val="both"/>
        <w:rPr>
          <w:rFonts w:ascii="Times New Roman" w:hAnsi="Times New Roman" w:cs="Times New Roman"/>
          <w:sz w:val="28"/>
          <w:szCs w:val="28"/>
        </w:rPr>
      </w:pPr>
      <w:bookmarkStart w:id="0" w:name="P2347"/>
      <w:bookmarkEnd w:id="0"/>
      <w:r w:rsidRPr="009A7EB7">
        <w:rPr>
          <w:rFonts w:ascii="Times New Roman" w:hAnsi="Times New Roman" w:cs="Times New Roman"/>
          <w:sz w:val="28"/>
          <w:szCs w:val="28"/>
        </w:rPr>
        <w:t>Если преступление было начато в одном месте, а окончено в другом месте, то уголовное дело расследуется по месту окончания преступления.</w:t>
      </w: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Если преступления совершены в разных местах, то по решению вышестоящего руководителя следственного органа уголовное дело расследуется по месту совершения большинства преступлений или наиболее тяжкого из них.</w:t>
      </w: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Предварительное расследование может производиться по месту нахождения обвиняемого или большинства свидетелей в целях обеспечения его полноты, объективности и соблюдения процессуальных сроков.</w:t>
      </w: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Следователь, дознаватель, установив, что уголовное дело им </w:t>
      </w:r>
      <w:r w:rsidRPr="009A7EB7">
        <w:rPr>
          <w:rFonts w:ascii="Times New Roman" w:hAnsi="Times New Roman" w:cs="Times New Roman"/>
          <w:sz w:val="28"/>
          <w:szCs w:val="28"/>
        </w:rPr>
        <w:br/>
        <w:t xml:space="preserve">не </w:t>
      </w:r>
      <w:proofErr w:type="spellStart"/>
      <w:r w:rsidRPr="009A7EB7">
        <w:rPr>
          <w:rFonts w:ascii="Times New Roman" w:hAnsi="Times New Roman" w:cs="Times New Roman"/>
          <w:sz w:val="28"/>
          <w:szCs w:val="28"/>
        </w:rPr>
        <w:t>подследственно</w:t>
      </w:r>
      <w:proofErr w:type="spellEnd"/>
      <w:r w:rsidRPr="009A7EB7">
        <w:rPr>
          <w:rFonts w:ascii="Times New Roman" w:hAnsi="Times New Roman" w:cs="Times New Roman"/>
          <w:sz w:val="28"/>
          <w:szCs w:val="28"/>
        </w:rPr>
        <w:t xml:space="preserve">, производят неотложные следственные действия, </w:t>
      </w:r>
      <w:r w:rsidRPr="009A7EB7">
        <w:rPr>
          <w:rFonts w:ascii="Times New Roman" w:hAnsi="Times New Roman" w:cs="Times New Roman"/>
          <w:sz w:val="28"/>
          <w:szCs w:val="28"/>
        </w:rPr>
        <w:br/>
        <w:t xml:space="preserve">после чего следователь передает уголовное дело руководителю следственного органа, а дознаватель прокурору для направления по </w:t>
      </w:r>
      <w:proofErr w:type="spellStart"/>
      <w:r w:rsidRPr="009A7EB7">
        <w:rPr>
          <w:rFonts w:ascii="Times New Roman" w:hAnsi="Times New Roman" w:cs="Times New Roman"/>
          <w:sz w:val="28"/>
          <w:szCs w:val="28"/>
        </w:rPr>
        <w:t>подследственности</w:t>
      </w:r>
      <w:proofErr w:type="spellEnd"/>
      <w:r w:rsidRPr="009A7EB7">
        <w:rPr>
          <w:rFonts w:ascii="Times New Roman" w:hAnsi="Times New Roman" w:cs="Times New Roman"/>
          <w:sz w:val="28"/>
          <w:szCs w:val="28"/>
        </w:rPr>
        <w:t>.</w:t>
      </w:r>
    </w:p>
    <w:p w:rsidR="00ED561C" w:rsidRPr="009A7EB7" w:rsidRDefault="00ED561C" w:rsidP="00B926F0">
      <w:pPr>
        <w:pStyle w:val="ConsPlusNormal"/>
        <w:ind w:firstLine="720"/>
        <w:jc w:val="both"/>
        <w:rPr>
          <w:rFonts w:ascii="Times New Roman" w:hAnsi="Times New Roman" w:cs="Times New Roman"/>
          <w:sz w:val="28"/>
          <w:szCs w:val="28"/>
        </w:rPr>
      </w:pPr>
      <w:bookmarkStart w:id="1" w:name="P2355"/>
      <w:bookmarkEnd w:id="1"/>
      <w:r w:rsidRPr="009A7EB7">
        <w:rPr>
          <w:rFonts w:ascii="Times New Roman" w:hAnsi="Times New Roman" w:cs="Times New Roman"/>
          <w:sz w:val="28"/>
          <w:szCs w:val="28"/>
        </w:rPr>
        <w:t xml:space="preserve">По мотивированному постановлению руководителя вышестоящего следственного органа уголовное дело может быть передано для производства предварительного расследования в вышестоящий следственный орган </w:t>
      </w:r>
      <w:r w:rsidRPr="009A7EB7">
        <w:rPr>
          <w:rFonts w:ascii="Times New Roman" w:hAnsi="Times New Roman" w:cs="Times New Roman"/>
          <w:sz w:val="28"/>
          <w:szCs w:val="28"/>
        </w:rPr>
        <w:br/>
        <w:t>с письменным уведомлением прокурора о принятом решении».</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34. Статью 112 исключить.</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ConsPlusNormal"/>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35. Часть третью статьи 113 изложить в следующей редакции:</w:t>
      </w:r>
    </w:p>
    <w:p w:rsidR="00ED561C" w:rsidRPr="009A7EB7" w:rsidRDefault="00ED561C" w:rsidP="00B926F0">
      <w:pPr>
        <w:pStyle w:val="ConsPlusNormal"/>
        <w:ind w:firstLine="720"/>
        <w:jc w:val="both"/>
        <w:rPr>
          <w:rFonts w:ascii="Times New Roman" w:hAnsi="Times New Roman" w:cs="Times New Roman"/>
          <w:bCs/>
          <w:sz w:val="28"/>
          <w:szCs w:val="28"/>
        </w:rPr>
      </w:pPr>
      <w:r w:rsidRPr="009A7EB7">
        <w:rPr>
          <w:rFonts w:ascii="Times New Roman" w:hAnsi="Times New Roman" w:cs="Times New Roman"/>
          <w:bCs/>
          <w:sz w:val="28"/>
          <w:szCs w:val="28"/>
        </w:rPr>
        <w:t>«Соединение уголовных дел производится следователем с согласия руководителя следственного органа, а также дознавателем с согласия прокурора».</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36. В части первой статьи 113-2 слова «</w:t>
      </w:r>
      <w:r>
        <w:rPr>
          <w:rFonts w:ascii="Times New Roman" w:hAnsi="Times New Roman" w:cs="Times New Roman"/>
          <w:sz w:val="28"/>
          <w:szCs w:val="28"/>
        </w:rPr>
        <w:t xml:space="preserve">Кодекса </w:t>
      </w:r>
      <w:r w:rsidRPr="009A7EB7">
        <w:rPr>
          <w:rFonts w:ascii="Times New Roman" w:hAnsi="Times New Roman" w:cs="Times New Roman"/>
          <w:sz w:val="28"/>
          <w:szCs w:val="28"/>
        </w:rPr>
        <w:t>руководителю следственного органа</w:t>
      </w:r>
      <w:r>
        <w:rPr>
          <w:rFonts w:ascii="Times New Roman" w:hAnsi="Times New Roman" w:cs="Times New Roman"/>
          <w:sz w:val="28"/>
          <w:szCs w:val="28"/>
        </w:rPr>
        <w:t>»</w:t>
      </w:r>
      <w:r w:rsidRPr="009A7EB7">
        <w:rPr>
          <w:rFonts w:ascii="Times New Roman" w:hAnsi="Times New Roman" w:cs="Times New Roman"/>
          <w:sz w:val="28"/>
          <w:szCs w:val="28"/>
        </w:rPr>
        <w:t xml:space="preserve"> заменить словами «</w:t>
      </w:r>
      <w:r>
        <w:rPr>
          <w:rFonts w:ascii="Times New Roman" w:hAnsi="Times New Roman" w:cs="Times New Roman"/>
          <w:sz w:val="28"/>
          <w:szCs w:val="28"/>
        </w:rPr>
        <w:t xml:space="preserve">Кодекса: </w:t>
      </w:r>
      <w:r w:rsidRPr="009A7EB7">
        <w:rPr>
          <w:rFonts w:ascii="Times New Roman" w:hAnsi="Times New Roman" w:cs="Times New Roman"/>
          <w:sz w:val="28"/>
          <w:szCs w:val="28"/>
        </w:rPr>
        <w:t>следователь – руководителю следственного органа, а дознаватель – начальнику органа дознания».</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37. В части первой статьи 116 слова «руководителю следственного органа» заменить словом «прокурору».</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38. Часть третью статьи 116 изложить в следующей редакции:</w:t>
      </w:r>
    </w:p>
    <w:p w:rsidR="00ED561C" w:rsidRPr="009A7EB7" w:rsidRDefault="00ED561C" w:rsidP="00B926F0">
      <w:pPr>
        <w:pStyle w:val="ConsPlusNormal"/>
        <w:ind w:firstLine="720"/>
        <w:jc w:val="both"/>
        <w:rPr>
          <w:rFonts w:ascii="Times New Roman" w:hAnsi="Times New Roman" w:cs="Times New Roman"/>
          <w:bCs/>
          <w:sz w:val="28"/>
          <w:szCs w:val="28"/>
        </w:rPr>
      </w:pPr>
      <w:proofErr w:type="gramStart"/>
      <w:r w:rsidRPr="009A7EB7">
        <w:rPr>
          <w:rFonts w:ascii="Times New Roman" w:hAnsi="Times New Roman" w:cs="Times New Roman"/>
          <w:sz w:val="28"/>
          <w:szCs w:val="28"/>
        </w:rPr>
        <w:t>«</w:t>
      </w:r>
      <w:r w:rsidRPr="009A7EB7">
        <w:rPr>
          <w:rFonts w:ascii="Times New Roman" w:hAnsi="Times New Roman" w:cs="Times New Roman"/>
          <w:bCs/>
          <w:sz w:val="28"/>
          <w:szCs w:val="28"/>
        </w:rPr>
        <w:t xml:space="preserve">При возобновлении производства по приостановленному или прекращенному уголовному делу, а также при возвращении уголовного дела для производства дополнительного следствия руководитель следственного </w:t>
      </w:r>
      <w:r w:rsidRPr="009A7EB7">
        <w:rPr>
          <w:rFonts w:ascii="Times New Roman" w:hAnsi="Times New Roman" w:cs="Times New Roman"/>
          <w:bCs/>
          <w:sz w:val="28"/>
          <w:szCs w:val="28"/>
        </w:rPr>
        <w:lastRenderedPageBreak/>
        <w:t>органа, в производстве которого находится уголовное дело, вправе устанавливать срок предварительного следствия в пределах</w:t>
      </w:r>
      <w:r>
        <w:rPr>
          <w:rFonts w:ascii="Times New Roman" w:hAnsi="Times New Roman" w:cs="Times New Roman"/>
          <w:bCs/>
          <w:sz w:val="28"/>
          <w:szCs w:val="28"/>
        </w:rPr>
        <w:t xml:space="preserve"> 1</w:t>
      </w:r>
      <w:r w:rsidRPr="009A7EB7">
        <w:rPr>
          <w:rFonts w:ascii="Times New Roman" w:hAnsi="Times New Roman" w:cs="Times New Roman"/>
          <w:bCs/>
          <w:sz w:val="28"/>
          <w:szCs w:val="28"/>
        </w:rPr>
        <w:t xml:space="preserve"> </w:t>
      </w:r>
      <w:r>
        <w:rPr>
          <w:rFonts w:ascii="Times New Roman" w:hAnsi="Times New Roman" w:cs="Times New Roman"/>
          <w:bCs/>
          <w:sz w:val="28"/>
          <w:szCs w:val="28"/>
        </w:rPr>
        <w:t>(</w:t>
      </w:r>
      <w:r w:rsidRPr="009A7EB7">
        <w:rPr>
          <w:rFonts w:ascii="Times New Roman" w:hAnsi="Times New Roman" w:cs="Times New Roman"/>
          <w:bCs/>
          <w:sz w:val="28"/>
          <w:szCs w:val="28"/>
        </w:rPr>
        <w:t>одного</w:t>
      </w:r>
      <w:r>
        <w:rPr>
          <w:rFonts w:ascii="Times New Roman" w:hAnsi="Times New Roman" w:cs="Times New Roman"/>
          <w:bCs/>
          <w:sz w:val="28"/>
          <w:szCs w:val="28"/>
        </w:rPr>
        <w:t>)</w:t>
      </w:r>
      <w:r w:rsidRPr="009A7EB7">
        <w:rPr>
          <w:rFonts w:ascii="Times New Roman" w:hAnsi="Times New Roman" w:cs="Times New Roman"/>
          <w:bCs/>
          <w:sz w:val="28"/>
          <w:szCs w:val="28"/>
        </w:rPr>
        <w:t xml:space="preserve"> месяца со дня поступления уголовного дела к следователю вне зависимости от того, сколько раз оно до этого возобновлялось, прекращалось либо возвращалось для производства</w:t>
      </w:r>
      <w:proofErr w:type="gramEnd"/>
      <w:r w:rsidRPr="009A7EB7">
        <w:rPr>
          <w:rFonts w:ascii="Times New Roman" w:hAnsi="Times New Roman" w:cs="Times New Roman"/>
          <w:bCs/>
          <w:sz w:val="28"/>
          <w:szCs w:val="28"/>
        </w:rPr>
        <w:t xml:space="preserve"> дополнительного следствия, и вне зависимости от общей продолжительности срока предварительного следствия».</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rPr>
        <w:t>39. Часть первую статьи 135 изложить в следующей редакции:</w:t>
      </w:r>
    </w:p>
    <w:p w:rsidR="00ED561C"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«При необходимости временного отстранения от должности (работы) подозреваемого или обвиняемого следователь с согласия руководителя следственного органа, а также дознаватель с согласия прокурора с учетом обстоятельств совершенного общественно опасного деяния, личности подозреваемого или обвиняемого, выносит соответствующее постановление, которое направляется для исполнения по месту работы подозреваемого или обвиняемого».</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p>
    <w:p w:rsidR="00ED561C" w:rsidRPr="009A7EB7" w:rsidRDefault="00ED561C" w:rsidP="00B926F0">
      <w:pPr>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40. Часть четвертую статьи 148 изложить в следующей редакции: </w:t>
      </w:r>
    </w:p>
    <w:p w:rsidR="00ED561C" w:rsidRPr="009A7EB7" w:rsidRDefault="00ED561C" w:rsidP="00B926F0">
      <w:pPr>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«Следователь с согласия руководителя следственного органа, дознаватель с согласия прокурора возбуждают перед судом ходатайство о производстве следственного действия, о чем выносится постановление».</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41. Часть третью статьи 173 изложить в следующей редакции:</w:t>
      </w:r>
    </w:p>
    <w:p w:rsidR="00ED561C" w:rsidRPr="009A7EB7" w:rsidRDefault="00ED561C" w:rsidP="00B926F0">
      <w:pPr>
        <w:pStyle w:val="ConsPlusNormal"/>
        <w:ind w:firstLine="720"/>
        <w:jc w:val="both"/>
        <w:rPr>
          <w:rFonts w:ascii="Times New Roman" w:hAnsi="Times New Roman" w:cs="Times New Roman"/>
          <w:sz w:val="28"/>
          <w:szCs w:val="28"/>
        </w:rPr>
      </w:pPr>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rPr>
        <w:t>При наличии оснований, указанных в статье 73 настоящего Кодекса, следователь, дознаватель мо</w:t>
      </w:r>
      <w:r>
        <w:rPr>
          <w:rFonts w:ascii="Times New Roman" w:hAnsi="Times New Roman" w:cs="Times New Roman"/>
          <w:sz w:val="28"/>
          <w:szCs w:val="28"/>
        </w:rPr>
        <w:t>гу</w:t>
      </w:r>
      <w:r w:rsidRPr="009A7EB7">
        <w:rPr>
          <w:rFonts w:ascii="Times New Roman" w:hAnsi="Times New Roman" w:cs="Times New Roman"/>
          <w:sz w:val="28"/>
          <w:szCs w:val="28"/>
        </w:rPr>
        <w:t xml:space="preserve">т избрать в отношении разыскиваемого меру пресечения. В случаях, предусмотренных статьей 78 настоящего Кодекса, следователь с согласия </w:t>
      </w:r>
      <w:r w:rsidRPr="009A7EB7">
        <w:rPr>
          <w:rFonts w:ascii="Times New Roman" w:hAnsi="Times New Roman" w:cs="Times New Roman"/>
          <w:bCs/>
          <w:sz w:val="28"/>
          <w:szCs w:val="28"/>
        </w:rPr>
        <w:t>руководителя следственного органа</w:t>
      </w:r>
      <w:r w:rsidRPr="009A7EB7">
        <w:rPr>
          <w:rFonts w:ascii="Times New Roman" w:hAnsi="Times New Roman" w:cs="Times New Roman"/>
          <w:sz w:val="28"/>
          <w:szCs w:val="28"/>
        </w:rPr>
        <w:t>, дознаватель с согласия прокурора мо</w:t>
      </w:r>
      <w:r>
        <w:rPr>
          <w:rFonts w:ascii="Times New Roman" w:hAnsi="Times New Roman" w:cs="Times New Roman"/>
          <w:sz w:val="28"/>
          <w:szCs w:val="28"/>
        </w:rPr>
        <w:t>гу</w:t>
      </w:r>
      <w:r w:rsidRPr="009A7EB7">
        <w:rPr>
          <w:rFonts w:ascii="Times New Roman" w:hAnsi="Times New Roman" w:cs="Times New Roman"/>
          <w:sz w:val="28"/>
          <w:szCs w:val="28"/>
        </w:rPr>
        <w:t>т ходатайствовать перед судьей об избрании меры пресечения в виде заключения под стражу».</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42. Статью 175 изложить в следующей редакции:</w:t>
      </w:r>
    </w:p>
    <w:p w:rsidR="00ED561C" w:rsidRPr="009A7EB7" w:rsidRDefault="00ED561C" w:rsidP="006638B3">
      <w:pPr>
        <w:pStyle w:val="a3"/>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 xml:space="preserve">«Статья 175. Возобновление </w:t>
      </w:r>
      <w:proofErr w:type="gramStart"/>
      <w:r w:rsidRPr="009A7EB7">
        <w:rPr>
          <w:rFonts w:ascii="Times New Roman" w:hAnsi="Times New Roman" w:cs="Times New Roman"/>
          <w:sz w:val="28"/>
          <w:szCs w:val="28"/>
        </w:rPr>
        <w:t>приостановленного</w:t>
      </w:r>
      <w:proofErr w:type="gramEnd"/>
      <w:r w:rsidRPr="009A7EB7">
        <w:rPr>
          <w:rFonts w:ascii="Times New Roman" w:hAnsi="Times New Roman" w:cs="Times New Roman"/>
          <w:sz w:val="28"/>
          <w:szCs w:val="28"/>
        </w:rPr>
        <w:t xml:space="preserve"> </w:t>
      </w:r>
    </w:p>
    <w:p w:rsidR="00ED561C" w:rsidRPr="009A7EB7" w:rsidRDefault="00ED561C" w:rsidP="006638B3">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         </w:t>
      </w:r>
      <w:r w:rsidRPr="00EF6A69">
        <w:rPr>
          <w:rFonts w:ascii="Times New Roman" w:hAnsi="Times New Roman" w:cs="Times New Roman"/>
          <w:sz w:val="28"/>
          <w:szCs w:val="28"/>
        </w:rPr>
        <w:t xml:space="preserve">   </w:t>
      </w:r>
      <w:r w:rsidRPr="009A7EB7">
        <w:rPr>
          <w:rFonts w:ascii="Times New Roman" w:hAnsi="Times New Roman" w:cs="Times New Roman"/>
          <w:sz w:val="28"/>
          <w:szCs w:val="28"/>
        </w:rPr>
        <w:t xml:space="preserve">           предварительного следствия</w:t>
      </w:r>
    </w:p>
    <w:p w:rsidR="00ED561C" w:rsidRPr="009A7EB7" w:rsidRDefault="00ED561C" w:rsidP="006638B3">
      <w:pPr>
        <w:pStyle w:val="aa"/>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Предварительное следствие возобновляется на основании постановления следователя после того, как:</w:t>
      </w:r>
    </w:p>
    <w:p w:rsidR="00ED561C" w:rsidRPr="009A7EB7" w:rsidRDefault="00ED561C" w:rsidP="00B926F0">
      <w:pPr>
        <w:pStyle w:val="aa"/>
        <w:ind w:firstLine="720"/>
        <w:jc w:val="both"/>
        <w:rPr>
          <w:rFonts w:ascii="Times New Roman" w:hAnsi="Times New Roman" w:cs="Times New Roman"/>
          <w:sz w:val="28"/>
          <w:szCs w:val="28"/>
        </w:rPr>
      </w:pPr>
      <w:bookmarkStart w:id="2" w:name="P3054"/>
      <w:bookmarkEnd w:id="2"/>
      <w:r w:rsidRPr="009A7EB7">
        <w:rPr>
          <w:rFonts w:ascii="Times New Roman" w:hAnsi="Times New Roman" w:cs="Times New Roman"/>
          <w:sz w:val="28"/>
          <w:szCs w:val="28"/>
        </w:rPr>
        <w:t>а) отпали основания его приостановления;</w:t>
      </w:r>
    </w:p>
    <w:p w:rsidR="00ED561C" w:rsidRPr="009A7EB7" w:rsidRDefault="00ED561C" w:rsidP="00B926F0">
      <w:pPr>
        <w:pStyle w:val="aa"/>
        <w:ind w:firstLine="720"/>
        <w:jc w:val="both"/>
        <w:rPr>
          <w:rFonts w:ascii="Times New Roman" w:hAnsi="Times New Roman" w:cs="Times New Roman"/>
          <w:sz w:val="28"/>
          <w:szCs w:val="28"/>
        </w:rPr>
      </w:pPr>
      <w:bookmarkStart w:id="3" w:name="P3055"/>
      <w:bookmarkEnd w:id="3"/>
      <w:r w:rsidRPr="009A7EB7">
        <w:rPr>
          <w:rFonts w:ascii="Times New Roman" w:hAnsi="Times New Roman" w:cs="Times New Roman"/>
          <w:sz w:val="28"/>
          <w:szCs w:val="28"/>
        </w:rPr>
        <w:t>б) возникла необходимость производства следственных действий, которые могут быть осуществлены без участия подозреваемого, обвиняемого;</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в) прокурором отменено постановление о приостановлении предварительного следствия.</w:t>
      </w:r>
    </w:p>
    <w:p w:rsidR="00ED561C" w:rsidRPr="009A7EB7" w:rsidRDefault="00ED561C" w:rsidP="00B926F0">
      <w:pPr>
        <w:pStyle w:val="aa"/>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 xml:space="preserve">Признав постановление руководителя следственного органа или следователя о приостановлении предварительного следствия незаконным </w:t>
      </w:r>
      <w:r w:rsidRPr="009A7EB7">
        <w:rPr>
          <w:rFonts w:ascii="Times New Roman" w:hAnsi="Times New Roman" w:cs="Times New Roman"/>
          <w:sz w:val="28"/>
          <w:szCs w:val="28"/>
        </w:rPr>
        <w:br/>
      </w:r>
      <w:r w:rsidRPr="009A7EB7">
        <w:rPr>
          <w:rFonts w:ascii="Times New Roman" w:hAnsi="Times New Roman" w:cs="Times New Roman"/>
          <w:sz w:val="28"/>
          <w:szCs w:val="28"/>
        </w:rPr>
        <w:lastRenderedPageBreak/>
        <w:t xml:space="preserve">или необоснованным, прокурор в срок не позднее 14 (четырнадцати) суток </w:t>
      </w:r>
      <w:r w:rsidRPr="009A7EB7">
        <w:rPr>
          <w:rFonts w:ascii="Times New Roman" w:hAnsi="Times New Roman" w:cs="Times New Roman"/>
          <w:sz w:val="28"/>
          <w:szCs w:val="28"/>
        </w:rPr>
        <w:br/>
        <w:t>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w:t>
      </w:r>
      <w:proofErr w:type="gramEnd"/>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Приостановленное предварительное следствие может быть возобновлено также на основании постановления руководителя следственного органа в связи с отменой соответствующего постановления следователя.</w:t>
      </w:r>
    </w:p>
    <w:p w:rsidR="00ED561C" w:rsidRPr="009A7EB7" w:rsidRDefault="00ED561C" w:rsidP="00B926F0">
      <w:pPr>
        <w:pStyle w:val="aa"/>
        <w:ind w:firstLine="720"/>
        <w:jc w:val="both"/>
        <w:rPr>
          <w:rFonts w:ascii="Times New Roman" w:hAnsi="Times New Roman" w:cs="Times New Roman"/>
          <w:sz w:val="28"/>
          <w:szCs w:val="28"/>
        </w:rPr>
      </w:pPr>
      <w:bookmarkStart w:id="4" w:name="P3063"/>
      <w:bookmarkEnd w:id="4"/>
      <w:r w:rsidRPr="009A7EB7">
        <w:rPr>
          <w:rFonts w:ascii="Times New Roman" w:hAnsi="Times New Roman" w:cs="Times New Roman"/>
          <w:sz w:val="28"/>
          <w:szCs w:val="28"/>
        </w:rPr>
        <w:t>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представителям, а также прокурору».</w:t>
      </w:r>
    </w:p>
    <w:p w:rsidR="00ED561C"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spacing w:after="0" w:line="240" w:lineRule="auto"/>
        <w:ind w:firstLine="720"/>
        <w:contextualSpacing/>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43. Статью 184 изложить в следующей редакции:</w:t>
      </w:r>
    </w:p>
    <w:p w:rsidR="00ED561C" w:rsidRPr="009A7EB7" w:rsidRDefault="00ED561C" w:rsidP="00B926F0">
      <w:pPr>
        <w:spacing w:after="0" w:line="240" w:lineRule="auto"/>
        <w:ind w:firstLine="720"/>
        <w:contextualSpacing/>
        <w:jc w:val="both"/>
        <w:rPr>
          <w:rFonts w:ascii="Times New Roman" w:hAnsi="Times New Roman" w:cs="Times New Roman"/>
          <w:sz w:val="28"/>
          <w:szCs w:val="28"/>
        </w:rPr>
      </w:pPr>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rPr>
        <w:t xml:space="preserve">Статья 184. Направление уголовного дела после составления </w:t>
      </w:r>
    </w:p>
    <w:p w:rsidR="00ED561C" w:rsidRPr="009A7EB7" w:rsidRDefault="00ED561C" w:rsidP="00B926F0">
      <w:pPr>
        <w:spacing w:after="0" w:line="240" w:lineRule="auto"/>
        <w:ind w:firstLine="720"/>
        <w:contextualSpacing/>
        <w:jc w:val="both"/>
        <w:rPr>
          <w:rFonts w:ascii="Times New Roman" w:hAnsi="Times New Roman" w:cs="Times New Roman"/>
          <w:sz w:val="28"/>
          <w:szCs w:val="28"/>
        </w:rPr>
      </w:pPr>
      <w:r w:rsidRPr="009A7EB7">
        <w:rPr>
          <w:rFonts w:ascii="Times New Roman" w:hAnsi="Times New Roman" w:cs="Times New Roman"/>
          <w:sz w:val="28"/>
          <w:szCs w:val="28"/>
        </w:rPr>
        <w:t xml:space="preserve">                       обвинительного заключения</w:t>
      </w:r>
    </w:p>
    <w:p w:rsidR="00ED561C" w:rsidRPr="009A7EB7" w:rsidRDefault="00ED561C" w:rsidP="00B926F0">
      <w:pPr>
        <w:spacing w:after="0" w:line="240" w:lineRule="auto"/>
        <w:ind w:firstLine="720"/>
        <w:contextualSpacing/>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После подписания следователем обвинительного заключения уголовное дело с согласия руководителя следственного органа в течение </w:t>
      </w:r>
      <w:r>
        <w:rPr>
          <w:rFonts w:ascii="Times New Roman" w:hAnsi="Times New Roman" w:cs="Times New Roman"/>
          <w:sz w:val="28"/>
          <w:szCs w:val="28"/>
        </w:rPr>
        <w:br/>
        <w:t>24 (двадцати четырех) часов</w:t>
      </w:r>
      <w:r w:rsidRPr="009A7EB7">
        <w:rPr>
          <w:rFonts w:ascii="Times New Roman" w:hAnsi="Times New Roman" w:cs="Times New Roman"/>
          <w:sz w:val="28"/>
          <w:szCs w:val="28"/>
        </w:rPr>
        <w:t xml:space="preserve"> направляется прокурору».</w:t>
      </w:r>
    </w:p>
    <w:p w:rsidR="00ED561C" w:rsidRPr="00EF6A69"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rPr>
        <w:t>44</w:t>
      </w:r>
      <w:r w:rsidRPr="009A7EB7">
        <w:rPr>
          <w:rFonts w:ascii="Times New Roman" w:hAnsi="Times New Roman" w:cs="Times New Roman"/>
          <w:sz w:val="28"/>
          <w:szCs w:val="28"/>
          <w:shd w:val="clear" w:color="auto" w:fill="FFFFFF"/>
        </w:rPr>
        <w:t xml:space="preserve">. Статью 186 дополнить </w:t>
      </w:r>
      <w:r>
        <w:rPr>
          <w:rFonts w:ascii="Times New Roman" w:hAnsi="Times New Roman" w:cs="Times New Roman"/>
          <w:sz w:val="28"/>
          <w:szCs w:val="28"/>
          <w:shd w:val="clear" w:color="auto" w:fill="FFFFFF"/>
        </w:rPr>
        <w:t xml:space="preserve">новой </w:t>
      </w:r>
      <w:r w:rsidRPr="009A7EB7">
        <w:rPr>
          <w:rFonts w:ascii="Times New Roman" w:hAnsi="Times New Roman" w:cs="Times New Roman"/>
          <w:sz w:val="28"/>
          <w:szCs w:val="28"/>
          <w:shd w:val="clear" w:color="auto" w:fill="FFFFFF"/>
        </w:rPr>
        <w:t>частью шестой следующего содержания:</w:t>
      </w:r>
    </w:p>
    <w:p w:rsidR="00ED561C" w:rsidRPr="009A7EB7" w:rsidRDefault="00ED561C" w:rsidP="00B926F0">
      <w:pPr>
        <w:pStyle w:val="a3"/>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shd w:val="clear" w:color="auto" w:fill="FFFFFF"/>
        </w:rPr>
        <w:t>«</w:t>
      </w:r>
      <w:r w:rsidRPr="009A7EB7">
        <w:rPr>
          <w:rFonts w:ascii="Times New Roman" w:hAnsi="Times New Roman" w:cs="Times New Roman"/>
          <w:bCs/>
          <w:sz w:val="28"/>
          <w:szCs w:val="28"/>
        </w:rPr>
        <w:t xml:space="preserve">Решение о прекращении уголовного дела, возбужденного на основании постановления прокурора в соответствии с </w:t>
      </w:r>
      <w:r>
        <w:rPr>
          <w:rFonts w:ascii="Times New Roman" w:hAnsi="Times New Roman" w:cs="Times New Roman"/>
          <w:bCs/>
          <w:sz w:val="28"/>
          <w:szCs w:val="28"/>
        </w:rPr>
        <w:t>под</w:t>
      </w:r>
      <w:r w:rsidRPr="009A7EB7">
        <w:rPr>
          <w:rFonts w:ascii="Times New Roman" w:hAnsi="Times New Roman" w:cs="Times New Roman"/>
          <w:bCs/>
          <w:sz w:val="28"/>
          <w:szCs w:val="28"/>
        </w:rPr>
        <w:t xml:space="preserve">пунктом б) </w:t>
      </w:r>
      <w:r>
        <w:rPr>
          <w:rFonts w:ascii="Times New Roman" w:hAnsi="Times New Roman" w:cs="Times New Roman"/>
          <w:bCs/>
          <w:sz w:val="28"/>
          <w:szCs w:val="28"/>
        </w:rPr>
        <w:br/>
        <w:t xml:space="preserve">части второй </w:t>
      </w:r>
      <w:r w:rsidRPr="009A7EB7">
        <w:rPr>
          <w:rFonts w:ascii="Times New Roman" w:hAnsi="Times New Roman" w:cs="Times New Roman"/>
          <w:bCs/>
          <w:sz w:val="28"/>
          <w:szCs w:val="28"/>
        </w:rPr>
        <w:t>статьи 35 настоящего Кодекса, может быть принято только с согласия руководителя следственного органа</w:t>
      </w:r>
      <w:r w:rsidRPr="009A7EB7">
        <w:rPr>
          <w:rFonts w:ascii="Times New Roman" w:hAnsi="Times New Roman" w:cs="Times New Roman"/>
          <w:sz w:val="28"/>
          <w:szCs w:val="28"/>
        </w:rPr>
        <w:t xml:space="preserve">». </w:t>
      </w:r>
    </w:p>
    <w:p w:rsidR="00ED561C" w:rsidRPr="009A7EB7"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shd w:val="clear" w:color="auto" w:fill="FFFFFF"/>
        </w:rPr>
        <w:t>45. Части шестую и седьмую статьи 186 считать соответственно частями седьмой и восьмой статьи 186.</w:t>
      </w:r>
    </w:p>
    <w:p w:rsidR="00ED561C" w:rsidRPr="009A7EB7"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4</w:t>
      </w:r>
      <w:r>
        <w:rPr>
          <w:rFonts w:ascii="Times New Roman" w:hAnsi="Times New Roman" w:cs="Times New Roman"/>
          <w:sz w:val="28"/>
          <w:szCs w:val="28"/>
        </w:rPr>
        <w:t>6</w:t>
      </w:r>
      <w:r w:rsidRPr="009A7EB7">
        <w:rPr>
          <w:rFonts w:ascii="Times New Roman" w:hAnsi="Times New Roman" w:cs="Times New Roman"/>
          <w:sz w:val="28"/>
          <w:szCs w:val="28"/>
        </w:rPr>
        <w:t>. Статью 187 изложить в следующей редакции:</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«Статья 187. Отмена постановления о прекращении уголовного дела </w:t>
      </w:r>
    </w:p>
    <w:p w:rsidR="00ED561C" w:rsidRPr="009A7EB7"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Признав постановление руководителя следственного органа или следователя о прекращении уголовного дела незаконным или необоснованным, прокурор в срок не позднее 14 (четырнадцати)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w:t>
      </w:r>
      <w:proofErr w:type="gramEnd"/>
      <w:r w:rsidRPr="009A7EB7">
        <w:rPr>
          <w:rFonts w:ascii="Times New Roman" w:hAnsi="Times New Roman" w:cs="Times New Roman"/>
          <w:sz w:val="28"/>
          <w:szCs w:val="28"/>
        </w:rPr>
        <w:t xml:space="preserve"> По делам, возбуждаемым по жалобе потерпевшего, </w:t>
      </w:r>
      <w:r w:rsidRPr="009A7EB7">
        <w:rPr>
          <w:rFonts w:ascii="Times New Roman" w:hAnsi="Times New Roman" w:cs="Times New Roman"/>
          <w:sz w:val="28"/>
          <w:szCs w:val="28"/>
        </w:rPr>
        <w:lastRenderedPageBreak/>
        <w:t>постановление о прекращении уголовного дела прокурор может отменить только при наличии жалобы заинтересованного лица. Признав постановление дознавателя о прекращении уголовного дела незаконным или необоснованным, прокурор отменяет его и возобновляет производство по уголовному делу. Признав постановление следователя о прекращении уголовного дела незаконным или необоснованным, руководитель следственного органа отменяет его и возобновляет производство по уголовному делу.</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Если суд признает постановление руководителя следственного органа, следователя о прекращении уголовного дела незаконным или необоснованным, то он выносит в порядке, установленном статьей 195 настоящего Кодекса, соответствующее решение и направляет его руководителю следственного органа для исполнения. Если суд признает постановление прокурора, дознавателя о прекращении уголовного дела незаконным или необоснованным, то он выносит в порядке, установленном статьей 195 настоящего Кодекса, соответствующее решение и направляет его прокурору для исполнения.</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Возобновление производства в соответствии со статьями 363 и 364 настоящего Кодекса по ранее прекращенному уголовному делу возможно </w:t>
      </w:r>
      <w:r w:rsidRPr="009A7EB7">
        <w:rPr>
          <w:rFonts w:ascii="Times New Roman" w:hAnsi="Times New Roman" w:cs="Times New Roman"/>
          <w:sz w:val="28"/>
          <w:szCs w:val="28"/>
        </w:rPr>
        <w:br/>
        <w:t>в том случае, если не истекли сроки давности привлечения лица к уголовной ответственности.</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Решение о возобновлении производства по уголовному делу доводится до сведения лиц, указанных в части четвертой статьи 175 настоящего Кодекса».</w:t>
      </w:r>
    </w:p>
    <w:p w:rsidR="00ED561C" w:rsidRPr="009A7EB7" w:rsidRDefault="00ED561C" w:rsidP="004A06F0">
      <w:pPr>
        <w:pStyle w:val="aa"/>
        <w:ind w:firstLine="720"/>
        <w:jc w:val="both"/>
        <w:rPr>
          <w:rFonts w:ascii="Times New Roman" w:hAnsi="Times New Roman" w:cs="Times New Roman"/>
          <w:sz w:val="28"/>
          <w:szCs w:val="28"/>
        </w:rPr>
      </w:pPr>
    </w:p>
    <w:p w:rsidR="00ED561C" w:rsidRPr="009A7EB7" w:rsidRDefault="00ED561C" w:rsidP="004A0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7</w:t>
      </w:r>
      <w:r w:rsidRPr="009A7EB7">
        <w:rPr>
          <w:rFonts w:ascii="Times New Roman" w:hAnsi="Times New Roman" w:cs="Times New Roman"/>
          <w:sz w:val="28"/>
          <w:szCs w:val="28"/>
          <w:shd w:val="clear" w:color="auto" w:fill="FFFFFF"/>
        </w:rPr>
        <w:t>. Наименование главы 19 изложить в следующей редакции:</w:t>
      </w:r>
    </w:p>
    <w:p w:rsidR="00ED561C" w:rsidRPr="009A7EB7" w:rsidRDefault="00ED561C" w:rsidP="004A0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«ГЛАВА 19. ДЕЙСТВИЯ И РЕШЕНИЯ ПРОКУРОРА ПО УГОЛОВНОМУ ДЕЛУ, ПОСТУПИВШЕМУ С ОБВИНИТЕЛЬНЫМ ЗАКЛЮЧЕНИЕМ».</w:t>
      </w:r>
    </w:p>
    <w:p w:rsidR="00ED561C" w:rsidRPr="009A7EB7"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48. Статью 190 исключить.</w:t>
      </w:r>
    </w:p>
    <w:p w:rsidR="00ED561C" w:rsidRPr="009A7EB7"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spacing w:after="0" w:line="240" w:lineRule="auto"/>
        <w:ind w:firstLine="720"/>
        <w:contextualSpacing/>
        <w:jc w:val="both"/>
        <w:rPr>
          <w:rFonts w:ascii="Times New Roman" w:hAnsi="Times New Roman" w:cs="Times New Roman"/>
          <w:sz w:val="28"/>
          <w:szCs w:val="28"/>
          <w:shd w:val="clear" w:color="auto" w:fill="FFFFFF"/>
        </w:rPr>
      </w:pPr>
      <w:r w:rsidRPr="009A7EB7">
        <w:rPr>
          <w:rFonts w:ascii="Times New Roman" w:hAnsi="Times New Roman" w:cs="Times New Roman"/>
          <w:spacing w:val="-6"/>
          <w:sz w:val="28"/>
          <w:szCs w:val="28"/>
        </w:rPr>
        <w:t>49</w:t>
      </w:r>
      <w:r w:rsidRPr="009A7EB7">
        <w:rPr>
          <w:rFonts w:ascii="Times New Roman" w:hAnsi="Times New Roman" w:cs="Times New Roman"/>
          <w:sz w:val="28"/>
          <w:szCs w:val="28"/>
          <w:shd w:val="clear" w:color="auto" w:fill="FFFFFF"/>
        </w:rPr>
        <w:t>. Статью 191 изложить в следующей редакции:</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«Статья 191. Решение прокурора по уголовному делу</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bCs/>
          <w:sz w:val="28"/>
          <w:szCs w:val="28"/>
        </w:rPr>
        <w:t>Прокурор</w:t>
      </w:r>
      <w:r w:rsidRPr="009A7EB7">
        <w:rPr>
          <w:rFonts w:ascii="Times New Roman" w:hAnsi="Times New Roman" w:cs="Times New Roman"/>
          <w:sz w:val="28"/>
          <w:szCs w:val="28"/>
        </w:rPr>
        <w:t xml:space="preserve"> рассматривает поступившее от следователя (дознавателя) уголовное дело с обвинительным заключением и в течение 5 (пяти) суток принимает по нему одно из следующих решений:</w:t>
      </w: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sz w:val="28"/>
          <w:szCs w:val="28"/>
        </w:rPr>
        <w:t>а) об утверждении обвинительного заключения и о направлении уголовного дела в суд;</w:t>
      </w: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sz w:val="28"/>
          <w:szCs w:val="28"/>
        </w:rPr>
        <w:t xml:space="preserve">б) о возвращении уголовного дела следователю (дознавателю) для производства дополнительного расследования, изменения объема обвинения либо квалификации действий обвиняемых или </w:t>
      </w:r>
      <w:proofErr w:type="spellStart"/>
      <w:r w:rsidRPr="009A7EB7">
        <w:rPr>
          <w:rFonts w:ascii="Times New Roman" w:hAnsi="Times New Roman" w:cs="Times New Roman"/>
          <w:sz w:val="28"/>
          <w:szCs w:val="28"/>
        </w:rPr>
        <w:t>пересоставления</w:t>
      </w:r>
      <w:proofErr w:type="spellEnd"/>
      <w:r w:rsidRPr="009A7EB7">
        <w:rPr>
          <w:rFonts w:ascii="Times New Roman" w:hAnsi="Times New Roman" w:cs="Times New Roman"/>
          <w:sz w:val="28"/>
          <w:szCs w:val="28"/>
        </w:rPr>
        <w:t xml:space="preserve"> </w:t>
      </w:r>
      <w:r w:rsidRPr="009A7EB7">
        <w:rPr>
          <w:rFonts w:ascii="Times New Roman" w:hAnsi="Times New Roman" w:cs="Times New Roman"/>
          <w:sz w:val="28"/>
          <w:szCs w:val="28"/>
        </w:rPr>
        <w:lastRenderedPageBreak/>
        <w:t>обвинительного заключения и устранения выявленных недостатков со своими письменными указаниями.</w:t>
      </w: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sz w:val="28"/>
          <w:szCs w:val="28"/>
        </w:rPr>
        <w:t xml:space="preserve">В случае сложности или большого объема уголовного дела срок, установленный частью первой настоящей статьи, может быть продлен по мотивированному ходатайству </w:t>
      </w:r>
      <w:r w:rsidRPr="009A7EB7">
        <w:rPr>
          <w:rFonts w:ascii="Times New Roman" w:hAnsi="Times New Roman" w:cs="Times New Roman"/>
          <w:bCs/>
          <w:sz w:val="28"/>
          <w:szCs w:val="28"/>
        </w:rPr>
        <w:t xml:space="preserve">прокурора </w:t>
      </w:r>
      <w:r w:rsidRPr="009A7EB7">
        <w:rPr>
          <w:rFonts w:ascii="Times New Roman" w:hAnsi="Times New Roman" w:cs="Times New Roman"/>
          <w:sz w:val="28"/>
          <w:szCs w:val="28"/>
        </w:rPr>
        <w:t xml:space="preserve">вышестоящему </w:t>
      </w:r>
      <w:r w:rsidRPr="009A7EB7">
        <w:rPr>
          <w:rFonts w:ascii="Times New Roman" w:hAnsi="Times New Roman" w:cs="Times New Roman"/>
          <w:bCs/>
          <w:sz w:val="28"/>
          <w:szCs w:val="28"/>
        </w:rPr>
        <w:t>прокурору</w:t>
      </w:r>
      <w:r w:rsidRPr="009A7EB7">
        <w:rPr>
          <w:rFonts w:ascii="Times New Roman" w:hAnsi="Times New Roman" w:cs="Times New Roman"/>
          <w:sz w:val="28"/>
          <w:szCs w:val="28"/>
        </w:rPr>
        <w:t xml:space="preserve"> </w:t>
      </w:r>
      <w:r>
        <w:rPr>
          <w:rFonts w:ascii="Times New Roman" w:hAnsi="Times New Roman" w:cs="Times New Roman"/>
          <w:sz w:val="28"/>
          <w:szCs w:val="28"/>
        </w:rPr>
        <w:br/>
      </w:r>
      <w:r w:rsidRPr="009A7EB7">
        <w:rPr>
          <w:rFonts w:ascii="Times New Roman" w:hAnsi="Times New Roman" w:cs="Times New Roman"/>
          <w:sz w:val="28"/>
          <w:szCs w:val="28"/>
        </w:rPr>
        <w:t>до 30 (тридцати) суток.</w:t>
      </w: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sz w:val="28"/>
          <w:szCs w:val="28"/>
        </w:rPr>
        <w:t xml:space="preserve">Установив, что следователь (дознаватель) нарушил требования </w:t>
      </w:r>
      <w:hyperlink r:id="rId8" w:history="1">
        <w:r w:rsidRPr="009A7EB7">
          <w:rPr>
            <w:rFonts w:ascii="Times New Roman" w:hAnsi="Times New Roman" w:cs="Times New Roman"/>
            <w:sz w:val="28"/>
            <w:szCs w:val="28"/>
          </w:rPr>
          <w:t>части пятой статьи 7</w:t>
        </w:r>
      </w:hyperlink>
      <w:r w:rsidRPr="009A7EB7">
        <w:rPr>
          <w:rFonts w:ascii="Times New Roman" w:hAnsi="Times New Roman" w:cs="Times New Roman"/>
          <w:sz w:val="28"/>
          <w:szCs w:val="28"/>
        </w:rPr>
        <w:t xml:space="preserve">9 настоящего Кодекса, а предельный срок содержания обвиняемого под стражей истек, </w:t>
      </w:r>
      <w:r w:rsidRPr="009A7EB7">
        <w:rPr>
          <w:rFonts w:ascii="Times New Roman" w:hAnsi="Times New Roman" w:cs="Times New Roman"/>
          <w:bCs/>
          <w:sz w:val="28"/>
          <w:szCs w:val="28"/>
        </w:rPr>
        <w:t>прокурор</w:t>
      </w:r>
      <w:r w:rsidRPr="009A7EB7">
        <w:rPr>
          <w:rFonts w:ascii="Times New Roman" w:hAnsi="Times New Roman" w:cs="Times New Roman"/>
          <w:sz w:val="28"/>
          <w:szCs w:val="28"/>
        </w:rPr>
        <w:t xml:space="preserve"> отменяет данную меру пресечения.</w:t>
      </w: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bCs/>
          <w:sz w:val="28"/>
          <w:szCs w:val="28"/>
        </w:rPr>
        <w:t>Установив, что к моменту направления уголовного дела в суд срок содержания под стражей оказывается недостаточным для выполнения судом требований, предусмотренных частью третьей статьи 196 настоящего Кодекса, прокурор при наличии оснований возбуждает перед судом ходатайство о продлении срока содержания под стражей.</w:t>
      </w: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sz w:val="28"/>
          <w:szCs w:val="28"/>
        </w:rPr>
        <w:t>В случаях, предусмотренных под</w:t>
      </w:r>
      <w:hyperlink r:id="rId9" w:history="1">
        <w:r w:rsidRPr="009A7EB7">
          <w:rPr>
            <w:rFonts w:ascii="Times New Roman" w:hAnsi="Times New Roman" w:cs="Times New Roman"/>
            <w:sz w:val="28"/>
            <w:szCs w:val="28"/>
          </w:rPr>
          <w:t xml:space="preserve">пунктом </w:t>
        </w:r>
      </w:hyperlink>
      <w:r w:rsidRPr="009A7EB7">
        <w:rPr>
          <w:rFonts w:ascii="Times New Roman" w:hAnsi="Times New Roman" w:cs="Times New Roman"/>
          <w:sz w:val="28"/>
          <w:szCs w:val="28"/>
        </w:rPr>
        <w:t xml:space="preserve">б) части первой настоящей статьи, </w:t>
      </w:r>
      <w:r w:rsidRPr="009A7EB7">
        <w:rPr>
          <w:rFonts w:ascii="Times New Roman" w:hAnsi="Times New Roman" w:cs="Times New Roman"/>
          <w:bCs/>
          <w:sz w:val="28"/>
          <w:szCs w:val="28"/>
        </w:rPr>
        <w:t>прокурор</w:t>
      </w:r>
      <w:r w:rsidRPr="009A7EB7">
        <w:rPr>
          <w:rFonts w:ascii="Times New Roman" w:hAnsi="Times New Roman" w:cs="Times New Roman"/>
          <w:sz w:val="28"/>
          <w:szCs w:val="28"/>
        </w:rPr>
        <w:t xml:space="preserve"> выносит мотивированное постановление.</w:t>
      </w: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sz w:val="28"/>
          <w:szCs w:val="28"/>
        </w:rPr>
        <w:t xml:space="preserve">Постановление </w:t>
      </w:r>
      <w:r w:rsidRPr="009A7EB7">
        <w:rPr>
          <w:rFonts w:ascii="Times New Roman" w:hAnsi="Times New Roman" w:cs="Times New Roman"/>
          <w:bCs/>
          <w:sz w:val="28"/>
          <w:szCs w:val="28"/>
        </w:rPr>
        <w:t xml:space="preserve">прокурора </w:t>
      </w:r>
      <w:r w:rsidRPr="009A7EB7">
        <w:rPr>
          <w:rFonts w:ascii="Times New Roman" w:hAnsi="Times New Roman" w:cs="Times New Roman"/>
          <w:sz w:val="28"/>
          <w:szCs w:val="28"/>
        </w:rPr>
        <w:t xml:space="preserve">о возвращении уголовного дела следователю может быть обжаловано им в течение 72 </w:t>
      </w:r>
      <w:r>
        <w:rPr>
          <w:rFonts w:ascii="Times New Roman" w:hAnsi="Times New Roman" w:cs="Times New Roman"/>
          <w:sz w:val="28"/>
          <w:szCs w:val="28"/>
        </w:rPr>
        <w:t xml:space="preserve">(семидесяти двух) </w:t>
      </w:r>
      <w:r w:rsidRPr="009A7EB7">
        <w:rPr>
          <w:rFonts w:ascii="Times New Roman" w:hAnsi="Times New Roman" w:cs="Times New Roman"/>
          <w:sz w:val="28"/>
          <w:szCs w:val="28"/>
        </w:rPr>
        <w:t xml:space="preserve">часов с момента поступления к нему уголовного дела с согласия руководителя следственного органа у вышестоящего </w:t>
      </w:r>
      <w:r w:rsidRPr="009A7EB7">
        <w:rPr>
          <w:rFonts w:ascii="Times New Roman" w:hAnsi="Times New Roman" w:cs="Times New Roman"/>
          <w:bCs/>
          <w:sz w:val="28"/>
          <w:szCs w:val="28"/>
        </w:rPr>
        <w:t>прокурора</w:t>
      </w:r>
      <w:r w:rsidRPr="009A7EB7">
        <w:rPr>
          <w:rFonts w:ascii="Times New Roman" w:hAnsi="Times New Roman" w:cs="Times New Roman"/>
          <w:sz w:val="28"/>
          <w:szCs w:val="28"/>
        </w:rPr>
        <w:t xml:space="preserve">. Вышестоящий </w:t>
      </w:r>
      <w:r w:rsidRPr="009A7EB7">
        <w:rPr>
          <w:rFonts w:ascii="Times New Roman" w:hAnsi="Times New Roman" w:cs="Times New Roman"/>
          <w:bCs/>
          <w:sz w:val="28"/>
          <w:szCs w:val="28"/>
        </w:rPr>
        <w:t xml:space="preserve">прокурор </w:t>
      </w:r>
      <w:r w:rsidRPr="009A7EB7">
        <w:rPr>
          <w:rFonts w:ascii="Times New Roman" w:hAnsi="Times New Roman" w:cs="Times New Roman"/>
          <w:sz w:val="28"/>
          <w:szCs w:val="28"/>
        </w:rPr>
        <w:t xml:space="preserve">в течение </w:t>
      </w:r>
      <w:r w:rsidRPr="009A7EB7">
        <w:rPr>
          <w:rFonts w:ascii="Times New Roman" w:hAnsi="Times New Roman" w:cs="Times New Roman"/>
          <w:sz w:val="28"/>
          <w:szCs w:val="28"/>
        </w:rPr>
        <w:br/>
        <w:t>5 (пяти) суток с момента поступления соответствующих материалов выносит одно из следующих постановлений:</w:t>
      </w: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sz w:val="28"/>
          <w:szCs w:val="28"/>
        </w:rPr>
        <w:t>а) об отказе в удовлетворении ходатайства следователя;</w:t>
      </w:r>
    </w:p>
    <w:p w:rsidR="00ED561C" w:rsidRPr="009A7EB7" w:rsidRDefault="00ED561C" w:rsidP="00B926F0">
      <w:pPr>
        <w:spacing w:after="0" w:line="240" w:lineRule="auto"/>
        <w:ind w:firstLine="720"/>
        <w:contextualSpacing/>
        <w:jc w:val="both"/>
        <w:rPr>
          <w:rFonts w:ascii="Times New Roman" w:hAnsi="Times New Roman" w:cs="Times New Roman"/>
          <w:sz w:val="28"/>
          <w:szCs w:val="28"/>
        </w:rPr>
      </w:pPr>
      <w:r w:rsidRPr="009A7EB7">
        <w:rPr>
          <w:rFonts w:ascii="Times New Roman" w:hAnsi="Times New Roman" w:cs="Times New Roman"/>
          <w:sz w:val="28"/>
          <w:szCs w:val="28"/>
        </w:rPr>
        <w:t xml:space="preserve">б) об отмене постановления нижестоящего </w:t>
      </w:r>
      <w:r w:rsidRPr="009A7EB7">
        <w:rPr>
          <w:rFonts w:ascii="Times New Roman" w:hAnsi="Times New Roman" w:cs="Times New Roman"/>
          <w:bCs/>
          <w:sz w:val="28"/>
          <w:szCs w:val="28"/>
        </w:rPr>
        <w:t>прокурора</w:t>
      </w:r>
      <w:r w:rsidRPr="009A7EB7">
        <w:rPr>
          <w:rFonts w:ascii="Times New Roman" w:hAnsi="Times New Roman" w:cs="Times New Roman"/>
          <w:sz w:val="28"/>
          <w:szCs w:val="28"/>
        </w:rPr>
        <w:t xml:space="preserve">. В этом случае вышестоящий </w:t>
      </w:r>
      <w:r w:rsidRPr="009A7EB7">
        <w:rPr>
          <w:rFonts w:ascii="Times New Roman" w:hAnsi="Times New Roman" w:cs="Times New Roman"/>
          <w:bCs/>
          <w:sz w:val="28"/>
          <w:szCs w:val="28"/>
        </w:rPr>
        <w:t xml:space="preserve">прокурор </w:t>
      </w:r>
      <w:r w:rsidRPr="009A7EB7">
        <w:rPr>
          <w:rFonts w:ascii="Times New Roman" w:hAnsi="Times New Roman" w:cs="Times New Roman"/>
          <w:sz w:val="28"/>
          <w:szCs w:val="28"/>
        </w:rPr>
        <w:t>утверждает обвинительное заключение и направляет уголовное дело в суд.</w:t>
      </w:r>
    </w:p>
    <w:p w:rsidR="00ED561C" w:rsidRPr="009A7EB7" w:rsidRDefault="00ED561C" w:rsidP="00B926F0">
      <w:pPr>
        <w:pStyle w:val="aa"/>
        <w:ind w:firstLine="720"/>
        <w:jc w:val="both"/>
        <w:rPr>
          <w:rFonts w:ascii="Times New Roman" w:hAnsi="Times New Roman" w:cs="Times New Roman"/>
          <w:spacing w:val="-6"/>
          <w:sz w:val="28"/>
          <w:szCs w:val="28"/>
        </w:rPr>
      </w:pPr>
      <w:proofErr w:type="gramStart"/>
      <w:r w:rsidRPr="009A7EB7">
        <w:rPr>
          <w:rFonts w:ascii="Times New Roman" w:hAnsi="Times New Roman" w:cs="Times New Roman"/>
          <w:sz w:val="28"/>
          <w:szCs w:val="28"/>
        </w:rPr>
        <w:t xml:space="preserve">Обжалование решения </w:t>
      </w:r>
      <w:r w:rsidRPr="009A7EB7">
        <w:rPr>
          <w:rFonts w:ascii="Times New Roman" w:hAnsi="Times New Roman" w:cs="Times New Roman"/>
          <w:bCs/>
          <w:sz w:val="28"/>
          <w:szCs w:val="28"/>
        </w:rPr>
        <w:t>прокурора</w:t>
      </w:r>
      <w:r w:rsidRPr="009A7EB7">
        <w:rPr>
          <w:rFonts w:ascii="Times New Roman" w:hAnsi="Times New Roman" w:cs="Times New Roman"/>
          <w:sz w:val="28"/>
          <w:szCs w:val="28"/>
        </w:rPr>
        <w:t>, указанного в под</w:t>
      </w:r>
      <w:hyperlink r:id="rId10" w:history="1">
        <w:r w:rsidRPr="009A7EB7">
          <w:rPr>
            <w:rFonts w:ascii="Times New Roman" w:hAnsi="Times New Roman" w:cs="Times New Roman"/>
            <w:sz w:val="28"/>
            <w:szCs w:val="28"/>
          </w:rPr>
          <w:t xml:space="preserve">пункте б) </w:t>
        </w:r>
        <w:r w:rsidRPr="009A7EB7">
          <w:rPr>
            <w:rFonts w:ascii="Times New Roman" w:hAnsi="Times New Roman" w:cs="Times New Roman"/>
            <w:sz w:val="28"/>
            <w:szCs w:val="28"/>
          </w:rPr>
          <w:br/>
          <w:t>части первой</w:t>
        </w:r>
      </w:hyperlink>
      <w:r w:rsidRPr="009A7EB7">
        <w:rPr>
          <w:rFonts w:ascii="Times New Roman" w:hAnsi="Times New Roman" w:cs="Times New Roman"/>
          <w:sz w:val="28"/>
          <w:szCs w:val="28"/>
        </w:rPr>
        <w:t xml:space="preserve"> настоящей статьи, в порядке, установленном </w:t>
      </w:r>
      <w:hyperlink r:id="rId11" w:history="1">
        <w:r w:rsidRPr="009A7EB7">
          <w:rPr>
            <w:rFonts w:ascii="Times New Roman" w:hAnsi="Times New Roman" w:cs="Times New Roman"/>
            <w:sz w:val="28"/>
            <w:szCs w:val="28"/>
          </w:rPr>
          <w:t>частью шестой</w:t>
        </w:r>
      </w:hyperlink>
      <w:r w:rsidRPr="009A7EB7">
        <w:rPr>
          <w:rFonts w:ascii="Times New Roman" w:hAnsi="Times New Roman" w:cs="Times New Roman"/>
          <w:sz w:val="28"/>
          <w:szCs w:val="28"/>
        </w:rPr>
        <w:t xml:space="preserve"> настоящей статьи, приостанавливает его исполнение»</w:t>
      </w:r>
      <w:r w:rsidRPr="009A7EB7">
        <w:rPr>
          <w:rFonts w:ascii="Times New Roman" w:hAnsi="Times New Roman" w:cs="Times New Roman"/>
          <w:spacing w:val="-6"/>
          <w:sz w:val="28"/>
          <w:szCs w:val="28"/>
        </w:rPr>
        <w:t>.</w:t>
      </w:r>
      <w:proofErr w:type="gramEnd"/>
    </w:p>
    <w:p w:rsidR="00ED561C" w:rsidRPr="009A7EB7"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50. Статью 192 изложить в следующей редакции:</w:t>
      </w: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rPr>
        <w:t>Статья 192. Направление уголовного дела в суд</w:t>
      </w: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sz w:val="28"/>
          <w:szCs w:val="28"/>
        </w:rPr>
        <w:t xml:space="preserve">После утверждения обвинительного заключения </w:t>
      </w:r>
      <w:r w:rsidRPr="009A7EB7">
        <w:rPr>
          <w:rFonts w:ascii="Times New Roman" w:hAnsi="Times New Roman" w:cs="Times New Roman"/>
          <w:sz w:val="28"/>
          <w:szCs w:val="28"/>
          <w:shd w:val="clear" w:color="auto" w:fill="FFFFFF"/>
        </w:rPr>
        <w:t>прокурор</w:t>
      </w:r>
      <w:r w:rsidRPr="009A7EB7">
        <w:rPr>
          <w:rFonts w:ascii="Times New Roman" w:hAnsi="Times New Roman" w:cs="Times New Roman"/>
          <w:sz w:val="28"/>
          <w:szCs w:val="28"/>
        </w:rPr>
        <w:t xml:space="preserve"> направляет уголовное дело в суд, о чем уведомляет обвиняемого, его защитника, потерпевшего, гражданского истца, гражданского ответчика и (или) их представителей.</w:t>
      </w: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sz w:val="28"/>
          <w:szCs w:val="28"/>
        </w:rPr>
        <w:t xml:space="preserve">Копия обвинительного заключения с приложениями (за исключением информации о месте жительства или месте нахождения свидетелей и потерпевших) вручается </w:t>
      </w:r>
      <w:r w:rsidRPr="009A7EB7">
        <w:rPr>
          <w:rFonts w:ascii="Times New Roman" w:hAnsi="Times New Roman" w:cs="Times New Roman"/>
          <w:sz w:val="28"/>
          <w:szCs w:val="28"/>
          <w:shd w:val="clear" w:color="auto" w:fill="FFFFFF"/>
        </w:rPr>
        <w:t>прокурором</w:t>
      </w:r>
      <w:r w:rsidRPr="009A7EB7">
        <w:rPr>
          <w:rFonts w:ascii="Times New Roman" w:hAnsi="Times New Roman" w:cs="Times New Roman"/>
          <w:sz w:val="28"/>
          <w:szCs w:val="28"/>
        </w:rPr>
        <w:t xml:space="preserve">, </w:t>
      </w:r>
      <w:r w:rsidRPr="009A7EB7">
        <w:rPr>
          <w:rFonts w:ascii="Times New Roman" w:hAnsi="Times New Roman" w:cs="Times New Roman"/>
          <w:sz w:val="28"/>
          <w:szCs w:val="28"/>
          <w:shd w:val="clear" w:color="auto" w:fill="FFFFFF"/>
        </w:rPr>
        <w:t>за исключением случаев, предусмотренных настоящим Кодексом,</w:t>
      </w:r>
      <w:r w:rsidRPr="009A7EB7">
        <w:rPr>
          <w:rFonts w:ascii="Times New Roman" w:hAnsi="Times New Roman" w:cs="Times New Roman"/>
          <w:sz w:val="28"/>
          <w:szCs w:val="28"/>
        </w:rPr>
        <w:t xml:space="preserve"> обвиняемому. Копии обвинительного заключения вручаются также защитнику и потерпевшему, если они ходатайствуют об этом.</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lastRenderedPageBreak/>
        <w:t>При утверждении обвинительного заключения по делу, по которому к уголовной ответственности привлекается несовершеннолетний, копия обвинительного заключения направляется его защитнику и законному представителю.</w:t>
      </w: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sz w:val="28"/>
          <w:szCs w:val="28"/>
        </w:rPr>
        <w:t xml:space="preserve">В случае если обвиняемый содержится под стражей, копия обвинительного заключения с приложениями вручается ему по поручению </w:t>
      </w:r>
      <w:r w:rsidRPr="009A7EB7">
        <w:rPr>
          <w:rFonts w:ascii="Times New Roman" w:hAnsi="Times New Roman" w:cs="Times New Roman"/>
          <w:sz w:val="28"/>
          <w:szCs w:val="28"/>
          <w:shd w:val="clear" w:color="auto" w:fill="FFFFFF"/>
        </w:rPr>
        <w:t>прокурора</w:t>
      </w:r>
      <w:r w:rsidRPr="009A7EB7">
        <w:rPr>
          <w:rFonts w:ascii="Times New Roman" w:hAnsi="Times New Roman" w:cs="Times New Roman"/>
          <w:sz w:val="28"/>
          <w:szCs w:val="28"/>
        </w:rPr>
        <w:t xml:space="preserve"> администрацией места содержания под стражей под расписку, которая представляется в суд с указанием даты и времени вручения.</w:t>
      </w:r>
    </w:p>
    <w:p w:rsidR="00ED561C" w:rsidRPr="009A7EB7" w:rsidRDefault="00ED561C" w:rsidP="00B926F0">
      <w:pPr>
        <w:autoSpaceDE w:val="0"/>
        <w:autoSpaceDN w:val="0"/>
        <w:adjustRightInd w:val="0"/>
        <w:spacing w:after="0" w:line="240" w:lineRule="auto"/>
        <w:ind w:firstLine="720"/>
        <w:jc w:val="both"/>
        <w:outlineLvl w:val="3"/>
        <w:rPr>
          <w:rFonts w:ascii="Times New Roman" w:hAnsi="Times New Roman" w:cs="Times New Roman"/>
          <w:sz w:val="28"/>
          <w:szCs w:val="28"/>
        </w:rPr>
      </w:pPr>
      <w:r w:rsidRPr="009A7EB7">
        <w:rPr>
          <w:rFonts w:ascii="Times New Roman" w:hAnsi="Times New Roman" w:cs="Times New Roman"/>
          <w:sz w:val="28"/>
          <w:szCs w:val="28"/>
        </w:rPr>
        <w:t xml:space="preserve">Если обвиняемый отказался от получения копии обвинительного заключения либо не явился по вызову или иным образом уклонился от получения копии обвинительного заключения, то </w:t>
      </w:r>
      <w:r w:rsidRPr="009A7EB7">
        <w:rPr>
          <w:rFonts w:ascii="Times New Roman" w:hAnsi="Times New Roman" w:cs="Times New Roman"/>
          <w:sz w:val="28"/>
          <w:szCs w:val="28"/>
          <w:shd w:val="clear" w:color="auto" w:fill="FFFFFF"/>
        </w:rPr>
        <w:t>прокурор</w:t>
      </w:r>
      <w:r w:rsidRPr="009A7EB7">
        <w:rPr>
          <w:rFonts w:ascii="Times New Roman" w:hAnsi="Times New Roman" w:cs="Times New Roman"/>
          <w:sz w:val="28"/>
          <w:szCs w:val="28"/>
        </w:rPr>
        <w:t xml:space="preserve"> направляет уголовное дело в суд с указанием причин, по которым копия обвинительного заключения не была вручена обвиняемому.</w:t>
      </w:r>
    </w:p>
    <w:p w:rsidR="00ED561C" w:rsidRPr="009A7EB7" w:rsidRDefault="00ED561C" w:rsidP="00B926F0">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После направления дела в суд ходатайства и жалобы по делу направляются в суд».</w:t>
      </w:r>
    </w:p>
    <w:p w:rsidR="00ED561C" w:rsidRDefault="00ED561C" w:rsidP="00B926F0">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p>
    <w:p w:rsidR="00ED561C" w:rsidRPr="009A7EB7" w:rsidRDefault="00ED561C" w:rsidP="00F44671">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51. Статью 192-3 изложить в следующей редакции:</w:t>
      </w:r>
    </w:p>
    <w:p w:rsidR="00ED561C" w:rsidRPr="009A7EB7" w:rsidRDefault="00ED561C" w:rsidP="00B926F0">
      <w:pPr>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 xml:space="preserve">«Статья 192-3. Порядок направления отдельных категорий  </w:t>
      </w:r>
    </w:p>
    <w:p w:rsidR="00ED561C" w:rsidRPr="009A7EB7" w:rsidRDefault="00ED561C" w:rsidP="00B926F0">
      <w:pPr>
        <w:spacing w:after="0" w:line="240" w:lineRule="auto"/>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 xml:space="preserve">                          уголовных дел в суд</w:t>
      </w:r>
    </w:p>
    <w:p w:rsidR="00ED561C" w:rsidRPr="009A7EB7" w:rsidRDefault="00ED561C" w:rsidP="00B926F0">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Признав предварительное следствие по уголовным делам и в отношении лиц, указанных в статье 192-1 настоящего Кодекса, законченным, а собранные доказательства достаточными для составления обвинительного заключения, следователь обязан объявить об этом защитнику обвиняемого с соблюдением требований статьи 178 настоящего Кодекса.</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После подписания следователем обвинительного заключения уголовное дело с согласия руководителя следственного органа незамедлительно направляется Председателю Следственного комитета Приднестровской Молдавской Республики.</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Председатель Следственного комитета Приднестровской Молдавской Республики рассматривает поступившее от следователя уголовное дело с обвинительным заключением и в течение 10 (десяти) суток принимает одно из следующих решений:</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а) о согласовании обвинительного заключения и о его направлении на утверждение Прокурору Приднестровской Молдавской Республики;</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б) о возвращении уголовного дела руководителю следственного органа для производства дополнительного расследования, изменения объема обвинения либо квалификации действий обвиняемых или </w:t>
      </w:r>
      <w:proofErr w:type="spellStart"/>
      <w:r w:rsidRPr="009A7EB7">
        <w:rPr>
          <w:rFonts w:ascii="Times New Roman" w:hAnsi="Times New Roman" w:cs="Times New Roman"/>
          <w:sz w:val="28"/>
          <w:szCs w:val="28"/>
        </w:rPr>
        <w:t>пересоставления</w:t>
      </w:r>
      <w:proofErr w:type="spellEnd"/>
      <w:r w:rsidRPr="009A7EB7">
        <w:rPr>
          <w:rFonts w:ascii="Times New Roman" w:hAnsi="Times New Roman" w:cs="Times New Roman"/>
          <w:sz w:val="28"/>
          <w:szCs w:val="28"/>
        </w:rPr>
        <w:t xml:space="preserve"> обвинительного заключения и устранения выявленных недостатков, со своими письменными указаниями.</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Прокурор Приднестровской Молдавской Республики рассматривает поступившее от Председателя Следственного комитета Приднестровской Молдавской Республики уголовное дело с обвинительным заключением в течение 10 (десяти) суток и принимает одно из следующих решений:</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pacing w:val="-6"/>
          <w:sz w:val="28"/>
          <w:szCs w:val="28"/>
        </w:rPr>
        <w:lastRenderedPageBreak/>
        <w:t>а) об утверждении обвинительного заключения и о направлении уголовного дела в суд;</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б) о возвращении уголовного дела Председателю Следственного комитета Приднестровской Молдавской Республики для организации предварительного следствия, изменения объема обвинения либо квалификации действий обвиняемых или </w:t>
      </w:r>
      <w:proofErr w:type="spellStart"/>
      <w:r w:rsidRPr="009A7EB7">
        <w:rPr>
          <w:rFonts w:ascii="Times New Roman" w:hAnsi="Times New Roman" w:cs="Times New Roman"/>
          <w:sz w:val="28"/>
          <w:szCs w:val="28"/>
        </w:rPr>
        <w:t>пересоставления</w:t>
      </w:r>
      <w:proofErr w:type="spellEnd"/>
      <w:r w:rsidRPr="009A7EB7">
        <w:rPr>
          <w:rFonts w:ascii="Times New Roman" w:hAnsi="Times New Roman" w:cs="Times New Roman"/>
          <w:sz w:val="28"/>
          <w:szCs w:val="28"/>
        </w:rPr>
        <w:t xml:space="preserve"> обвинительного заключения и устранения выявленных недостатков</w:t>
      </w:r>
      <w:r>
        <w:rPr>
          <w:rFonts w:ascii="Times New Roman" w:hAnsi="Times New Roman" w:cs="Times New Roman"/>
          <w:sz w:val="28"/>
          <w:szCs w:val="28"/>
        </w:rPr>
        <w:t>,</w:t>
      </w:r>
      <w:r w:rsidRPr="009A7EB7">
        <w:rPr>
          <w:rFonts w:ascii="Times New Roman" w:hAnsi="Times New Roman" w:cs="Times New Roman"/>
          <w:sz w:val="28"/>
          <w:szCs w:val="28"/>
        </w:rPr>
        <w:t xml:space="preserve"> со своими письменными указаниями.</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После утверждения обвинительного заключения Прокурор Приднестровской Молдавской Республики направляет уголовное дело в суд, о чем уведомляется защитник обвиняемого.</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Копия обвинительного заключения с приложениями (за исключением информации о месте жительства или месте нахождения свидетелей и потерпевших) вручается защитнику обвиняемого.</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Защитник обвиняемого не вправе отказаться от получения копии обвинительного заключения, а также иным образом уклониться от получения копии обвинительного заключения».</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52. Наименование главы 20 изложить в следующей редакции:</w:t>
      </w:r>
    </w:p>
    <w:p w:rsidR="00ED561C" w:rsidRPr="009A7EB7" w:rsidRDefault="00ED561C" w:rsidP="00B926F0">
      <w:pPr>
        <w:tabs>
          <w:tab w:val="left" w:pos="1212"/>
        </w:tabs>
        <w:autoSpaceDE w:val="0"/>
        <w:autoSpaceDN w:val="0"/>
        <w:adjustRightInd w:val="0"/>
        <w:spacing w:after="0" w:line="240" w:lineRule="auto"/>
        <w:ind w:firstLine="720"/>
        <w:jc w:val="both"/>
        <w:rPr>
          <w:rFonts w:ascii="Times New Roman" w:hAnsi="Times New Roman" w:cs="Times New Roman"/>
          <w:caps/>
          <w:sz w:val="28"/>
          <w:szCs w:val="28"/>
        </w:rPr>
      </w:pPr>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rPr>
        <w:t xml:space="preserve">ГЛАВА 20. </w:t>
      </w:r>
      <w:r w:rsidRPr="009A7EB7">
        <w:rPr>
          <w:rFonts w:ascii="Times New Roman" w:hAnsi="Times New Roman" w:cs="Times New Roman"/>
          <w:caps/>
          <w:sz w:val="28"/>
          <w:szCs w:val="28"/>
        </w:rPr>
        <w:t>Обжалование действий и решений должностных лиц, осуществляющих уголовное судопроизводство».</w:t>
      </w:r>
    </w:p>
    <w:p w:rsidR="00ED561C" w:rsidRPr="009A7EB7" w:rsidRDefault="00ED561C" w:rsidP="00B926F0">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p>
    <w:p w:rsidR="00ED561C"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 xml:space="preserve">53. </w:t>
      </w:r>
      <w:r>
        <w:rPr>
          <w:rFonts w:ascii="Times New Roman" w:hAnsi="Times New Roman" w:cs="Times New Roman"/>
          <w:sz w:val="28"/>
          <w:szCs w:val="28"/>
          <w:shd w:val="clear" w:color="auto" w:fill="FFFFFF"/>
        </w:rPr>
        <w:t>В статье 193:</w:t>
      </w: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Pr="009A7EB7">
        <w:rPr>
          <w:rFonts w:ascii="Times New Roman" w:hAnsi="Times New Roman" w:cs="Times New Roman"/>
          <w:sz w:val="28"/>
          <w:szCs w:val="28"/>
          <w:shd w:val="clear" w:color="auto" w:fill="FFFFFF"/>
        </w:rPr>
        <w:t>часть первую изложить в следующей редакции:</w:t>
      </w:r>
    </w:p>
    <w:p w:rsidR="00ED561C" w:rsidRPr="009A7EB7" w:rsidRDefault="00ED561C" w:rsidP="00B926F0">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rPr>
        <w:t>Действия (бездействие) и решения дознавателя, начальника органа дознания, органа дознания, следователя, руководителя следственного органа и прокурора могут быть обжалованы в установленном настоящим Кодексом порядке участниками уголовного судопроизводства, а также иными лицами в той части, в которой производимые процессуальные действия и принимаемые процессуальные решения затрагивают их интересы»</w:t>
      </w:r>
      <w:r>
        <w:rPr>
          <w:rFonts w:ascii="Times New Roman" w:hAnsi="Times New Roman" w:cs="Times New Roman"/>
          <w:sz w:val="28"/>
          <w:szCs w:val="28"/>
        </w:rPr>
        <w:t>;</w:t>
      </w:r>
    </w:p>
    <w:p w:rsidR="00ED561C" w:rsidRDefault="00ED561C" w:rsidP="00B926F0">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 часть вторую после слов «обратиться к» дополнить словом «прокурору» с последующей запятой.</w:t>
      </w:r>
    </w:p>
    <w:p w:rsidR="00ED561C" w:rsidRDefault="00ED561C" w:rsidP="00B926F0">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rPr>
        <w:t>54</w:t>
      </w:r>
      <w:r w:rsidRPr="009A7EB7">
        <w:rPr>
          <w:rFonts w:ascii="Times New Roman" w:hAnsi="Times New Roman" w:cs="Times New Roman"/>
          <w:sz w:val="28"/>
          <w:szCs w:val="28"/>
          <w:shd w:val="clear" w:color="auto" w:fill="FFFFFF"/>
        </w:rPr>
        <w:t>. Статью 195 изложить в следующей редакции:</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rPr>
        <w:t>Статья 195. Судебный порядок рассмотрения жалоб</w:t>
      </w:r>
    </w:p>
    <w:p w:rsidR="00ED561C" w:rsidRPr="009A7EB7"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 xml:space="preserve">Постановления органа дознания, дознавателя, следователя, руководителя следственного органа об отказе в возбуждении уголовного дела, о прекращении уголовного дела, а равно иные действия (бездействие) и решения дознавателя, начальника органа дознания, органа дознания,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 доступ граждан к </w:t>
      </w:r>
      <w:r w:rsidRPr="009A7EB7">
        <w:rPr>
          <w:rFonts w:ascii="Times New Roman" w:hAnsi="Times New Roman" w:cs="Times New Roman"/>
          <w:sz w:val="28"/>
          <w:szCs w:val="28"/>
        </w:rPr>
        <w:lastRenderedPageBreak/>
        <w:t>правосудию, могут быть обжалованы в районн</w:t>
      </w:r>
      <w:r>
        <w:rPr>
          <w:rFonts w:ascii="Times New Roman" w:hAnsi="Times New Roman" w:cs="Times New Roman"/>
          <w:sz w:val="28"/>
          <w:szCs w:val="28"/>
        </w:rPr>
        <w:t>ом</w:t>
      </w:r>
      <w:r w:rsidRPr="009A7EB7">
        <w:rPr>
          <w:rFonts w:ascii="Times New Roman" w:hAnsi="Times New Roman" w:cs="Times New Roman"/>
          <w:sz w:val="28"/>
          <w:szCs w:val="28"/>
        </w:rPr>
        <w:t xml:space="preserve"> (городско</w:t>
      </w:r>
      <w:r>
        <w:rPr>
          <w:rFonts w:ascii="Times New Roman" w:hAnsi="Times New Roman" w:cs="Times New Roman"/>
          <w:sz w:val="28"/>
          <w:szCs w:val="28"/>
        </w:rPr>
        <w:t>м</w:t>
      </w:r>
      <w:proofErr w:type="gramEnd"/>
      <w:r w:rsidRPr="009A7EB7">
        <w:rPr>
          <w:rFonts w:ascii="Times New Roman" w:hAnsi="Times New Roman" w:cs="Times New Roman"/>
          <w:sz w:val="28"/>
          <w:szCs w:val="28"/>
        </w:rPr>
        <w:t xml:space="preserve">) </w:t>
      </w:r>
      <w:proofErr w:type="gramStart"/>
      <w:r w:rsidRPr="009A7EB7">
        <w:rPr>
          <w:rFonts w:ascii="Times New Roman" w:hAnsi="Times New Roman" w:cs="Times New Roman"/>
          <w:sz w:val="28"/>
          <w:szCs w:val="28"/>
        </w:rPr>
        <w:t>суд</w:t>
      </w:r>
      <w:r>
        <w:rPr>
          <w:rFonts w:ascii="Times New Roman" w:hAnsi="Times New Roman" w:cs="Times New Roman"/>
          <w:sz w:val="28"/>
          <w:szCs w:val="28"/>
        </w:rPr>
        <w:t>е</w:t>
      </w:r>
      <w:proofErr w:type="gramEnd"/>
      <w:r w:rsidRPr="009A7EB7">
        <w:rPr>
          <w:rFonts w:ascii="Times New Roman" w:hAnsi="Times New Roman" w:cs="Times New Roman"/>
          <w:sz w:val="28"/>
          <w:szCs w:val="28"/>
        </w:rPr>
        <w:t xml:space="preserve"> по месту совершения деяния, содержащего признаки преступления. Если место производства предварительного расследования определено в соответствии с частями </w:t>
      </w:r>
      <w:r>
        <w:rPr>
          <w:rFonts w:ascii="Times New Roman" w:hAnsi="Times New Roman" w:cs="Times New Roman"/>
          <w:sz w:val="28"/>
          <w:szCs w:val="28"/>
        </w:rPr>
        <w:t>второй–пятой</w:t>
      </w:r>
      <w:r w:rsidRPr="009A7EB7">
        <w:rPr>
          <w:rFonts w:ascii="Times New Roman" w:hAnsi="Times New Roman" w:cs="Times New Roman"/>
          <w:sz w:val="28"/>
          <w:szCs w:val="28"/>
        </w:rPr>
        <w:t xml:space="preserve"> статьи 111 настоящего Кодекса, жалобы на действия (бездействие) и решения указанных лиц рассматриваются районным судом по месту нахождения органа, в производстве которого находится уголовное дело.</w:t>
      </w:r>
    </w:p>
    <w:p w:rsidR="00ED561C" w:rsidRPr="009A7EB7" w:rsidRDefault="00ED561C" w:rsidP="00B926F0">
      <w:pPr>
        <w:pStyle w:val="aa"/>
        <w:ind w:firstLine="720"/>
        <w:jc w:val="both"/>
        <w:rPr>
          <w:rFonts w:ascii="Times New Roman" w:hAnsi="Times New Roman" w:cs="Times New Roman"/>
          <w:sz w:val="28"/>
          <w:szCs w:val="28"/>
          <w:u w:val="single"/>
        </w:rPr>
      </w:pPr>
      <w:r w:rsidRPr="009A7EB7">
        <w:rPr>
          <w:rFonts w:ascii="Times New Roman" w:hAnsi="Times New Roman" w:cs="Times New Roman"/>
          <w:sz w:val="28"/>
          <w:szCs w:val="28"/>
        </w:rPr>
        <w:t>Жалоба может быть подана в суд заявителем, его защитником, законным представителем или представителем непосредственно либо через дознавателя, начальника органа дознания, орган дознания, следователя, руководителя следственного органа или прокурора.</w:t>
      </w:r>
    </w:p>
    <w:p w:rsidR="00ED561C" w:rsidRPr="009A7EB7" w:rsidRDefault="00ED561C" w:rsidP="00B926F0">
      <w:pPr>
        <w:pStyle w:val="aa"/>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 xml:space="preserve">Суд выносит постановление по жалобе не позднее чем через 5 (пять) рабочих дней со дня ее поступления в судебном заседании с участием заявителя и его защитника, законного представителя или представителя, если они участвуют в уголовном деле, иных лиц, чьи интересы непосредственно затрагиваются обжалуемым действием (бездействием) или решением, а также с участием прокурора, следователя, руководителя следственного органа. </w:t>
      </w:r>
      <w:proofErr w:type="gramEnd"/>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Неявка лиц, своевременно извещенных о времени рассмотрения жалобы и не настаивающих на ее рассмотрении с их участием, не является препятствием для рассмотрения жалобы судом. Жалобы, подлежащие рассмотрению судом, рассматриваются в открытом судебном заседании, за исключением случаев, предусмотренных частью второй статьи </w:t>
      </w:r>
      <w:r>
        <w:rPr>
          <w:rFonts w:ascii="Times New Roman" w:hAnsi="Times New Roman" w:cs="Times New Roman"/>
          <w:sz w:val="28"/>
          <w:szCs w:val="28"/>
        </w:rPr>
        <w:t>1</w:t>
      </w:r>
      <w:r w:rsidRPr="009A7EB7">
        <w:rPr>
          <w:rFonts w:ascii="Times New Roman" w:hAnsi="Times New Roman" w:cs="Times New Roman"/>
          <w:sz w:val="28"/>
          <w:szCs w:val="28"/>
        </w:rPr>
        <w:t>2 настоящего Кодекса.</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В начале судебного заседания судья объявляет, какая жалоба подлежит рассмотрению, представляется явившимся в судебное заседание лицам, разъясняет их права и обязанности. Затем заявитель либо иные лица, указанные в части второй настоящей статьи, если они участвуют в судебном заседании, обосновывают жалобу, после чего заслушиваются другие явившиеся в судебное заседание лица. Заявителю, прокурору предоставляется возможность выступить с репликой.</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По результатам рассмотрения жалобы судья выносит одно из следующих постановлений:</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а) о признании действия (бездействия) или решения соответствующего должностного лица </w:t>
      </w:r>
      <w:proofErr w:type="gramStart"/>
      <w:r w:rsidRPr="009A7EB7">
        <w:rPr>
          <w:rFonts w:ascii="Times New Roman" w:hAnsi="Times New Roman" w:cs="Times New Roman"/>
          <w:sz w:val="28"/>
          <w:szCs w:val="28"/>
        </w:rPr>
        <w:t>незаконным</w:t>
      </w:r>
      <w:proofErr w:type="gramEnd"/>
      <w:r w:rsidRPr="009A7EB7">
        <w:rPr>
          <w:rFonts w:ascii="Times New Roman" w:hAnsi="Times New Roman" w:cs="Times New Roman"/>
          <w:sz w:val="28"/>
          <w:szCs w:val="28"/>
        </w:rPr>
        <w:t xml:space="preserve"> или необоснованным и о его обязанности устранить допущенное нарушение;</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б) об оставлении жалобы без удовлетворения.</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Копии постановления судьи направляются заявителю, прокурору и руководителю следственного органа.</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Принесение жалобы не приостанавливает производство обжалуемого действия и исполнение обжалуемого решения, если это не найдет нужным сделать дознаватель, начальник органа дознания, орган дознания, следователь, руководитель следственного органа, прокурор или судья».</w:t>
      </w:r>
    </w:p>
    <w:p w:rsidR="00ED561C"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rPr>
        <w:lastRenderedPageBreak/>
        <w:t>55</w:t>
      </w:r>
      <w:r w:rsidRPr="009A7EB7">
        <w:rPr>
          <w:rFonts w:ascii="Times New Roman" w:hAnsi="Times New Roman" w:cs="Times New Roman"/>
          <w:sz w:val="28"/>
          <w:szCs w:val="28"/>
          <w:shd w:val="clear" w:color="auto" w:fill="FFFFFF"/>
        </w:rPr>
        <w:t>. Части четвертую и пятую статьи 205 изложить в следующей редакции:</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«Судья в распорядительном заседании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а) обвинительное заключение составлено с нарушением требований настоящего Кодекса, что исключает возможность постановления судом приговора или вынесения иного решения на основе данного заключения;</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б) копия обвинительного заключения не была вручена обвиняемому, за исключением случаев, если суд признает законным и обоснованным решение прокурора, принятое в порядке, установленном частью пятой статьи 192 настоящего Кодекса;</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в) есть необходимость составления обвинительного заключения по уголовному делу, направленному в суд с постановлением о применении принудительной меры медицинского характера.</w:t>
      </w:r>
    </w:p>
    <w:p w:rsidR="00ED561C" w:rsidRPr="009A7EB7" w:rsidRDefault="00ED561C" w:rsidP="00B926F0">
      <w:pPr>
        <w:pStyle w:val="aa"/>
        <w:ind w:firstLine="720"/>
        <w:jc w:val="both"/>
        <w:rPr>
          <w:rFonts w:ascii="Times New Roman" w:hAnsi="Times New Roman" w:cs="Times New Roman"/>
          <w:sz w:val="28"/>
          <w:szCs w:val="28"/>
        </w:rPr>
      </w:pPr>
      <w:r w:rsidRPr="009A7EB7">
        <w:rPr>
          <w:rFonts w:ascii="Times New Roman" w:hAnsi="Times New Roman" w:cs="Times New Roman"/>
          <w:sz w:val="28"/>
          <w:szCs w:val="28"/>
        </w:rPr>
        <w:t>В случаях, предусмотренных частью четвертой настоящей статьи, судья обязывает прокурора в течение 5 (пяти) суток обеспечить устранение допущенных нарушений</w:t>
      </w:r>
      <w:r>
        <w:rPr>
          <w:rFonts w:ascii="Times New Roman" w:hAnsi="Times New Roman" w:cs="Times New Roman"/>
          <w:sz w:val="28"/>
          <w:szCs w:val="28"/>
        </w:rPr>
        <w:t>»</w:t>
      </w:r>
      <w:r w:rsidRPr="009A7EB7">
        <w:rPr>
          <w:rFonts w:ascii="Times New Roman" w:hAnsi="Times New Roman" w:cs="Times New Roman"/>
          <w:sz w:val="28"/>
          <w:szCs w:val="28"/>
        </w:rPr>
        <w:t>.</w:t>
      </w:r>
    </w:p>
    <w:p w:rsidR="00ED561C" w:rsidRPr="009A7EB7" w:rsidRDefault="00ED561C" w:rsidP="00B926F0">
      <w:pPr>
        <w:pStyle w:val="aa"/>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56. В части первой статьи 217 слова «исполнительного органа государственной власти» заменить словами «органа прокуратуры».   </w:t>
      </w:r>
    </w:p>
    <w:p w:rsidR="00ED561C" w:rsidRPr="00EF6A69"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spacing w:after="0" w:line="240" w:lineRule="auto"/>
        <w:ind w:firstLine="720"/>
        <w:contextualSpacing/>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57. Часть вторую статьи 221 изложить в следующей редакции:</w:t>
      </w:r>
    </w:p>
    <w:p w:rsidR="00ED561C" w:rsidRPr="009A7EB7" w:rsidRDefault="00ED561C" w:rsidP="00B926F0">
      <w:pPr>
        <w:pStyle w:val="a3"/>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 xml:space="preserve">«Если при судебном разбирательстве будет установлено, что подсудимым совершено другое преступление, которое влияет на квалификацию предъявленного ему обвинения, по предложению прокурора суд объявляет перерыв по делу на срок до 1 (одного) месяца и возвращает его </w:t>
      </w:r>
      <w:r w:rsidRPr="009A7EB7">
        <w:rPr>
          <w:rFonts w:ascii="Times New Roman" w:hAnsi="Times New Roman" w:cs="Times New Roman"/>
          <w:bCs/>
          <w:sz w:val="28"/>
          <w:szCs w:val="28"/>
        </w:rPr>
        <w:t xml:space="preserve">прокурору. Прокурор, получив дело, направляет его руководителю следственного органа или в орган дознания для расследования преступления, </w:t>
      </w:r>
      <w:r w:rsidRPr="009A7EB7">
        <w:rPr>
          <w:rFonts w:ascii="Times New Roman" w:hAnsi="Times New Roman" w:cs="Times New Roman"/>
          <w:sz w:val="28"/>
          <w:szCs w:val="28"/>
        </w:rPr>
        <w:t>предъявления при необходимости нового обвинения в порядке, предусмотренном настоящим Кодексом, ознакомления подсудимого и его защитника с вновь собранными материалами</w:t>
      </w:r>
      <w:r>
        <w:rPr>
          <w:rFonts w:ascii="Times New Roman" w:hAnsi="Times New Roman" w:cs="Times New Roman"/>
          <w:sz w:val="28"/>
          <w:szCs w:val="28"/>
        </w:rPr>
        <w:t>»</w:t>
      </w:r>
      <w:r w:rsidRPr="009A7EB7">
        <w:rPr>
          <w:rFonts w:ascii="Times New Roman" w:hAnsi="Times New Roman" w:cs="Times New Roman"/>
          <w:sz w:val="28"/>
          <w:szCs w:val="28"/>
        </w:rPr>
        <w:t>.</w:t>
      </w:r>
    </w:p>
    <w:p w:rsidR="00ED561C" w:rsidRPr="009A7EB7" w:rsidRDefault="00ED561C" w:rsidP="00B926F0">
      <w:pPr>
        <w:pStyle w:val="a3"/>
        <w:ind w:firstLine="720"/>
        <w:jc w:val="both"/>
        <w:outlineLvl w:val="0"/>
        <w:rPr>
          <w:rFonts w:ascii="Times New Roman" w:hAnsi="Times New Roman" w:cs="Times New Roman"/>
          <w:sz w:val="28"/>
          <w:szCs w:val="28"/>
        </w:rPr>
      </w:pPr>
    </w:p>
    <w:p w:rsidR="00ED561C" w:rsidRPr="009A7EB7" w:rsidRDefault="00ED561C" w:rsidP="00B926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58.</w:t>
      </w:r>
      <w:r w:rsidRPr="009A7EB7">
        <w:rPr>
          <w:rFonts w:ascii="Times New Roman" w:hAnsi="Times New Roman" w:cs="Times New Roman"/>
          <w:sz w:val="28"/>
          <w:szCs w:val="28"/>
        </w:rPr>
        <w:t xml:space="preserve"> Статью</w:t>
      </w:r>
      <w:r>
        <w:rPr>
          <w:rFonts w:ascii="Times New Roman" w:hAnsi="Times New Roman" w:cs="Times New Roman"/>
          <w:sz w:val="28"/>
          <w:szCs w:val="28"/>
        </w:rPr>
        <w:t xml:space="preserve"> 221</w:t>
      </w:r>
      <w:r w:rsidRPr="009A7EB7">
        <w:rPr>
          <w:rFonts w:ascii="Times New Roman" w:hAnsi="Times New Roman" w:cs="Times New Roman"/>
          <w:sz w:val="28"/>
          <w:szCs w:val="28"/>
        </w:rPr>
        <w:t xml:space="preserve"> дополнить</w:t>
      </w:r>
      <w:r>
        <w:rPr>
          <w:rFonts w:ascii="Times New Roman" w:hAnsi="Times New Roman" w:cs="Times New Roman"/>
          <w:sz w:val="28"/>
          <w:szCs w:val="28"/>
        </w:rPr>
        <w:t xml:space="preserve"> новой</w:t>
      </w:r>
      <w:r w:rsidRPr="009A7EB7">
        <w:rPr>
          <w:rFonts w:ascii="Times New Roman" w:hAnsi="Times New Roman" w:cs="Times New Roman"/>
          <w:sz w:val="28"/>
          <w:szCs w:val="28"/>
        </w:rPr>
        <w:t xml:space="preserve"> частью </w:t>
      </w:r>
      <w:r>
        <w:rPr>
          <w:rFonts w:ascii="Times New Roman" w:hAnsi="Times New Roman" w:cs="Times New Roman"/>
          <w:sz w:val="28"/>
          <w:szCs w:val="28"/>
        </w:rPr>
        <w:t>третьей</w:t>
      </w:r>
      <w:r w:rsidRPr="009A7EB7">
        <w:rPr>
          <w:rFonts w:ascii="Times New Roman" w:hAnsi="Times New Roman" w:cs="Times New Roman"/>
          <w:sz w:val="28"/>
          <w:szCs w:val="28"/>
        </w:rPr>
        <w:t xml:space="preserve"> следующего содержания:</w:t>
      </w:r>
    </w:p>
    <w:p w:rsidR="00ED561C" w:rsidRPr="009A7EB7" w:rsidRDefault="00ED561C" w:rsidP="00B926F0">
      <w:pPr>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«По окончании выполнения указанных в части второй на</w:t>
      </w:r>
      <w:r>
        <w:rPr>
          <w:rFonts w:ascii="Times New Roman" w:hAnsi="Times New Roman" w:cs="Times New Roman"/>
          <w:sz w:val="28"/>
          <w:szCs w:val="28"/>
        </w:rPr>
        <w:t>стоящей статьи действий по делу</w:t>
      </w:r>
      <w:r w:rsidRPr="009A7EB7">
        <w:rPr>
          <w:rFonts w:ascii="Times New Roman" w:hAnsi="Times New Roman" w:cs="Times New Roman"/>
          <w:sz w:val="28"/>
          <w:szCs w:val="28"/>
        </w:rPr>
        <w:t xml:space="preserve"> руководитель следственного органа или орган дознания направляет дело прокурору, которым оно представляется в суд для продолжения рассмотрения либо для прекращения. По ходатайству государственного обвинителя</w:t>
      </w:r>
      <w:r w:rsidRPr="009A7EB7">
        <w:rPr>
          <w:rFonts w:ascii="Times New Roman" w:hAnsi="Times New Roman" w:cs="Times New Roman"/>
          <w:bCs/>
          <w:sz w:val="28"/>
          <w:szCs w:val="28"/>
        </w:rPr>
        <w:t xml:space="preserve"> </w:t>
      </w:r>
      <w:r w:rsidRPr="009A7EB7">
        <w:rPr>
          <w:rFonts w:ascii="Times New Roman" w:hAnsi="Times New Roman" w:cs="Times New Roman"/>
          <w:sz w:val="28"/>
          <w:szCs w:val="28"/>
        </w:rPr>
        <w:t>указанный срок может быть продлен судом до 2 (двух) месяцев».</w:t>
      </w:r>
    </w:p>
    <w:p w:rsidR="00ED561C" w:rsidRDefault="00ED561C" w:rsidP="00B926F0">
      <w:pPr>
        <w:pStyle w:val="a3"/>
        <w:ind w:firstLine="720"/>
        <w:jc w:val="both"/>
        <w:rPr>
          <w:rFonts w:ascii="Times New Roman" w:hAnsi="Times New Roman" w:cs="Times New Roman"/>
          <w:sz w:val="28"/>
          <w:szCs w:val="28"/>
        </w:rPr>
      </w:pPr>
    </w:p>
    <w:p w:rsidR="00ED561C" w:rsidRDefault="00ED561C" w:rsidP="00B926F0">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59. Части третью–пятую статьи 221 считать соответственно </w:t>
      </w:r>
      <w:r>
        <w:rPr>
          <w:rFonts w:ascii="Times New Roman" w:hAnsi="Times New Roman" w:cs="Times New Roman"/>
          <w:sz w:val="28"/>
          <w:szCs w:val="28"/>
        </w:rPr>
        <w:br/>
        <w:t>частями четвертой–шестой</w:t>
      </w:r>
      <w:r w:rsidRPr="005A5B3F">
        <w:rPr>
          <w:rFonts w:ascii="Times New Roman" w:hAnsi="Times New Roman" w:cs="Times New Roman"/>
          <w:sz w:val="28"/>
          <w:szCs w:val="28"/>
        </w:rPr>
        <w:t xml:space="preserve"> </w:t>
      </w:r>
      <w:r>
        <w:rPr>
          <w:rFonts w:ascii="Times New Roman" w:hAnsi="Times New Roman" w:cs="Times New Roman"/>
          <w:sz w:val="28"/>
          <w:szCs w:val="28"/>
        </w:rPr>
        <w:t>статьи 221.</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60</w:t>
      </w:r>
      <w:r w:rsidRPr="009A7EB7">
        <w:rPr>
          <w:rFonts w:ascii="Times New Roman" w:hAnsi="Times New Roman" w:cs="Times New Roman"/>
          <w:sz w:val="28"/>
          <w:szCs w:val="28"/>
        </w:rPr>
        <w:t>. Часть третью статьи 222 изложить в следующей редакции:</w:t>
      </w: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rPr>
        <w:t xml:space="preserve">«Если суд отложил рассмотрение дела на основании статьи 221 настоящего Кодекса и направил дело </w:t>
      </w:r>
      <w:r w:rsidRPr="009A7EB7">
        <w:rPr>
          <w:rFonts w:ascii="Times New Roman" w:hAnsi="Times New Roman" w:cs="Times New Roman"/>
          <w:bCs/>
          <w:sz w:val="28"/>
          <w:szCs w:val="28"/>
        </w:rPr>
        <w:t>прокурору для его направления руководителю следственного органа или в орган дознания</w:t>
      </w:r>
      <w:r w:rsidRPr="009A7EB7">
        <w:rPr>
          <w:rFonts w:ascii="Times New Roman" w:hAnsi="Times New Roman" w:cs="Times New Roman"/>
          <w:sz w:val="28"/>
          <w:szCs w:val="28"/>
        </w:rPr>
        <w:t xml:space="preserve"> или если суд отложил рассмотрение дела на основании части первой настоящей статьи, прокурор дает письменное указание органам дознания и предварительного следствия о проведении расследования нового преступления или о представлении дополнительных доказательств».</w:t>
      </w:r>
      <w:proofErr w:type="gramEnd"/>
    </w:p>
    <w:p w:rsidR="00ED561C" w:rsidRPr="009A7EB7" w:rsidRDefault="00ED561C" w:rsidP="00B926F0">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p>
    <w:p w:rsidR="00ED561C" w:rsidRPr="009A7EB7" w:rsidRDefault="00ED561C" w:rsidP="00B926F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61</w:t>
      </w:r>
      <w:r w:rsidRPr="009A7EB7">
        <w:rPr>
          <w:rFonts w:ascii="Times New Roman" w:hAnsi="Times New Roman" w:cs="Times New Roman"/>
          <w:sz w:val="28"/>
          <w:szCs w:val="28"/>
        </w:rPr>
        <w:t>. Часть вторую статьи 287 изложить в следующей редакции:</w:t>
      </w:r>
    </w:p>
    <w:p w:rsidR="00ED561C" w:rsidRPr="009A7EB7" w:rsidRDefault="00ED561C" w:rsidP="00B926F0">
      <w:pPr>
        <w:pStyle w:val="a3"/>
        <w:ind w:firstLine="720"/>
        <w:jc w:val="both"/>
        <w:outlineLvl w:val="0"/>
        <w:rPr>
          <w:rFonts w:ascii="Times New Roman" w:hAnsi="Times New Roman" w:cs="Times New Roman"/>
          <w:sz w:val="28"/>
          <w:szCs w:val="28"/>
          <w:shd w:val="clear" w:color="auto" w:fill="FFFFFF"/>
        </w:rPr>
      </w:pPr>
      <w:r w:rsidRPr="009A7EB7">
        <w:rPr>
          <w:rFonts w:ascii="Times New Roman" w:hAnsi="Times New Roman" w:cs="Times New Roman"/>
          <w:sz w:val="28"/>
          <w:szCs w:val="28"/>
        </w:rPr>
        <w:t xml:space="preserve">«В случае, когда вина подсудимого в совершении преступления не доказана, в резолютивной части оправдательного приговора суд принимает решение о направлении </w:t>
      </w:r>
      <w:r w:rsidRPr="009A7EB7">
        <w:rPr>
          <w:rFonts w:ascii="Times New Roman" w:hAnsi="Times New Roman" w:cs="Times New Roman"/>
          <w:bCs/>
          <w:sz w:val="28"/>
          <w:szCs w:val="28"/>
        </w:rPr>
        <w:t xml:space="preserve">прокурору </w:t>
      </w:r>
      <w:r w:rsidRPr="009A7EB7">
        <w:rPr>
          <w:rFonts w:ascii="Times New Roman" w:hAnsi="Times New Roman" w:cs="Times New Roman"/>
          <w:sz w:val="28"/>
          <w:szCs w:val="28"/>
        </w:rPr>
        <w:t xml:space="preserve">уголовного дела </w:t>
      </w:r>
      <w:r w:rsidRPr="009A7EB7">
        <w:rPr>
          <w:rFonts w:ascii="Times New Roman" w:hAnsi="Times New Roman" w:cs="Times New Roman"/>
          <w:bCs/>
          <w:sz w:val="28"/>
          <w:szCs w:val="28"/>
        </w:rPr>
        <w:t>для его направления руководителю следственного органа или в орган дознания</w:t>
      </w:r>
      <w:r w:rsidRPr="009A7EB7">
        <w:rPr>
          <w:rFonts w:ascii="Times New Roman" w:hAnsi="Times New Roman" w:cs="Times New Roman"/>
          <w:sz w:val="28"/>
          <w:szCs w:val="28"/>
        </w:rPr>
        <w:t xml:space="preserve"> для производства предварительного расследования и установления лица, подлежащего привлечению в качестве обвиняемого</w:t>
      </w:r>
      <w:r w:rsidRPr="009A7EB7">
        <w:rPr>
          <w:rFonts w:ascii="Times New Roman" w:hAnsi="Times New Roman" w:cs="Times New Roman"/>
          <w:sz w:val="28"/>
          <w:szCs w:val="28"/>
          <w:shd w:val="clear" w:color="auto" w:fill="FFFFFF"/>
        </w:rPr>
        <w:t>».</w:t>
      </w:r>
    </w:p>
    <w:p w:rsidR="00ED561C" w:rsidRPr="009A7EB7" w:rsidRDefault="00ED561C" w:rsidP="00B926F0">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p>
    <w:p w:rsidR="00ED561C" w:rsidRPr="009A7EB7" w:rsidRDefault="00ED561C" w:rsidP="00B926F0">
      <w:pPr>
        <w:spacing w:after="0" w:line="240" w:lineRule="auto"/>
        <w:ind w:firstLine="720"/>
        <w:contextualSpacing/>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2</w:t>
      </w:r>
      <w:r w:rsidRPr="009A7EB7">
        <w:rPr>
          <w:rFonts w:ascii="Times New Roman" w:hAnsi="Times New Roman" w:cs="Times New Roman"/>
          <w:sz w:val="28"/>
          <w:szCs w:val="28"/>
          <w:shd w:val="clear" w:color="auto" w:fill="FFFFFF"/>
        </w:rPr>
        <w:t>. Часть первую статьи 296-1 изложить в следующей редакции:</w:t>
      </w:r>
    </w:p>
    <w:p w:rsidR="00ED561C" w:rsidRDefault="00ED561C" w:rsidP="00B926F0">
      <w:pPr>
        <w:pStyle w:val="ConsPlusNormal"/>
        <w:ind w:firstLine="720"/>
        <w:jc w:val="both"/>
        <w:rPr>
          <w:rFonts w:ascii="Times New Roman" w:hAnsi="Times New Roman" w:cs="Times New Roman"/>
          <w:sz w:val="28"/>
          <w:szCs w:val="28"/>
          <w:lang w:eastAsia="en-US"/>
        </w:rPr>
      </w:pPr>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lang w:eastAsia="en-US"/>
        </w:rPr>
        <w:t xml:space="preserve">При установлении факта психического заболевания у лица, к которому в качестве меры пресечения применено содержание под стражей, по ходатайству следователя с согласия руководителя следственного органа или дознавателя с согласия прокурора суд в порядке, установленном </w:t>
      </w:r>
      <w:r>
        <w:rPr>
          <w:rFonts w:ascii="Times New Roman" w:hAnsi="Times New Roman" w:cs="Times New Roman"/>
          <w:sz w:val="28"/>
          <w:szCs w:val="28"/>
          <w:lang w:eastAsia="en-US"/>
        </w:rPr>
        <w:br/>
      </w:r>
      <w:r w:rsidRPr="009A7EB7">
        <w:rPr>
          <w:rFonts w:ascii="Times New Roman" w:hAnsi="Times New Roman" w:cs="Times New Roman"/>
          <w:sz w:val="28"/>
          <w:szCs w:val="28"/>
          <w:lang w:eastAsia="en-US"/>
        </w:rPr>
        <w:t>статьей 78 настоящего Кодекса, принимает решение о переводе данного лица в психиатрический стационар».</w:t>
      </w:r>
    </w:p>
    <w:p w:rsidR="00ED561C" w:rsidRPr="009A7EB7" w:rsidRDefault="00ED561C" w:rsidP="00B926F0">
      <w:pPr>
        <w:pStyle w:val="ConsPlusNormal"/>
        <w:ind w:firstLine="720"/>
        <w:jc w:val="both"/>
        <w:rPr>
          <w:rFonts w:ascii="Times New Roman" w:hAnsi="Times New Roman" w:cs="Times New Roman"/>
          <w:sz w:val="28"/>
          <w:szCs w:val="28"/>
        </w:rPr>
      </w:pPr>
    </w:p>
    <w:p w:rsidR="00ED561C" w:rsidRPr="009A7EB7" w:rsidRDefault="00ED561C" w:rsidP="00B926F0">
      <w:pPr>
        <w:spacing w:after="0" w:line="240" w:lineRule="auto"/>
        <w:ind w:firstLine="720"/>
        <w:contextualSpacing/>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rPr>
        <w:t>6</w:t>
      </w:r>
      <w:r>
        <w:rPr>
          <w:rFonts w:ascii="Times New Roman" w:hAnsi="Times New Roman" w:cs="Times New Roman"/>
          <w:sz w:val="28"/>
          <w:szCs w:val="28"/>
        </w:rPr>
        <w:t>3</w:t>
      </w:r>
      <w:r w:rsidRPr="009A7EB7">
        <w:rPr>
          <w:rFonts w:ascii="Times New Roman" w:hAnsi="Times New Roman" w:cs="Times New Roman"/>
          <w:sz w:val="28"/>
          <w:szCs w:val="28"/>
          <w:shd w:val="clear" w:color="auto" w:fill="FFFFFF"/>
        </w:rPr>
        <w:t>. Часть третью статьи 297 изложить в следующей редакции:</w:t>
      </w:r>
    </w:p>
    <w:p w:rsidR="00ED561C" w:rsidRPr="009A7EB7" w:rsidRDefault="00ED561C" w:rsidP="00B926F0">
      <w:pPr>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shd w:val="clear" w:color="auto" w:fill="FFFFFF"/>
        </w:rPr>
        <w:t>«</w:t>
      </w:r>
      <w:r w:rsidRPr="009A7EB7">
        <w:rPr>
          <w:rStyle w:val="blk"/>
          <w:rFonts w:ascii="Times New Roman" w:hAnsi="Times New Roman"/>
          <w:sz w:val="28"/>
          <w:szCs w:val="28"/>
        </w:rPr>
        <w:t>Уголовное дело с постановлением о направлении его в суд следователь передает прокурору, который принимает одно из следующих решений:</w:t>
      </w:r>
    </w:p>
    <w:p w:rsidR="00ED561C" w:rsidRPr="009A7EB7" w:rsidRDefault="00ED561C" w:rsidP="00B926F0">
      <w:pPr>
        <w:spacing w:after="0" w:line="240" w:lineRule="auto"/>
        <w:ind w:firstLine="720"/>
        <w:jc w:val="both"/>
        <w:rPr>
          <w:rFonts w:ascii="Times New Roman" w:hAnsi="Times New Roman" w:cs="Times New Roman"/>
          <w:sz w:val="28"/>
          <w:szCs w:val="28"/>
        </w:rPr>
      </w:pPr>
      <w:bookmarkStart w:id="5" w:name="dst102987"/>
      <w:bookmarkEnd w:id="5"/>
      <w:r w:rsidRPr="009A7EB7">
        <w:rPr>
          <w:rStyle w:val="blk"/>
          <w:rFonts w:ascii="Times New Roman" w:hAnsi="Times New Roman"/>
          <w:sz w:val="28"/>
          <w:szCs w:val="28"/>
        </w:rPr>
        <w:t>а) об утверждении постановления следователя и о направлении уголовного дела в суд;</w:t>
      </w:r>
    </w:p>
    <w:p w:rsidR="00ED561C" w:rsidRPr="009A7EB7" w:rsidRDefault="00ED561C" w:rsidP="00B926F0">
      <w:pPr>
        <w:spacing w:after="0" w:line="240" w:lineRule="auto"/>
        <w:ind w:firstLine="720"/>
        <w:jc w:val="both"/>
        <w:rPr>
          <w:rFonts w:ascii="Times New Roman" w:hAnsi="Times New Roman" w:cs="Times New Roman"/>
          <w:sz w:val="28"/>
          <w:szCs w:val="28"/>
        </w:rPr>
      </w:pPr>
      <w:bookmarkStart w:id="6" w:name="dst102988"/>
      <w:bookmarkEnd w:id="6"/>
      <w:r w:rsidRPr="009A7EB7">
        <w:rPr>
          <w:rStyle w:val="blk"/>
          <w:rFonts w:ascii="Times New Roman" w:hAnsi="Times New Roman"/>
          <w:sz w:val="28"/>
          <w:szCs w:val="28"/>
        </w:rPr>
        <w:t>б) о возвращении уголовного дела следователю для производства дополнительного расследования;</w:t>
      </w:r>
    </w:p>
    <w:p w:rsidR="00ED561C" w:rsidRPr="009A7EB7" w:rsidRDefault="00ED561C" w:rsidP="00B926F0">
      <w:pPr>
        <w:pStyle w:val="a3"/>
        <w:ind w:firstLine="720"/>
        <w:jc w:val="both"/>
        <w:rPr>
          <w:rFonts w:ascii="Times New Roman" w:hAnsi="Times New Roman" w:cs="Times New Roman"/>
          <w:sz w:val="28"/>
          <w:szCs w:val="28"/>
        </w:rPr>
      </w:pPr>
      <w:bookmarkStart w:id="7" w:name="dst102989"/>
      <w:bookmarkEnd w:id="7"/>
      <w:proofErr w:type="gramStart"/>
      <w:r w:rsidRPr="009A7EB7">
        <w:rPr>
          <w:rStyle w:val="blk"/>
          <w:rFonts w:ascii="Times New Roman" w:hAnsi="Times New Roman"/>
          <w:sz w:val="28"/>
          <w:szCs w:val="28"/>
        </w:rPr>
        <w:t>в) о прекращении уголовного дела по основаниям, указанным в под</w:t>
      </w:r>
      <w:hyperlink r:id="rId12" w:anchor="dst102978" w:history="1">
        <w:r w:rsidRPr="00E5115F">
          <w:rPr>
            <w:rStyle w:val="ab"/>
            <w:rFonts w:ascii="Times New Roman" w:hAnsi="Times New Roman"/>
            <w:color w:val="auto"/>
            <w:sz w:val="28"/>
            <w:szCs w:val="28"/>
            <w:u w:val="none"/>
          </w:rPr>
          <w:t>пункте 1</w:t>
        </w:r>
      </w:hyperlink>
      <w:r w:rsidRPr="00E5115F">
        <w:rPr>
          <w:rStyle w:val="blk"/>
          <w:rFonts w:ascii="Times New Roman" w:hAnsi="Times New Roman"/>
          <w:sz w:val="28"/>
          <w:szCs w:val="28"/>
        </w:rPr>
        <w:t>)</w:t>
      </w:r>
      <w:r w:rsidRPr="009A7EB7">
        <w:rPr>
          <w:rStyle w:val="blk"/>
          <w:rFonts w:ascii="Times New Roman" w:hAnsi="Times New Roman"/>
          <w:sz w:val="28"/>
          <w:szCs w:val="28"/>
        </w:rPr>
        <w:t xml:space="preserve"> части первой настоящей статьи</w:t>
      </w:r>
      <w:r w:rsidRPr="009A7EB7">
        <w:rPr>
          <w:rFonts w:ascii="Times New Roman" w:hAnsi="Times New Roman" w:cs="Times New Roman"/>
          <w:sz w:val="28"/>
          <w:szCs w:val="28"/>
        </w:rPr>
        <w:t>».</w:t>
      </w:r>
      <w:proofErr w:type="gramEnd"/>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6</w:t>
      </w:r>
      <w:r>
        <w:rPr>
          <w:rFonts w:ascii="Times New Roman" w:hAnsi="Times New Roman" w:cs="Times New Roman"/>
          <w:sz w:val="28"/>
          <w:szCs w:val="28"/>
        </w:rPr>
        <w:t>4</w:t>
      </w:r>
      <w:r w:rsidRPr="009A7EB7">
        <w:rPr>
          <w:rFonts w:ascii="Times New Roman" w:hAnsi="Times New Roman" w:cs="Times New Roman"/>
          <w:sz w:val="28"/>
          <w:szCs w:val="28"/>
        </w:rPr>
        <w:t>. В части первой статьи 298 слова «руководителя следственного органа» заменить словом «прокурора».</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a"/>
        <w:ind w:firstLine="720"/>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rPr>
        <w:t>6</w:t>
      </w:r>
      <w:r>
        <w:rPr>
          <w:rFonts w:ascii="Times New Roman" w:hAnsi="Times New Roman" w:cs="Times New Roman"/>
          <w:sz w:val="28"/>
          <w:szCs w:val="28"/>
        </w:rPr>
        <w:t>5</w:t>
      </w:r>
      <w:r w:rsidRPr="009A7EB7">
        <w:rPr>
          <w:rFonts w:ascii="Times New Roman" w:hAnsi="Times New Roman" w:cs="Times New Roman"/>
          <w:sz w:val="28"/>
          <w:szCs w:val="28"/>
          <w:shd w:val="clear" w:color="auto" w:fill="FFFFFF"/>
        </w:rPr>
        <w:t>. Часть вторую статьи 301 изложить в следующей редакции:</w:t>
      </w:r>
    </w:p>
    <w:p w:rsidR="00ED561C" w:rsidRPr="009A7EB7" w:rsidRDefault="00ED561C" w:rsidP="00B926F0">
      <w:pPr>
        <w:pStyle w:val="a3"/>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rPr>
        <w:t xml:space="preserve">Признав, что невменяемость лица, о котором рассматривается дело, не установлена или что заболевание лица, совершившего преступление, не устраняет применение к нему мер наказания, суд своим определением прекращает производство по применению принудительных мер </w:t>
      </w:r>
      <w:r w:rsidRPr="009A7EB7">
        <w:rPr>
          <w:rFonts w:ascii="Times New Roman" w:hAnsi="Times New Roman" w:cs="Times New Roman"/>
          <w:sz w:val="28"/>
          <w:szCs w:val="28"/>
        </w:rPr>
        <w:lastRenderedPageBreak/>
        <w:t xml:space="preserve">медицинского характера и возвращает дело </w:t>
      </w:r>
      <w:r w:rsidRPr="009A7EB7">
        <w:rPr>
          <w:rFonts w:ascii="Times New Roman" w:hAnsi="Times New Roman" w:cs="Times New Roman"/>
          <w:bCs/>
          <w:sz w:val="28"/>
          <w:szCs w:val="28"/>
        </w:rPr>
        <w:t>прокурору</w:t>
      </w:r>
      <w:r w:rsidRPr="009A7EB7">
        <w:rPr>
          <w:rFonts w:ascii="Times New Roman" w:hAnsi="Times New Roman" w:cs="Times New Roman"/>
          <w:sz w:val="28"/>
          <w:szCs w:val="28"/>
        </w:rPr>
        <w:t xml:space="preserve"> </w:t>
      </w:r>
      <w:r w:rsidRPr="009A7EB7">
        <w:rPr>
          <w:rFonts w:ascii="Times New Roman" w:hAnsi="Times New Roman" w:cs="Times New Roman"/>
          <w:bCs/>
          <w:sz w:val="28"/>
          <w:szCs w:val="28"/>
        </w:rPr>
        <w:t>для его направления руководителю следственного органа или в орган дознания</w:t>
      </w:r>
      <w:r w:rsidRPr="009A7EB7">
        <w:rPr>
          <w:rFonts w:ascii="Times New Roman" w:hAnsi="Times New Roman" w:cs="Times New Roman"/>
          <w:sz w:val="28"/>
          <w:szCs w:val="28"/>
        </w:rPr>
        <w:t xml:space="preserve"> для расследования в общем порядке».</w:t>
      </w:r>
      <w:proofErr w:type="gramEnd"/>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6</w:t>
      </w:r>
      <w:r>
        <w:rPr>
          <w:rFonts w:ascii="Times New Roman" w:hAnsi="Times New Roman" w:cs="Times New Roman"/>
          <w:sz w:val="28"/>
          <w:szCs w:val="28"/>
        </w:rPr>
        <w:t>6</w:t>
      </w:r>
      <w:r w:rsidRPr="009A7EB7">
        <w:rPr>
          <w:rFonts w:ascii="Times New Roman" w:hAnsi="Times New Roman" w:cs="Times New Roman"/>
          <w:sz w:val="28"/>
          <w:szCs w:val="28"/>
        </w:rPr>
        <w:t>. В статье 302 слова «руководителем следственного органа» заменить словами «вышестоящим прокурором».</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 </w:t>
      </w:r>
    </w:p>
    <w:p w:rsidR="00ED561C" w:rsidRPr="009A7EB7" w:rsidRDefault="00ED561C" w:rsidP="00B926F0">
      <w:pPr>
        <w:spacing w:after="0" w:line="240" w:lineRule="auto"/>
        <w:ind w:firstLine="720"/>
        <w:contextualSpacing/>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rPr>
        <w:t>6</w:t>
      </w:r>
      <w:r>
        <w:rPr>
          <w:rFonts w:ascii="Times New Roman" w:hAnsi="Times New Roman" w:cs="Times New Roman"/>
          <w:sz w:val="28"/>
          <w:szCs w:val="28"/>
        </w:rPr>
        <w:t>7</w:t>
      </w:r>
      <w:r w:rsidRPr="009A7EB7">
        <w:rPr>
          <w:rFonts w:ascii="Times New Roman" w:hAnsi="Times New Roman" w:cs="Times New Roman"/>
          <w:sz w:val="28"/>
          <w:szCs w:val="28"/>
          <w:shd w:val="clear" w:color="auto" w:fill="FFFFFF"/>
        </w:rPr>
        <w:t>. Часть первую статьи 304 изложить в следующей редакции:</w:t>
      </w:r>
    </w:p>
    <w:p w:rsidR="00ED561C" w:rsidRDefault="00ED561C" w:rsidP="00B926F0">
      <w:pPr>
        <w:pStyle w:val="a3"/>
        <w:ind w:firstLine="720"/>
        <w:jc w:val="both"/>
        <w:rPr>
          <w:rFonts w:ascii="Times New Roman" w:hAnsi="Times New Roman" w:cs="Times New Roman"/>
          <w:sz w:val="28"/>
          <w:szCs w:val="28"/>
        </w:rPr>
      </w:pPr>
      <w:proofErr w:type="gramStart"/>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rPr>
        <w:t xml:space="preserve">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будет признано врачебной комиссией выздоровевшим, то суд на основании заключения медицинского учреждения выносит по правилам статьи 348 настоящего Кодекса определение об отмене принятой принудительной меры медицинского характера и решает вопрос о его направлении </w:t>
      </w:r>
      <w:r w:rsidRPr="009A7EB7">
        <w:rPr>
          <w:rFonts w:ascii="Times New Roman" w:hAnsi="Times New Roman" w:cs="Times New Roman"/>
          <w:bCs/>
          <w:sz w:val="28"/>
          <w:szCs w:val="28"/>
        </w:rPr>
        <w:t>прокурору</w:t>
      </w:r>
      <w:r w:rsidRPr="009A7EB7">
        <w:rPr>
          <w:rFonts w:ascii="Times New Roman" w:hAnsi="Times New Roman" w:cs="Times New Roman"/>
          <w:sz w:val="28"/>
          <w:szCs w:val="28"/>
        </w:rPr>
        <w:t xml:space="preserve"> </w:t>
      </w:r>
      <w:r w:rsidRPr="009A7EB7">
        <w:rPr>
          <w:rFonts w:ascii="Times New Roman" w:hAnsi="Times New Roman" w:cs="Times New Roman"/>
          <w:bCs/>
          <w:sz w:val="28"/>
          <w:szCs w:val="28"/>
        </w:rPr>
        <w:t>для его направления руководителю следственного органа или</w:t>
      </w:r>
      <w:proofErr w:type="gramEnd"/>
      <w:r w:rsidRPr="009A7EB7">
        <w:rPr>
          <w:rFonts w:ascii="Times New Roman" w:hAnsi="Times New Roman" w:cs="Times New Roman"/>
          <w:bCs/>
          <w:sz w:val="28"/>
          <w:szCs w:val="28"/>
        </w:rPr>
        <w:t xml:space="preserve"> в орган дознания</w:t>
      </w:r>
      <w:r w:rsidRPr="009A7EB7">
        <w:rPr>
          <w:rFonts w:ascii="Times New Roman" w:hAnsi="Times New Roman" w:cs="Times New Roman"/>
          <w:sz w:val="28"/>
          <w:szCs w:val="28"/>
        </w:rPr>
        <w:t xml:space="preserve"> для расследования в общем порядке».</w:t>
      </w:r>
    </w:p>
    <w:p w:rsidR="00ED561C" w:rsidRPr="00EF6A69"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6</w:t>
      </w:r>
      <w:r>
        <w:rPr>
          <w:rFonts w:ascii="Times New Roman" w:hAnsi="Times New Roman" w:cs="Times New Roman"/>
          <w:sz w:val="28"/>
          <w:szCs w:val="28"/>
        </w:rPr>
        <w:t>8</w:t>
      </w:r>
      <w:r w:rsidRPr="009A7EB7">
        <w:rPr>
          <w:rFonts w:ascii="Times New Roman" w:hAnsi="Times New Roman" w:cs="Times New Roman"/>
          <w:sz w:val="28"/>
          <w:szCs w:val="28"/>
        </w:rPr>
        <w:t>. В части первой статьи 306 слова «руководитель следственного органа» заменить словами  «вышестоящий прокурор».</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6</w:t>
      </w:r>
      <w:r>
        <w:rPr>
          <w:rFonts w:ascii="Times New Roman" w:hAnsi="Times New Roman" w:cs="Times New Roman"/>
          <w:sz w:val="28"/>
          <w:szCs w:val="28"/>
        </w:rPr>
        <w:t>9</w:t>
      </w:r>
      <w:r w:rsidRPr="009A7EB7">
        <w:rPr>
          <w:rFonts w:ascii="Times New Roman" w:hAnsi="Times New Roman" w:cs="Times New Roman"/>
          <w:sz w:val="28"/>
          <w:szCs w:val="28"/>
        </w:rPr>
        <w:t>. В частях первой и четвертой статьи 307 слова «руководител</w:t>
      </w:r>
      <w:r>
        <w:rPr>
          <w:rFonts w:ascii="Times New Roman" w:hAnsi="Times New Roman" w:cs="Times New Roman"/>
          <w:sz w:val="28"/>
          <w:szCs w:val="28"/>
        </w:rPr>
        <w:t>ь</w:t>
      </w:r>
      <w:r w:rsidRPr="009A7EB7">
        <w:rPr>
          <w:rFonts w:ascii="Times New Roman" w:hAnsi="Times New Roman" w:cs="Times New Roman"/>
          <w:sz w:val="28"/>
          <w:szCs w:val="28"/>
        </w:rPr>
        <w:t xml:space="preserve"> следственного органа» </w:t>
      </w:r>
      <w:r>
        <w:rPr>
          <w:rFonts w:ascii="Times New Roman" w:hAnsi="Times New Roman" w:cs="Times New Roman"/>
          <w:sz w:val="28"/>
          <w:szCs w:val="28"/>
        </w:rPr>
        <w:t xml:space="preserve">в соответствующем падеже </w:t>
      </w:r>
      <w:r w:rsidRPr="009A7EB7">
        <w:rPr>
          <w:rFonts w:ascii="Times New Roman" w:hAnsi="Times New Roman" w:cs="Times New Roman"/>
          <w:sz w:val="28"/>
          <w:szCs w:val="28"/>
        </w:rPr>
        <w:t>заменить словами «вышестоящи</w:t>
      </w:r>
      <w:r>
        <w:rPr>
          <w:rFonts w:ascii="Times New Roman" w:hAnsi="Times New Roman" w:cs="Times New Roman"/>
          <w:sz w:val="28"/>
          <w:szCs w:val="28"/>
        </w:rPr>
        <w:t>й</w:t>
      </w:r>
      <w:r w:rsidRPr="009A7EB7">
        <w:rPr>
          <w:rFonts w:ascii="Times New Roman" w:hAnsi="Times New Roman" w:cs="Times New Roman"/>
          <w:sz w:val="28"/>
          <w:szCs w:val="28"/>
        </w:rPr>
        <w:t xml:space="preserve"> прокурор» в соответствующ</w:t>
      </w:r>
      <w:r>
        <w:rPr>
          <w:rFonts w:ascii="Times New Roman" w:hAnsi="Times New Roman" w:cs="Times New Roman"/>
          <w:sz w:val="28"/>
          <w:szCs w:val="28"/>
        </w:rPr>
        <w:t>ем</w:t>
      </w:r>
      <w:r w:rsidRPr="009A7EB7">
        <w:rPr>
          <w:rFonts w:ascii="Times New Roman" w:hAnsi="Times New Roman" w:cs="Times New Roman"/>
          <w:sz w:val="28"/>
          <w:szCs w:val="28"/>
        </w:rPr>
        <w:t xml:space="preserve"> падеж</w:t>
      </w:r>
      <w:r>
        <w:rPr>
          <w:rFonts w:ascii="Times New Roman" w:hAnsi="Times New Roman" w:cs="Times New Roman"/>
          <w:sz w:val="28"/>
          <w:szCs w:val="28"/>
        </w:rPr>
        <w:t>е</w:t>
      </w:r>
      <w:r w:rsidRPr="009A7EB7">
        <w:rPr>
          <w:rFonts w:ascii="Times New Roman" w:hAnsi="Times New Roman" w:cs="Times New Roman"/>
          <w:sz w:val="28"/>
          <w:szCs w:val="28"/>
        </w:rPr>
        <w:t>.</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       </w:t>
      </w:r>
    </w:p>
    <w:p w:rsidR="00ED561C" w:rsidRPr="009A7EB7" w:rsidRDefault="00ED561C" w:rsidP="00B926F0">
      <w:pPr>
        <w:pStyle w:val="a3"/>
        <w:ind w:firstLine="720"/>
        <w:jc w:val="both"/>
        <w:rPr>
          <w:rFonts w:ascii="Times New Roman" w:hAnsi="Times New Roman" w:cs="Times New Roman"/>
          <w:sz w:val="28"/>
          <w:szCs w:val="28"/>
        </w:rPr>
      </w:pPr>
      <w:r>
        <w:rPr>
          <w:rFonts w:ascii="Times New Roman" w:hAnsi="Times New Roman" w:cs="Times New Roman"/>
          <w:sz w:val="28"/>
          <w:szCs w:val="28"/>
        </w:rPr>
        <w:t>70</w:t>
      </w:r>
      <w:r w:rsidRPr="009A7EB7">
        <w:rPr>
          <w:rFonts w:ascii="Times New Roman" w:hAnsi="Times New Roman" w:cs="Times New Roman"/>
          <w:sz w:val="28"/>
          <w:szCs w:val="28"/>
        </w:rPr>
        <w:t>. В части первой статьи 316 слова «руководитель следственного органа» заменить словами «вышестоящий прокурор».</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Pr>
          <w:rFonts w:ascii="Times New Roman" w:hAnsi="Times New Roman" w:cs="Times New Roman"/>
          <w:sz w:val="28"/>
          <w:szCs w:val="28"/>
        </w:rPr>
        <w:t>71</w:t>
      </w:r>
      <w:r w:rsidRPr="009A7EB7">
        <w:rPr>
          <w:rFonts w:ascii="Times New Roman" w:hAnsi="Times New Roman" w:cs="Times New Roman"/>
          <w:sz w:val="28"/>
          <w:szCs w:val="28"/>
        </w:rPr>
        <w:t>. В статье 317 слова «должностным лицом следственного органа» заменить словами «государственным обвинителем либо вышестоящим прокурором».</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2</w:t>
      </w:r>
      <w:r w:rsidRPr="009A7EB7">
        <w:rPr>
          <w:rFonts w:ascii="Times New Roman" w:hAnsi="Times New Roman" w:cs="Times New Roman"/>
          <w:sz w:val="28"/>
          <w:szCs w:val="28"/>
          <w:shd w:val="clear" w:color="auto" w:fill="FFFFFF"/>
        </w:rPr>
        <w:t>. В статье 318 слова «</w:t>
      </w:r>
      <w:r>
        <w:rPr>
          <w:rFonts w:ascii="Times New Roman" w:hAnsi="Times New Roman" w:cs="Times New Roman"/>
          <w:sz w:val="28"/>
          <w:szCs w:val="28"/>
          <w:shd w:val="clear" w:color="auto" w:fill="FFFFFF"/>
        </w:rPr>
        <w:t xml:space="preserve">либо руководитель </w:t>
      </w:r>
      <w:r w:rsidRPr="009A7EB7">
        <w:rPr>
          <w:rFonts w:ascii="Times New Roman" w:hAnsi="Times New Roman" w:cs="Times New Roman"/>
          <w:sz w:val="28"/>
          <w:szCs w:val="28"/>
          <w:shd w:val="clear" w:color="auto" w:fill="FFFFFF"/>
        </w:rPr>
        <w:t xml:space="preserve">следственного органа» </w:t>
      </w:r>
      <w:r>
        <w:rPr>
          <w:rFonts w:ascii="Times New Roman" w:hAnsi="Times New Roman" w:cs="Times New Roman"/>
          <w:sz w:val="28"/>
          <w:szCs w:val="28"/>
          <w:shd w:val="clear" w:color="auto" w:fill="FFFFFF"/>
        </w:rPr>
        <w:br/>
        <w:t xml:space="preserve">в соответствующем падеже </w:t>
      </w:r>
      <w:r w:rsidRPr="009A7EB7">
        <w:rPr>
          <w:rFonts w:ascii="Times New Roman" w:hAnsi="Times New Roman" w:cs="Times New Roman"/>
          <w:sz w:val="28"/>
          <w:szCs w:val="28"/>
          <w:shd w:val="clear" w:color="auto" w:fill="FFFFFF"/>
        </w:rPr>
        <w:t>заменить словами «либо вышестоящ</w:t>
      </w:r>
      <w:r>
        <w:rPr>
          <w:rFonts w:ascii="Times New Roman" w:hAnsi="Times New Roman" w:cs="Times New Roman"/>
          <w:sz w:val="28"/>
          <w:szCs w:val="28"/>
          <w:shd w:val="clear" w:color="auto" w:fill="FFFFFF"/>
        </w:rPr>
        <w:t>ий</w:t>
      </w:r>
      <w:r w:rsidRPr="009A7EB7">
        <w:rPr>
          <w:rFonts w:ascii="Times New Roman" w:hAnsi="Times New Roman" w:cs="Times New Roman"/>
          <w:sz w:val="28"/>
          <w:szCs w:val="28"/>
          <w:shd w:val="clear" w:color="auto" w:fill="FFFFFF"/>
        </w:rPr>
        <w:t xml:space="preserve"> прокурор» в соответствующ</w:t>
      </w:r>
      <w:r>
        <w:rPr>
          <w:rFonts w:ascii="Times New Roman" w:hAnsi="Times New Roman" w:cs="Times New Roman"/>
          <w:sz w:val="28"/>
          <w:szCs w:val="28"/>
          <w:shd w:val="clear" w:color="auto" w:fill="FFFFFF"/>
        </w:rPr>
        <w:t>ем</w:t>
      </w:r>
      <w:r w:rsidRPr="009A7EB7">
        <w:rPr>
          <w:rFonts w:ascii="Times New Roman" w:hAnsi="Times New Roman" w:cs="Times New Roman"/>
          <w:sz w:val="28"/>
          <w:szCs w:val="28"/>
          <w:shd w:val="clear" w:color="auto" w:fill="FFFFFF"/>
        </w:rPr>
        <w:t xml:space="preserve"> падеж</w:t>
      </w:r>
      <w:r>
        <w:rPr>
          <w:rFonts w:ascii="Times New Roman" w:hAnsi="Times New Roman" w:cs="Times New Roman"/>
          <w:sz w:val="28"/>
          <w:szCs w:val="28"/>
          <w:shd w:val="clear" w:color="auto" w:fill="FFFFFF"/>
        </w:rPr>
        <w:t>е</w:t>
      </w:r>
      <w:r w:rsidRPr="009A7EB7">
        <w:rPr>
          <w:rFonts w:ascii="Times New Roman" w:hAnsi="Times New Roman" w:cs="Times New Roman"/>
          <w:sz w:val="28"/>
          <w:szCs w:val="28"/>
        </w:rPr>
        <w:t>.</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7</w:t>
      </w:r>
      <w:r>
        <w:rPr>
          <w:rFonts w:ascii="Times New Roman" w:hAnsi="Times New Roman" w:cs="Times New Roman"/>
          <w:sz w:val="28"/>
          <w:szCs w:val="28"/>
        </w:rPr>
        <w:t>3</w:t>
      </w:r>
      <w:r w:rsidRPr="009A7EB7">
        <w:rPr>
          <w:rFonts w:ascii="Times New Roman" w:hAnsi="Times New Roman" w:cs="Times New Roman"/>
          <w:sz w:val="28"/>
          <w:szCs w:val="28"/>
        </w:rPr>
        <w:t xml:space="preserve">. В части </w:t>
      </w:r>
      <w:r>
        <w:rPr>
          <w:rFonts w:ascii="Times New Roman" w:hAnsi="Times New Roman" w:cs="Times New Roman"/>
          <w:sz w:val="28"/>
          <w:szCs w:val="28"/>
        </w:rPr>
        <w:t>второй</w:t>
      </w:r>
      <w:r w:rsidRPr="009A7EB7">
        <w:rPr>
          <w:rFonts w:ascii="Times New Roman" w:hAnsi="Times New Roman" w:cs="Times New Roman"/>
          <w:sz w:val="28"/>
          <w:szCs w:val="28"/>
        </w:rPr>
        <w:t xml:space="preserve"> статьи 320 слова «</w:t>
      </w:r>
      <w:r>
        <w:rPr>
          <w:rFonts w:ascii="Times New Roman" w:hAnsi="Times New Roman" w:cs="Times New Roman"/>
          <w:sz w:val="28"/>
          <w:szCs w:val="28"/>
        </w:rPr>
        <w:t xml:space="preserve">или </w:t>
      </w:r>
      <w:r w:rsidRPr="009A7EB7">
        <w:rPr>
          <w:rFonts w:ascii="Times New Roman" w:hAnsi="Times New Roman" w:cs="Times New Roman"/>
          <w:sz w:val="28"/>
          <w:szCs w:val="28"/>
        </w:rPr>
        <w:t>руководителем следственного органа» заменить словами «или вышестоящим прокурором».</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7</w:t>
      </w:r>
      <w:r>
        <w:rPr>
          <w:rFonts w:ascii="Times New Roman" w:hAnsi="Times New Roman" w:cs="Times New Roman"/>
          <w:sz w:val="28"/>
          <w:szCs w:val="28"/>
        </w:rPr>
        <w:t>4</w:t>
      </w:r>
      <w:r w:rsidRPr="009A7EB7">
        <w:rPr>
          <w:rFonts w:ascii="Times New Roman" w:hAnsi="Times New Roman" w:cs="Times New Roman"/>
          <w:sz w:val="28"/>
          <w:szCs w:val="28"/>
        </w:rPr>
        <w:t>. В статье 321 слова «руководителя следственного органа» заменить словами «вышестоящего прокурора».</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5"/>
        <w:shd w:val="clear" w:color="auto" w:fill="FFFFFF"/>
        <w:spacing w:before="0" w:beforeAutospacing="0" w:after="0" w:afterAutospacing="0"/>
        <w:ind w:firstLine="720"/>
        <w:jc w:val="both"/>
        <w:rPr>
          <w:rFonts w:ascii="Times New Roman" w:hAnsi="Times New Roman"/>
          <w:sz w:val="28"/>
          <w:szCs w:val="28"/>
        </w:rPr>
      </w:pPr>
      <w:r w:rsidRPr="009A7EB7">
        <w:rPr>
          <w:rFonts w:ascii="Times New Roman" w:hAnsi="Times New Roman"/>
          <w:sz w:val="28"/>
          <w:szCs w:val="28"/>
        </w:rPr>
        <w:lastRenderedPageBreak/>
        <w:t>7</w:t>
      </w:r>
      <w:r>
        <w:rPr>
          <w:rFonts w:ascii="Times New Roman" w:hAnsi="Times New Roman"/>
          <w:sz w:val="28"/>
          <w:szCs w:val="28"/>
        </w:rPr>
        <w:t>5</w:t>
      </w:r>
      <w:r w:rsidRPr="009A7EB7">
        <w:rPr>
          <w:rFonts w:ascii="Times New Roman" w:hAnsi="Times New Roman"/>
          <w:sz w:val="28"/>
          <w:szCs w:val="28"/>
        </w:rPr>
        <w:t>. В части первой статьи 341-1 слова «руководителя следственного органа</w:t>
      </w:r>
      <w:r>
        <w:rPr>
          <w:rFonts w:ascii="Times New Roman" w:hAnsi="Times New Roman"/>
          <w:sz w:val="28"/>
          <w:szCs w:val="28"/>
        </w:rPr>
        <w:t>, прокурора</w:t>
      </w:r>
      <w:r w:rsidRPr="009A7EB7">
        <w:rPr>
          <w:rFonts w:ascii="Times New Roman" w:hAnsi="Times New Roman"/>
          <w:sz w:val="28"/>
          <w:szCs w:val="28"/>
        </w:rPr>
        <w:t>» заменить словами «государственного обвинителя, вышестоящего</w:t>
      </w:r>
      <w:r>
        <w:rPr>
          <w:rFonts w:ascii="Times New Roman" w:hAnsi="Times New Roman"/>
          <w:sz w:val="28"/>
          <w:szCs w:val="28"/>
        </w:rPr>
        <w:t xml:space="preserve"> прокурора</w:t>
      </w:r>
      <w:r w:rsidRPr="009A7EB7">
        <w:rPr>
          <w:rFonts w:ascii="Times New Roman" w:hAnsi="Times New Roman"/>
          <w:sz w:val="28"/>
          <w:szCs w:val="28"/>
        </w:rPr>
        <w:t>».</w:t>
      </w:r>
    </w:p>
    <w:p w:rsidR="00ED561C" w:rsidRPr="009A7EB7" w:rsidRDefault="00ED561C" w:rsidP="00B926F0">
      <w:pPr>
        <w:pStyle w:val="a5"/>
        <w:shd w:val="clear" w:color="auto" w:fill="FFFFFF"/>
        <w:spacing w:before="0" w:beforeAutospacing="0" w:after="0" w:afterAutospacing="0"/>
        <w:ind w:firstLine="720"/>
        <w:jc w:val="both"/>
        <w:rPr>
          <w:rFonts w:ascii="Times New Roman" w:hAnsi="Times New Roman"/>
          <w:sz w:val="28"/>
          <w:szCs w:val="28"/>
        </w:rPr>
      </w:pPr>
    </w:p>
    <w:p w:rsidR="00ED561C" w:rsidRPr="009A7EB7" w:rsidRDefault="00ED561C" w:rsidP="00B926F0">
      <w:pPr>
        <w:pStyle w:val="a5"/>
        <w:shd w:val="clear" w:color="auto" w:fill="FFFFFF"/>
        <w:spacing w:before="0" w:beforeAutospacing="0" w:after="0" w:afterAutospacing="0"/>
        <w:ind w:firstLine="720"/>
        <w:jc w:val="both"/>
        <w:rPr>
          <w:rFonts w:ascii="Times New Roman" w:hAnsi="Times New Roman"/>
          <w:sz w:val="28"/>
          <w:szCs w:val="28"/>
        </w:rPr>
      </w:pPr>
      <w:r w:rsidRPr="009A7EB7">
        <w:rPr>
          <w:rFonts w:ascii="Times New Roman" w:hAnsi="Times New Roman"/>
          <w:sz w:val="28"/>
          <w:szCs w:val="28"/>
        </w:rPr>
        <w:t>7</w:t>
      </w:r>
      <w:r>
        <w:rPr>
          <w:rFonts w:ascii="Times New Roman" w:hAnsi="Times New Roman"/>
          <w:sz w:val="28"/>
          <w:szCs w:val="28"/>
        </w:rPr>
        <w:t>6</w:t>
      </w:r>
      <w:r w:rsidRPr="009A7EB7">
        <w:rPr>
          <w:rFonts w:ascii="Times New Roman" w:hAnsi="Times New Roman"/>
          <w:sz w:val="28"/>
          <w:szCs w:val="28"/>
        </w:rPr>
        <w:t>. В части первой статьи 346-1 слова «с согласия Председателя Следственного комитета Приднестровской Молдавской Республики и» исключить.</w:t>
      </w:r>
    </w:p>
    <w:p w:rsidR="00ED561C" w:rsidRPr="009A7EB7" w:rsidRDefault="00ED561C" w:rsidP="00B926F0">
      <w:pPr>
        <w:pStyle w:val="a5"/>
        <w:shd w:val="clear" w:color="auto" w:fill="FFFFFF"/>
        <w:spacing w:before="0" w:beforeAutospacing="0" w:after="0" w:afterAutospacing="0"/>
        <w:ind w:firstLine="720"/>
        <w:jc w:val="both"/>
        <w:rPr>
          <w:rFonts w:ascii="Times New Roman" w:hAnsi="Times New Roman"/>
          <w:sz w:val="28"/>
          <w:szCs w:val="28"/>
        </w:rPr>
      </w:pPr>
    </w:p>
    <w:p w:rsidR="00ED561C" w:rsidRPr="009A7EB7" w:rsidRDefault="00ED561C" w:rsidP="00B926F0">
      <w:pPr>
        <w:pStyle w:val="a5"/>
        <w:shd w:val="clear" w:color="auto" w:fill="FFFFFF"/>
        <w:spacing w:before="0" w:beforeAutospacing="0" w:after="0" w:afterAutospacing="0"/>
        <w:ind w:firstLine="720"/>
        <w:jc w:val="both"/>
        <w:rPr>
          <w:rFonts w:ascii="Times New Roman" w:hAnsi="Times New Roman"/>
          <w:sz w:val="28"/>
          <w:szCs w:val="28"/>
        </w:rPr>
      </w:pPr>
      <w:r w:rsidRPr="009A7EB7">
        <w:rPr>
          <w:rFonts w:ascii="Times New Roman" w:hAnsi="Times New Roman"/>
          <w:sz w:val="28"/>
          <w:szCs w:val="28"/>
        </w:rPr>
        <w:t>7</w:t>
      </w:r>
      <w:r>
        <w:rPr>
          <w:rFonts w:ascii="Times New Roman" w:hAnsi="Times New Roman"/>
          <w:sz w:val="28"/>
          <w:szCs w:val="28"/>
        </w:rPr>
        <w:t>7</w:t>
      </w:r>
      <w:r w:rsidRPr="009A7EB7">
        <w:rPr>
          <w:rFonts w:ascii="Times New Roman" w:hAnsi="Times New Roman"/>
          <w:sz w:val="28"/>
          <w:szCs w:val="28"/>
        </w:rPr>
        <w:t>. В статье 348:</w:t>
      </w:r>
    </w:p>
    <w:p w:rsidR="00ED561C" w:rsidRDefault="00ED561C" w:rsidP="00B926F0">
      <w:pPr>
        <w:pStyle w:val="a5"/>
        <w:shd w:val="clear" w:color="auto" w:fill="FFFFFF"/>
        <w:spacing w:before="0" w:beforeAutospacing="0" w:after="0" w:afterAutospacing="0"/>
        <w:ind w:firstLine="720"/>
        <w:jc w:val="both"/>
        <w:rPr>
          <w:rFonts w:ascii="Times New Roman" w:hAnsi="Times New Roman"/>
          <w:sz w:val="28"/>
          <w:szCs w:val="28"/>
        </w:rPr>
      </w:pPr>
      <w:r w:rsidRPr="009A7EB7">
        <w:rPr>
          <w:rFonts w:ascii="Times New Roman" w:hAnsi="Times New Roman"/>
          <w:sz w:val="28"/>
          <w:szCs w:val="28"/>
        </w:rPr>
        <w:t xml:space="preserve">а) в части первой слова «а в порядке, предусмотренном статьей 341-1, подпунктом </w:t>
      </w:r>
      <w:proofErr w:type="spellStart"/>
      <w:r w:rsidRPr="009A7EB7">
        <w:rPr>
          <w:rFonts w:ascii="Times New Roman" w:hAnsi="Times New Roman"/>
          <w:sz w:val="28"/>
          <w:szCs w:val="28"/>
        </w:rPr>
        <w:t>з</w:t>
      </w:r>
      <w:proofErr w:type="spellEnd"/>
      <w:r w:rsidRPr="009A7EB7">
        <w:rPr>
          <w:rFonts w:ascii="Times New Roman" w:hAnsi="Times New Roman"/>
          <w:sz w:val="28"/>
          <w:szCs w:val="28"/>
        </w:rPr>
        <w:t xml:space="preserve">) части первой статьи 347 настоящего Кодекса, </w:t>
      </w:r>
      <w:r w:rsidRPr="009A7EB7">
        <w:rPr>
          <w:rFonts w:ascii="Times New Roman" w:hAnsi="Times New Roman"/>
          <w:sz w:val="28"/>
          <w:szCs w:val="28"/>
        </w:rPr>
        <w:br/>
        <w:t xml:space="preserve">с участием уполномоченного должностного лица Следственного комитета» </w:t>
      </w:r>
      <w:r>
        <w:rPr>
          <w:rFonts w:ascii="Times New Roman" w:hAnsi="Times New Roman"/>
          <w:sz w:val="28"/>
          <w:szCs w:val="28"/>
        </w:rPr>
        <w:br/>
      </w:r>
      <w:r w:rsidRPr="009A7EB7">
        <w:rPr>
          <w:rFonts w:ascii="Times New Roman" w:hAnsi="Times New Roman"/>
          <w:sz w:val="28"/>
          <w:szCs w:val="28"/>
        </w:rPr>
        <w:t>с предшествующей запятой исключить;</w:t>
      </w:r>
    </w:p>
    <w:p w:rsidR="00ED561C" w:rsidRPr="009A7EB7" w:rsidRDefault="00ED561C" w:rsidP="00B926F0">
      <w:pPr>
        <w:pStyle w:val="a5"/>
        <w:shd w:val="clear" w:color="auto" w:fill="FFFFFF"/>
        <w:spacing w:before="0" w:beforeAutospacing="0" w:after="0" w:afterAutospacing="0"/>
        <w:ind w:firstLine="720"/>
        <w:jc w:val="both"/>
        <w:rPr>
          <w:rFonts w:ascii="Times New Roman" w:hAnsi="Times New Roman"/>
          <w:sz w:val="28"/>
          <w:szCs w:val="28"/>
        </w:rPr>
      </w:pPr>
      <w:r w:rsidRPr="009A7EB7">
        <w:rPr>
          <w:rFonts w:ascii="Times New Roman" w:hAnsi="Times New Roman"/>
          <w:sz w:val="28"/>
          <w:szCs w:val="28"/>
        </w:rPr>
        <w:t>б) в части восьмой слова «либо должностного лица Следственного комитета» исключить.</w:t>
      </w:r>
    </w:p>
    <w:p w:rsidR="00ED561C" w:rsidRPr="009A7EB7" w:rsidRDefault="00ED561C" w:rsidP="00B926F0">
      <w:pPr>
        <w:pStyle w:val="a5"/>
        <w:shd w:val="clear" w:color="auto" w:fill="FFFFFF"/>
        <w:spacing w:before="0" w:beforeAutospacing="0" w:after="0" w:afterAutospacing="0"/>
        <w:ind w:firstLine="720"/>
        <w:jc w:val="both"/>
        <w:rPr>
          <w:rFonts w:ascii="Times New Roman" w:hAnsi="Times New Roman"/>
          <w:sz w:val="28"/>
          <w:szCs w:val="28"/>
        </w:rPr>
      </w:pPr>
    </w:p>
    <w:p w:rsidR="00ED561C" w:rsidRPr="009A7EB7" w:rsidRDefault="00ED561C" w:rsidP="00B926F0">
      <w:pPr>
        <w:pStyle w:val="a5"/>
        <w:shd w:val="clear" w:color="auto" w:fill="FFFFFF"/>
        <w:spacing w:before="0" w:beforeAutospacing="0" w:after="0" w:afterAutospacing="0"/>
        <w:ind w:firstLine="720"/>
        <w:jc w:val="both"/>
        <w:rPr>
          <w:rFonts w:ascii="Times New Roman" w:hAnsi="Times New Roman"/>
          <w:sz w:val="28"/>
          <w:szCs w:val="28"/>
        </w:rPr>
      </w:pPr>
      <w:r w:rsidRPr="009A7EB7">
        <w:rPr>
          <w:rFonts w:ascii="Times New Roman" w:hAnsi="Times New Roman"/>
          <w:sz w:val="28"/>
          <w:szCs w:val="28"/>
        </w:rPr>
        <w:t>7</w:t>
      </w:r>
      <w:r>
        <w:rPr>
          <w:rFonts w:ascii="Times New Roman" w:hAnsi="Times New Roman"/>
          <w:sz w:val="28"/>
          <w:szCs w:val="28"/>
        </w:rPr>
        <w:t>8</w:t>
      </w:r>
      <w:r w:rsidRPr="009A7EB7">
        <w:rPr>
          <w:rFonts w:ascii="Times New Roman" w:hAnsi="Times New Roman"/>
          <w:sz w:val="28"/>
          <w:szCs w:val="28"/>
        </w:rPr>
        <w:t>. Статью 357 изложить в следующей редакции:</w:t>
      </w:r>
    </w:p>
    <w:p w:rsidR="00ED561C" w:rsidRPr="009A7EB7" w:rsidRDefault="00ED561C" w:rsidP="00DB4754">
      <w:pPr>
        <w:pStyle w:val="a3"/>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«Статья 357. Рассмотрение дела в порядке надзора</w:t>
      </w:r>
    </w:p>
    <w:p w:rsidR="00ED561C" w:rsidRPr="009A7EB7" w:rsidRDefault="00ED561C" w:rsidP="00DB4754">
      <w:pPr>
        <w:pStyle w:val="a3"/>
        <w:ind w:firstLine="720"/>
        <w:jc w:val="both"/>
        <w:rPr>
          <w:rFonts w:ascii="Times New Roman" w:hAnsi="Times New Roman" w:cs="Times New Roman"/>
          <w:sz w:val="28"/>
          <w:szCs w:val="28"/>
        </w:rPr>
      </w:pPr>
    </w:p>
    <w:p w:rsidR="00ED561C" w:rsidRPr="009A7EB7" w:rsidRDefault="00ED561C" w:rsidP="00DB4754">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Рассмотрение в судебном заседании дел в порядке надзора начинается докладом судьи. </w:t>
      </w:r>
      <w:proofErr w:type="gramStart"/>
      <w:r w:rsidRPr="009A7EB7">
        <w:rPr>
          <w:rFonts w:ascii="Times New Roman" w:hAnsi="Times New Roman" w:cs="Times New Roman"/>
          <w:sz w:val="28"/>
          <w:szCs w:val="28"/>
        </w:rPr>
        <w:t>На Судебной коллегии Верховного суда Приднестровской Молдавской Республики протест и дело докладывает член суда, в Президиуме Верховного суда Приднестровской Молдавской Республики дело докладывается членом Президиума или членом суда, не принимавшим участие в рассмотрении данного дела в кассационном порядке или в порядке надзора, а в Пленуме Верховного суда Приднестровской Молдавской Республики – лицом, принесшим протест.</w:t>
      </w:r>
      <w:proofErr w:type="gramEnd"/>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В рассмотрении уголовных дел в Президиуме Верховного суда Приднестровской Молдавской Республики принимает участие Прокурор Приднестровской Молдавской Республики или его заместитель, который дает заключение по делу, рассматриваемому по протесту Председателя Верховного суда Приднестровской Молдавской Республики или его заместителя. </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В необходимых случаях на заседание суда, рассматривающего дело </w:t>
      </w:r>
      <w:r w:rsidRPr="009A7EB7">
        <w:rPr>
          <w:rFonts w:ascii="Times New Roman" w:hAnsi="Times New Roman" w:cs="Times New Roman"/>
          <w:sz w:val="28"/>
          <w:szCs w:val="28"/>
        </w:rPr>
        <w:br/>
        <w:t>в порядке надзора, для дачи объяснений могут быть приглашены осужденный, оправданный, их защитники, законные представители несовершеннолетних, потерпевший и его представитель, гражданский истец, гражданский ответчик и их представители. Приглашаемым на заседание лицам обеспечивается возможность ознакомиться с протестом или заключением, а также после доклада судьи дать свои устные объяснения. Затем Прокурор Приднестровской Молдавской Республики или его заместитель дает свое заключение по делу, рассматриваемому по протесту Председателя Верховного суда Приднестровской Молдавской Республики или его заместителя.</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lastRenderedPageBreak/>
        <w:t>Определения Судебной коллегии и постановления Президиума и Пленума Верховного суда Приднестровской Молдавской Республики принимаются большинством голосов. При равенстве голосов протест считается отклоненным.</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Протест на вступивший в законную силу приговор, определение или постановление рассматривается надзорной инстанцией в судебном заседании </w:t>
      </w:r>
      <w:r w:rsidRPr="009A7EB7">
        <w:rPr>
          <w:rFonts w:ascii="Times New Roman" w:hAnsi="Times New Roman" w:cs="Times New Roman"/>
          <w:sz w:val="28"/>
          <w:szCs w:val="28"/>
        </w:rPr>
        <w:br/>
        <w:t>не позднее месячного срока с момента поступления протеста».</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spacing w:after="0" w:line="240" w:lineRule="auto"/>
        <w:ind w:firstLine="720"/>
        <w:contextualSpacing/>
        <w:jc w:val="both"/>
        <w:rPr>
          <w:rFonts w:ascii="Times New Roman" w:hAnsi="Times New Roman" w:cs="Times New Roman"/>
          <w:sz w:val="28"/>
          <w:szCs w:val="28"/>
          <w:shd w:val="clear" w:color="auto" w:fill="FFFFFF"/>
        </w:rPr>
      </w:pPr>
      <w:r w:rsidRPr="009A7EB7">
        <w:rPr>
          <w:rFonts w:ascii="Times New Roman" w:hAnsi="Times New Roman" w:cs="Times New Roman"/>
          <w:sz w:val="28"/>
          <w:szCs w:val="28"/>
        </w:rPr>
        <w:t>7</w:t>
      </w:r>
      <w:r>
        <w:rPr>
          <w:rFonts w:ascii="Times New Roman" w:hAnsi="Times New Roman" w:cs="Times New Roman"/>
          <w:sz w:val="28"/>
          <w:szCs w:val="28"/>
        </w:rPr>
        <w:t>9</w:t>
      </w:r>
      <w:r w:rsidRPr="009A7EB7">
        <w:rPr>
          <w:rFonts w:ascii="Times New Roman" w:hAnsi="Times New Roman" w:cs="Times New Roman"/>
          <w:sz w:val="28"/>
          <w:szCs w:val="28"/>
          <w:shd w:val="clear" w:color="auto" w:fill="FFFFFF"/>
        </w:rPr>
        <w:t>. Статью 365 изложить в следующей редакции:</w:t>
      </w:r>
    </w:p>
    <w:p w:rsidR="00ED561C" w:rsidRDefault="00ED561C" w:rsidP="00B926F0">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shd w:val="clear" w:color="auto" w:fill="FFFFFF"/>
        </w:rPr>
        <w:t>«</w:t>
      </w:r>
      <w:r w:rsidRPr="009A7EB7">
        <w:rPr>
          <w:rFonts w:ascii="Times New Roman" w:hAnsi="Times New Roman" w:cs="Times New Roman"/>
          <w:sz w:val="28"/>
          <w:szCs w:val="28"/>
        </w:rPr>
        <w:t xml:space="preserve">Статья 365. Возбуждение производства </w:t>
      </w:r>
      <w:proofErr w:type="gramStart"/>
      <w:r w:rsidRPr="009A7EB7">
        <w:rPr>
          <w:rFonts w:ascii="Times New Roman" w:hAnsi="Times New Roman" w:cs="Times New Roman"/>
          <w:sz w:val="28"/>
          <w:szCs w:val="28"/>
        </w:rPr>
        <w:t>по</w:t>
      </w:r>
      <w:proofErr w:type="gramEnd"/>
      <w:r w:rsidRPr="009A7EB7">
        <w:rPr>
          <w:rFonts w:ascii="Times New Roman" w:hAnsi="Times New Roman" w:cs="Times New Roman"/>
          <w:sz w:val="28"/>
          <w:szCs w:val="28"/>
        </w:rPr>
        <w:t xml:space="preserve"> вновь </w:t>
      </w:r>
    </w:p>
    <w:p w:rsidR="00ED561C" w:rsidRPr="009A7EB7" w:rsidRDefault="00ED561C" w:rsidP="00B926F0">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A7EB7">
        <w:rPr>
          <w:rFonts w:ascii="Times New Roman" w:hAnsi="Times New Roman" w:cs="Times New Roman"/>
          <w:sz w:val="28"/>
          <w:szCs w:val="28"/>
        </w:rPr>
        <w:t>открывшимся обстоятельствам</w:t>
      </w:r>
    </w:p>
    <w:p w:rsidR="00ED561C" w:rsidRPr="009A7EB7" w:rsidRDefault="00ED561C" w:rsidP="00B926F0">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p>
    <w:p w:rsidR="00ED561C" w:rsidRPr="009A7EB7" w:rsidRDefault="00ED561C" w:rsidP="00B926F0">
      <w:pPr>
        <w:spacing w:after="0" w:line="240" w:lineRule="auto"/>
        <w:ind w:firstLine="720"/>
        <w:contextualSpacing/>
        <w:jc w:val="both"/>
        <w:rPr>
          <w:rFonts w:ascii="Times New Roman" w:hAnsi="Times New Roman" w:cs="Times New Roman"/>
          <w:bCs/>
          <w:sz w:val="28"/>
          <w:szCs w:val="28"/>
        </w:rPr>
      </w:pPr>
      <w:r w:rsidRPr="009A7EB7">
        <w:rPr>
          <w:rFonts w:ascii="Times New Roman" w:hAnsi="Times New Roman" w:cs="Times New Roman"/>
          <w:sz w:val="28"/>
          <w:szCs w:val="28"/>
        </w:rPr>
        <w:t xml:space="preserve">Заявления граждан, сообщения организаций и должностных лиц о вновь открывшихся обстоятельствах направляются </w:t>
      </w:r>
      <w:r w:rsidRPr="009A7EB7">
        <w:rPr>
          <w:rFonts w:ascii="Times New Roman" w:hAnsi="Times New Roman" w:cs="Times New Roman"/>
          <w:bCs/>
          <w:sz w:val="28"/>
          <w:szCs w:val="28"/>
        </w:rPr>
        <w:t>прокурору.</w:t>
      </w:r>
    </w:p>
    <w:p w:rsidR="00ED561C" w:rsidRPr="009A7EB7" w:rsidRDefault="00ED561C" w:rsidP="00B926F0">
      <w:pPr>
        <w:spacing w:after="0" w:line="240" w:lineRule="auto"/>
        <w:ind w:firstLine="720"/>
        <w:contextualSpacing/>
        <w:jc w:val="both"/>
        <w:rPr>
          <w:rFonts w:ascii="Times New Roman" w:hAnsi="Times New Roman" w:cs="Times New Roman"/>
          <w:sz w:val="28"/>
          <w:szCs w:val="28"/>
        </w:rPr>
      </w:pPr>
      <w:r w:rsidRPr="009A7EB7">
        <w:rPr>
          <w:rFonts w:ascii="Times New Roman" w:hAnsi="Times New Roman" w:cs="Times New Roman"/>
          <w:sz w:val="28"/>
          <w:szCs w:val="28"/>
        </w:rPr>
        <w:t xml:space="preserve">При наличии одного из оснований, предусмотренных статьей 363 настоящего Кодекса, </w:t>
      </w:r>
      <w:r w:rsidRPr="009A7EB7">
        <w:rPr>
          <w:rFonts w:ascii="Times New Roman" w:hAnsi="Times New Roman" w:cs="Times New Roman"/>
          <w:bCs/>
          <w:sz w:val="28"/>
          <w:szCs w:val="28"/>
        </w:rPr>
        <w:t>прокурор</w:t>
      </w:r>
      <w:r w:rsidRPr="009A7EB7">
        <w:rPr>
          <w:rFonts w:ascii="Times New Roman" w:hAnsi="Times New Roman" w:cs="Times New Roman"/>
          <w:sz w:val="28"/>
          <w:szCs w:val="28"/>
        </w:rPr>
        <w:t xml:space="preserve"> в пределах своей компетенции выносит постановление о возбуждении производства по вновь открывшимся обстоятельствам и направляет соответствующие материалы руководителю следственного органа для производства расследования этих обстоятельств. При расследовании вновь открывшихся обстоятельств могут производиться с соблюдением правил настоящего Кодекса допросы, осмотры, экспертизы, выемки и иные необходимые следственные и процессуальные действия, а также </w:t>
      </w:r>
      <w:r>
        <w:rPr>
          <w:rFonts w:ascii="Times New Roman" w:hAnsi="Times New Roman" w:cs="Times New Roman"/>
          <w:sz w:val="28"/>
          <w:szCs w:val="28"/>
        </w:rPr>
        <w:t xml:space="preserve">может </w:t>
      </w:r>
      <w:r w:rsidRPr="009A7EB7">
        <w:rPr>
          <w:rFonts w:ascii="Times New Roman" w:hAnsi="Times New Roman" w:cs="Times New Roman"/>
          <w:sz w:val="28"/>
          <w:szCs w:val="28"/>
        </w:rPr>
        <w:t>применяться мера пресечения.</w:t>
      </w:r>
    </w:p>
    <w:p w:rsidR="00ED561C" w:rsidRPr="009A7EB7" w:rsidRDefault="00ED561C" w:rsidP="00B926F0">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Если </w:t>
      </w:r>
      <w:r w:rsidRPr="009A7EB7">
        <w:rPr>
          <w:rFonts w:ascii="Times New Roman" w:hAnsi="Times New Roman" w:cs="Times New Roman"/>
          <w:bCs/>
          <w:sz w:val="28"/>
          <w:szCs w:val="28"/>
        </w:rPr>
        <w:t>прокурор</w:t>
      </w:r>
      <w:r w:rsidRPr="009A7EB7">
        <w:rPr>
          <w:rFonts w:ascii="Times New Roman" w:hAnsi="Times New Roman" w:cs="Times New Roman"/>
          <w:sz w:val="28"/>
          <w:szCs w:val="28"/>
        </w:rPr>
        <w:t xml:space="preserve"> не усматривает оснований для возбуждения производства по вновь открывшимся обстоятельствам, он отказывает в этом своим мотивированным постановлением. Постановление </w:t>
      </w:r>
      <w:r w:rsidRPr="009A7EB7">
        <w:rPr>
          <w:rFonts w:ascii="Times New Roman" w:hAnsi="Times New Roman" w:cs="Times New Roman"/>
          <w:bCs/>
          <w:sz w:val="28"/>
          <w:szCs w:val="28"/>
        </w:rPr>
        <w:t>прокурора</w:t>
      </w:r>
      <w:r w:rsidRPr="009A7EB7">
        <w:rPr>
          <w:rFonts w:ascii="Times New Roman" w:hAnsi="Times New Roman" w:cs="Times New Roman"/>
          <w:sz w:val="28"/>
          <w:szCs w:val="28"/>
        </w:rPr>
        <w:t xml:space="preserve"> должно быть сообщено заинтересованным лицам или организациям, которые могут обжаловать его </w:t>
      </w:r>
      <w:r>
        <w:rPr>
          <w:rFonts w:ascii="Times New Roman" w:hAnsi="Times New Roman" w:cs="Times New Roman"/>
          <w:sz w:val="28"/>
          <w:szCs w:val="28"/>
        </w:rPr>
        <w:t xml:space="preserve">у </w:t>
      </w:r>
      <w:r w:rsidRPr="009A7EB7">
        <w:rPr>
          <w:rFonts w:ascii="Times New Roman" w:hAnsi="Times New Roman" w:cs="Times New Roman"/>
          <w:bCs/>
          <w:sz w:val="28"/>
          <w:szCs w:val="28"/>
        </w:rPr>
        <w:t>вышестояще</w:t>
      </w:r>
      <w:r>
        <w:rPr>
          <w:rFonts w:ascii="Times New Roman" w:hAnsi="Times New Roman" w:cs="Times New Roman"/>
          <w:bCs/>
          <w:sz w:val="28"/>
          <w:szCs w:val="28"/>
        </w:rPr>
        <w:t>го</w:t>
      </w:r>
      <w:r w:rsidRPr="009A7EB7">
        <w:rPr>
          <w:rFonts w:ascii="Times New Roman" w:hAnsi="Times New Roman" w:cs="Times New Roman"/>
          <w:bCs/>
          <w:sz w:val="28"/>
          <w:szCs w:val="28"/>
        </w:rPr>
        <w:t xml:space="preserve"> прокурор</w:t>
      </w:r>
      <w:r>
        <w:rPr>
          <w:rFonts w:ascii="Times New Roman" w:hAnsi="Times New Roman" w:cs="Times New Roman"/>
          <w:bCs/>
          <w:sz w:val="28"/>
          <w:szCs w:val="28"/>
        </w:rPr>
        <w:t>а</w:t>
      </w:r>
      <w:r w:rsidRPr="009A7EB7">
        <w:rPr>
          <w:rFonts w:ascii="Times New Roman" w:hAnsi="Times New Roman" w:cs="Times New Roman"/>
          <w:sz w:val="28"/>
          <w:szCs w:val="28"/>
        </w:rPr>
        <w:t>».</w:t>
      </w:r>
    </w:p>
    <w:p w:rsidR="00ED561C" w:rsidRPr="009A7EB7" w:rsidRDefault="00ED561C" w:rsidP="00B926F0">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p>
    <w:p w:rsidR="00ED561C" w:rsidRPr="009A7EB7" w:rsidRDefault="00ED561C" w:rsidP="00B926F0">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r w:rsidRPr="009A7EB7">
        <w:rPr>
          <w:rFonts w:ascii="Times New Roman" w:hAnsi="Times New Roman" w:cs="Times New Roman"/>
          <w:sz w:val="28"/>
          <w:szCs w:val="28"/>
        </w:rPr>
        <w:t>8</w:t>
      </w:r>
      <w:r>
        <w:rPr>
          <w:rFonts w:ascii="Times New Roman" w:hAnsi="Times New Roman" w:cs="Times New Roman"/>
          <w:sz w:val="28"/>
          <w:szCs w:val="28"/>
        </w:rPr>
        <w:t>0</w:t>
      </w:r>
      <w:r w:rsidRPr="009A7EB7">
        <w:rPr>
          <w:rFonts w:ascii="Times New Roman" w:hAnsi="Times New Roman" w:cs="Times New Roman"/>
          <w:sz w:val="28"/>
          <w:szCs w:val="28"/>
        </w:rPr>
        <w:t>. Статью 366 изложить в следующей редакции:</w:t>
      </w:r>
    </w:p>
    <w:p w:rsidR="00ED561C" w:rsidRPr="009A7EB7" w:rsidRDefault="00ED561C" w:rsidP="00B926F0">
      <w:pPr>
        <w:pStyle w:val="a3"/>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 xml:space="preserve">«Статья 366. Действия прокурора по окончании расследования </w:t>
      </w:r>
    </w:p>
    <w:p w:rsidR="00ED561C" w:rsidRPr="009A7EB7" w:rsidRDefault="00ED561C" w:rsidP="00B926F0">
      <w:pPr>
        <w:pStyle w:val="a3"/>
        <w:ind w:firstLine="720"/>
        <w:jc w:val="both"/>
        <w:outlineLvl w:val="0"/>
        <w:rPr>
          <w:rFonts w:ascii="Times New Roman" w:hAnsi="Times New Roman" w:cs="Times New Roman"/>
          <w:sz w:val="28"/>
          <w:szCs w:val="28"/>
        </w:rPr>
      </w:pPr>
      <w:r w:rsidRPr="009A7EB7">
        <w:rPr>
          <w:rFonts w:ascii="Times New Roman" w:hAnsi="Times New Roman" w:cs="Times New Roman"/>
          <w:sz w:val="28"/>
          <w:szCs w:val="28"/>
        </w:rPr>
        <w:t xml:space="preserve">                       вновь открывшихся обстоятельств</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 xml:space="preserve">После окончания расследования вновь открывшихся обстоятельств, признав наличие оснований для возобновления дела, районный, городской прокурор представляет дело с материалами расследования Прокурору Приднестровской Молдавской Республики. Прокурор Приднестровской Молдавской Республики дело и материалы со своим заключением направляет </w:t>
      </w:r>
      <w:r w:rsidRPr="009A7EB7">
        <w:rPr>
          <w:rFonts w:ascii="Times New Roman" w:hAnsi="Times New Roman" w:cs="Times New Roman"/>
          <w:sz w:val="28"/>
          <w:szCs w:val="28"/>
        </w:rPr>
        <w:br/>
        <w:t>в Судебную коллегию по уголовным делам Верховного суда Приднестровской Молдавской Республики, а по делам, рассмотренным Верховным судом Приднестровской Молдавской Республики, – соответственно в Президиум или Пленум Верховного суда Приднестровской Молдавской Республики.</w:t>
      </w: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lastRenderedPageBreak/>
        <w:t xml:space="preserve">При отсутствии оснований к возобновлению дела прокурор своим мотивированным постановлением прекращает производство. Постановление прокурора должно быть сообщено заинтересованным лицам или организациям, которые могут обжаловать его </w:t>
      </w:r>
      <w:r>
        <w:rPr>
          <w:rFonts w:ascii="Times New Roman" w:hAnsi="Times New Roman" w:cs="Times New Roman"/>
          <w:sz w:val="28"/>
          <w:szCs w:val="28"/>
        </w:rPr>
        <w:t xml:space="preserve">у </w:t>
      </w:r>
      <w:r w:rsidRPr="009A7EB7">
        <w:rPr>
          <w:rFonts w:ascii="Times New Roman" w:hAnsi="Times New Roman" w:cs="Times New Roman"/>
          <w:sz w:val="28"/>
          <w:szCs w:val="28"/>
        </w:rPr>
        <w:t>Прокурор</w:t>
      </w:r>
      <w:r>
        <w:rPr>
          <w:rFonts w:ascii="Times New Roman" w:hAnsi="Times New Roman" w:cs="Times New Roman"/>
          <w:sz w:val="28"/>
          <w:szCs w:val="28"/>
        </w:rPr>
        <w:t>а</w:t>
      </w:r>
      <w:r w:rsidRPr="009A7EB7">
        <w:rPr>
          <w:rFonts w:ascii="Times New Roman" w:hAnsi="Times New Roman" w:cs="Times New Roman"/>
          <w:sz w:val="28"/>
          <w:szCs w:val="28"/>
        </w:rPr>
        <w:t xml:space="preserve"> Приднестровской Молдавской Республики».</w:t>
      </w:r>
    </w:p>
    <w:p w:rsidR="00ED561C" w:rsidRPr="009A7EB7" w:rsidRDefault="00ED561C" w:rsidP="00B926F0">
      <w:pPr>
        <w:pStyle w:val="a3"/>
        <w:ind w:firstLine="720"/>
        <w:jc w:val="both"/>
        <w:rPr>
          <w:rFonts w:ascii="Times New Roman" w:hAnsi="Times New Roman" w:cs="Times New Roman"/>
          <w:sz w:val="28"/>
          <w:szCs w:val="28"/>
        </w:rPr>
      </w:pPr>
    </w:p>
    <w:p w:rsidR="00ED561C" w:rsidRDefault="00ED561C" w:rsidP="00B926F0">
      <w:pPr>
        <w:pStyle w:val="a3"/>
        <w:ind w:firstLine="720"/>
        <w:jc w:val="both"/>
        <w:rPr>
          <w:rFonts w:ascii="Times New Roman" w:hAnsi="Times New Roman" w:cs="Times New Roman"/>
          <w:sz w:val="28"/>
          <w:szCs w:val="28"/>
        </w:rPr>
      </w:pPr>
      <w:r>
        <w:rPr>
          <w:rFonts w:ascii="Times New Roman" w:hAnsi="Times New Roman" w:cs="Times New Roman"/>
          <w:sz w:val="28"/>
          <w:szCs w:val="28"/>
        </w:rPr>
        <w:t>81</w:t>
      </w:r>
      <w:r w:rsidRPr="009A7EB7">
        <w:rPr>
          <w:rFonts w:ascii="Times New Roman" w:hAnsi="Times New Roman" w:cs="Times New Roman"/>
          <w:sz w:val="28"/>
          <w:szCs w:val="28"/>
        </w:rPr>
        <w:t xml:space="preserve">. В наименовании </w:t>
      </w:r>
      <w:r>
        <w:rPr>
          <w:rFonts w:ascii="Times New Roman" w:hAnsi="Times New Roman" w:cs="Times New Roman"/>
          <w:sz w:val="28"/>
          <w:szCs w:val="28"/>
        </w:rPr>
        <w:t xml:space="preserve">статьи 368 </w:t>
      </w:r>
      <w:r w:rsidRPr="009A7EB7">
        <w:rPr>
          <w:rFonts w:ascii="Times New Roman" w:hAnsi="Times New Roman" w:cs="Times New Roman"/>
          <w:sz w:val="28"/>
          <w:szCs w:val="28"/>
        </w:rPr>
        <w:t>слова «руководителя следственного органа» заменить словом «прокурор</w:t>
      </w:r>
      <w:r>
        <w:rPr>
          <w:rFonts w:ascii="Times New Roman" w:hAnsi="Times New Roman" w:cs="Times New Roman"/>
          <w:sz w:val="28"/>
          <w:szCs w:val="28"/>
        </w:rPr>
        <w:t>а</w:t>
      </w:r>
      <w:r w:rsidRPr="009A7EB7">
        <w:rPr>
          <w:rFonts w:ascii="Times New Roman" w:hAnsi="Times New Roman" w:cs="Times New Roman"/>
          <w:sz w:val="28"/>
          <w:szCs w:val="28"/>
        </w:rPr>
        <w:t>»</w:t>
      </w:r>
      <w:r>
        <w:rPr>
          <w:rFonts w:ascii="Times New Roman" w:hAnsi="Times New Roman" w:cs="Times New Roman"/>
          <w:sz w:val="28"/>
          <w:szCs w:val="28"/>
        </w:rPr>
        <w:t>.</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Pr>
          <w:rFonts w:ascii="Times New Roman" w:hAnsi="Times New Roman" w:cs="Times New Roman"/>
          <w:sz w:val="28"/>
          <w:szCs w:val="28"/>
        </w:rPr>
        <w:t>82.</w:t>
      </w:r>
      <w:r w:rsidRPr="009A7EB7">
        <w:rPr>
          <w:rFonts w:ascii="Times New Roman" w:hAnsi="Times New Roman" w:cs="Times New Roman"/>
          <w:sz w:val="28"/>
          <w:szCs w:val="28"/>
        </w:rPr>
        <w:t xml:space="preserve"> В подпункте 3)</w:t>
      </w:r>
      <w:r>
        <w:rPr>
          <w:rFonts w:ascii="Times New Roman" w:hAnsi="Times New Roman" w:cs="Times New Roman"/>
          <w:sz w:val="28"/>
          <w:szCs w:val="28"/>
        </w:rPr>
        <w:t xml:space="preserve"> статьи 368</w:t>
      </w:r>
      <w:r w:rsidRPr="009A7EB7">
        <w:rPr>
          <w:rFonts w:ascii="Times New Roman" w:hAnsi="Times New Roman" w:cs="Times New Roman"/>
          <w:sz w:val="28"/>
          <w:szCs w:val="28"/>
        </w:rPr>
        <w:t xml:space="preserve"> слова «Председателя Следственного комитета» заменить словом «Прокурора».</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Pr>
          <w:rFonts w:ascii="Times New Roman" w:hAnsi="Times New Roman" w:cs="Times New Roman"/>
          <w:sz w:val="28"/>
          <w:szCs w:val="28"/>
        </w:rPr>
        <w:t>83</w:t>
      </w:r>
      <w:r w:rsidRPr="009A7EB7">
        <w:rPr>
          <w:rFonts w:ascii="Times New Roman" w:hAnsi="Times New Roman" w:cs="Times New Roman"/>
          <w:sz w:val="28"/>
          <w:szCs w:val="28"/>
        </w:rPr>
        <w:t>. В статье 371 слова «руководителю следственного органа» заменить словом «прокурору».</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8</w:t>
      </w:r>
      <w:r>
        <w:rPr>
          <w:rFonts w:ascii="Times New Roman" w:hAnsi="Times New Roman" w:cs="Times New Roman"/>
          <w:sz w:val="28"/>
          <w:szCs w:val="28"/>
        </w:rPr>
        <w:t>4</w:t>
      </w:r>
      <w:r w:rsidRPr="009A7EB7">
        <w:rPr>
          <w:rFonts w:ascii="Times New Roman" w:hAnsi="Times New Roman" w:cs="Times New Roman"/>
          <w:sz w:val="28"/>
          <w:szCs w:val="28"/>
        </w:rPr>
        <w:t>. В части четвертой статьи 372 слова «руководителю следственного органа» заменить словом «прокурору».</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8</w:t>
      </w:r>
      <w:r>
        <w:rPr>
          <w:rFonts w:ascii="Times New Roman" w:hAnsi="Times New Roman" w:cs="Times New Roman"/>
          <w:sz w:val="28"/>
          <w:szCs w:val="28"/>
        </w:rPr>
        <w:t>5</w:t>
      </w:r>
      <w:r w:rsidRPr="009A7EB7">
        <w:rPr>
          <w:rFonts w:ascii="Times New Roman" w:hAnsi="Times New Roman" w:cs="Times New Roman"/>
          <w:sz w:val="28"/>
          <w:szCs w:val="28"/>
        </w:rPr>
        <w:t>. В части первой статьи 373 слова «руководитель следственного органа» заменить словом «прокурор».</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sz w:val="28"/>
          <w:szCs w:val="28"/>
        </w:rPr>
        <w:t>8</w:t>
      </w:r>
      <w:r>
        <w:rPr>
          <w:rFonts w:ascii="Times New Roman" w:hAnsi="Times New Roman" w:cs="Times New Roman"/>
          <w:sz w:val="28"/>
          <w:szCs w:val="28"/>
        </w:rPr>
        <w:t>6</w:t>
      </w:r>
      <w:r w:rsidRPr="009A7EB7">
        <w:rPr>
          <w:rFonts w:ascii="Times New Roman" w:hAnsi="Times New Roman" w:cs="Times New Roman"/>
          <w:sz w:val="28"/>
          <w:szCs w:val="28"/>
        </w:rPr>
        <w:t>. В подпункте б) части первой статьи 374 слова «руководителем следственного органа» заменить словом «прокурором».</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r w:rsidRPr="009A7EB7">
        <w:rPr>
          <w:rFonts w:ascii="Times New Roman" w:hAnsi="Times New Roman" w:cs="Times New Roman"/>
          <w:b/>
          <w:sz w:val="28"/>
          <w:szCs w:val="28"/>
        </w:rPr>
        <w:t>Статья 2</w:t>
      </w:r>
      <w:r w:rsidRPr="009A7EB7">
        <w:rPr>
          <w:rFonts w:ascii="Times New Roman" w:hAnsi="Times New Roman" w:cs="Times New Roman"/>
          <w:sz w:val="28"/>
          <w:szCs w:val="28"/>
        </w:rPr>
        <w:t xml:space="preserve">. Настоящий Закон вступает в силу со дня вступления в силу Конституционного закона Приднестровской Молдавской Республики, вносящего изменения </w:t>
      </w:r>
      <w:r w:rsidRPr="00884F9D">
        <w:rPr>
          <w:rFonts w:ascii="Times New Roman" w:hAnsi="Times New Roman" w:cs="Times New Roman"/>
          <w:sz w:val="28"/>
          <w:szCs w:val="28"/>
        </w:rPr>
        <w:t>и дополнения</w:t>
      </w:r>
      <w:r w:rsidRPr="009A7EB7">
        <w:rPr>
          <w:rFonts w:ascii="Times New Roman" w:hAnsi="Times New Roman" w:cs="Times New Roman"/>
          <w:sz w:val="28"/>
          <w:szCs w:val="28"/>
        </w:rPr>
        <w:t xml:space="preserve"> в Конституционный закон Приднестровской Молдавской Республики «О Прокуратуре Приднестровской Молдавской Республики» в части закрепления полномочий Прокуратуры Приднестровской Молдавской Республики в сфере надзора за процессуальной деятельностью органов дознания и органов предварительного следствия.</w:t>
      </w: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pStyle w:val="a3"/>
        <w:ind w:firstLine="720"/>
        <w:jc w:val="both"/>
        <w:rPr>
          <w:rFonts w:ascii="Times New Roman" w:hAnsi="Times New Roman" w:cs="Times New Roman"/>
          <w:sz w:val="28"/>
          <w:szCs w:val="28"/>
        </w:rPr>
      </w:pPr>
    </w:p>
    <w:p w:rsidR="00ED561C" w:rsidRPr="009A7EB7" w:rsidRDefault="00ED561C" w:rsidP="00B926F0">
      <w:pPr>
        <w:autoSpaceDE w:val="0"/>
        <w:autoSpaceDN w:val="0"/>
        <w:adjustRightInd w:val="0"/>
        <w:spacing w:after="0" w:line="240" w:lineRule="auto"/>
        <w:ind w:firstLine="720"/>
        <w:jc w:val="both"/>
        <w:rPr>
          <w:rFonts w:ascii="Times New Roman" w:hAnsi="Times New Roman" w:cs="Times New Roman"/>
          <w:sz w:val="28"/>
          <w:szCs w:val="28"/>
        </w:rPr>
      </w:pPr>
    </w:p>
    <w:p w:rsidR="00ED561C" w:rsidRPr="009A7EB7" w:rsidRDefault="00ED561C" w:rsidP="005375BB">
      <w:pPr>
        <w:spacing w:after="0" w:line="240" w:lineRule="auto"/>
        <w:jc w:val="both"/>
        <w:outlineLvl w:val="0"/>
        <w:rPr>
          <w:rFonts w:ascii="Times New Roman" w:hAnsi="Times New Roman" w:cs="Times New Roman"/>
          <w:bCs/>
          <w:sz w:val="28"/>
          <w:szCs w:val="28"/>
        </w:rPr>
      </w:pPr>
      <w:r w:rsidRPr="009A7EB7">
        <w:rPr>
          <w:rFonts w:ascii="Times New Roman" w:hAnsi="Times New Roman" w:cs="Times New Roman"/>
          <w:bCs/>
          <w:sz w:val="28"/>
          <w:szCs w:val="28"/>
        </w:rPr>
        <w:t>Президент</w:t>
      </w:r>
    </w:p>
    <w:p w:rsidR="00ED561C" w:rsidRPr="009A7EB7" w:rsidRDefault="00ED561C" w:rsidP="005375BB">
      <w:pPr>
        <w:spacing w:after="0" w:line="240" w:lineRule="auto"/>
        <w:jc w:val="both"/>
        <w:rPr>
          <w:rFonts w:ascii="Times New Roman" w:hAnsi="Times New Roman" w:cs="Times New Roman"/>
          <w:bCs/>
          <w:sz w:val="28"/>
          <w:szCs w:val="28"/>
        </w:rPr>
      </w:pPr>
      <w:r w:rsidRPr="009A7EB7">
        <w:rPr>
          <w:rFonts w:ascii="Times New Roman" w:hAnsi="Times New Roman" w:cs="Times New Roman"/>
          <w:bCs/>
          <w:sz w:val="28"/>
          <w:szCs w:val="28"/>
        </w:rPr>
        <w:t>Приднестровской</w:t>
      </w:r>
    </w:p>
    <w:p w:rsidR="00ED561C" w:rsidRDefault="00ED561C" w:rsidP="00FC750A">
      <w:pPr>
        <w:spacing w:after="0" w:line="240" w:lineRule="auto"/>
        <w:jc w:val="both"/>
        <w:rPr>
          <w:rFonts w:ascii="Times New Roman" w:hAnsi="Times New Roman" w:cs="Times New Roman"/>
          <w:sz w:val="28"/>
          <w:szCs w:val="28"/>
        </w:rPr>
      </w:pPr>
      <w:r w:rsidRPr="009A7EB7">
        <w:rPr>
          <w:rFonts w:ascii="Times New Roman" w:hAnsi="Times New Roman" w:cs="Times New Roman"/>
          <w:sz w:val="28"/>
          <w:szCs w:val="28"/>
        </w:rPr>
        <w:t>Молдавской Республики                                            В. Н. КРАСНОСЕЛЬСКИЙ</w:t>
      </w:r>
    </w:p>
    <w:p w:rsidR="008E4A3C" w:rsidRDefault="008E4A3C" w:rsidP="00FC750A">
      <w:pPr>
        <w:spacing w:after="0" w:line="240" w:lineRule="auto"/>
        <w:jc w:val="both"/>
        <w:rPr>
          <w:rFonts w:ascii="Times New Roman" w:hAnsi="Times New Roman" w:cs="Times New Roman"/>
          <w:sz w:val="28"/>
          <w:szCs w:val="28"/>
        </w:rPr>
      </w:pPr>
    </w:p>
    <w:p w:rsidR="008E4A3C" w:rsidRDefault="008E4A3C" w:rsidP="00FC750A">
      <w:pPr>
        <w:spacing w:after="0" w:line="240" w:lineRule="auto"/>
        <w:jc w:val="both"/>
        <w:rPr>
          <w:rFonts w:ascii="Times New Roman" w:hAnsi="Times New Roman" w:cs="Times New Roman"/>
          <w:sz w:val="28"/>
          <w:szCs w:val="28"/>
        </w:rPr>
      </w:pPr>
    </w:p>
    <w:p w:rsidR="008E4A3C" w:rsidRPr="008E4A3C" w:rsidRDefault="008E4A3C" w:rsidP="008E4A3C">
      <w:pPr>
        <w:spacing w:after="0" w:line="240" w:lineRule="auto"/>
        <w:jc w:val="both"/>
        <w:rPr>
          <w:rFonts w:ascii="Times New Roman" w:hAnsi="Times New Roman" w:cs="Times New Roman"/>
          <w:sz w:val="28"/>
          <w:szCs w:val="28"/>
          <w:lang w:val="en-US"/>
        </w:rPr>
      </w:pPr>
    </w:p>
    <w:p w:rsidR="008E4A3C" w:rsidRPr="008E4A3C" w:rsidRDefault="008E4A3C" w:rsidP="008E4A3C">
      <w:pPr>
        <w:spacing w:after="0" w:line="240" w:lineRule="auto"/>
        <w:jc w:val="both"/>
        <w:rPr>
          <w:rFonts w:ascii="Times New Roman" w:hAnsi="Times New Roman" w:cs="Times New Roman"/>
          <w:sz w:val="28"/>
          <w:szCs w:val="28"/>
        </w:rPr>
      </w:pPr>
      <w:r w:rsidRPr="008E4A3C">
        <w:rPr>
          <w:rFonts w:ascii="Times New Roman" w:hAnsi="Times New Roman" w:cs="Times New Roman"/>
          <w:sz w:val="28"/>
          <w:szCs w:val="28"/>
        </w:rPr>
        <w:t>г. Тирасполь</w:t>
      </w:r>
    </w:p>
    <w:p w:rsidR="008E4A3C" w:rsidRPr="008E4A3C" w:rsidRDefault="008E4A3C" w:rsidP="008E4A3C">
      <w:pPr>
        <w:spacing w:after="0" w:line="240" w:lineRule="auto"/>
        <w:jc w:val="both"/>
        <w:rPr>
          <w:rFonts w:ascii="Times New Roman" w:hAnsi="Times New Roman" w:cs="Times New Roman"/>
          <w:sz w:val="28"/>
          <w:szCs w:val="28"/>
        </w:rPr>
      </w:pPr>
      <w:r w:rsidRPr="008E4A3C">
        <w:rPr>
          <w:rFonts w:ascii="Times New Roman" w:hAnsi="Times New Roman" w:cs="Times New Roman"/>
          <w:sz w:val="28"/>
          <w:szCs w:val="28"/>
        </w:rPr>
        <w:t>7 мая 2018 г.</w:t>
      </w:r>
    </w:p>
    <w:p w:rsidR="008E4A3C" w:rsidRPr="008E4A3C" w:rsidRDefault="008E4A3C" w:rsidP="008E4A3C">
      <w:pPr>
        <w:spacing w:after="0" w:line="240" w:lineRule="auto"/>
        <w:jc w:val="both"/>
        <w:rPr>
          <w:rFonts w:ascii="Times New Roman" w:hAnsi="Times New Roman" w:cs="Times New Roman"/>
          <w:sz w:val="28"/>
          <w:szCs w:val="28"/>
        </w:rPr>
      </w:pPr>
      <w:r w:rsidRPr="008E4A3C">
        <w:rPr>
          <w:rFonts w:ascii="Times New Roman" w:hAnsi="Times New Roman" w:cs="Times New Roman"/>
          <w:sz w:val="28"/>
          <w:szCs w:val="28"/>
        </w:rPr>
        <w:t>№ 120-ЗИД-VI</w:t>
      </w:r>
    </w:p>
    <w:sectPr w:rsidR="008E4A3C" w:rsidRPr="008E4A3C" w:rsidSect="00C46DAE">
      <w:headerReference w:type="even" r:id="rId13"/>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62E" w:rsidRDefault="002E462E">
      <w:r>
        <w:separator/>
      </w:r>
    </w:p>
  </w:endnote>
  <w:endnote w:type="continuationSeparator" w:id="0">
    <w:p w:rsidR="002E462E" w:rsidRDefault="002E4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62E" w:rsidRDefault="002E462E">
      <w:r>
        <w:separator/>
      </w:r>
    </w:p>
  </w:footnote>
  <w:footnote w:type="continuationSeparator" w:id="0">
    <w:p w:rsidR="002E462E" w:rsidRDefault="002E4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61C" w:rsidRDefault="004E30D2" w:rsidP="00AF46B8">
    <w:pPr>
      <w:pStyle w:val="ac"/>
      <w:framePr w:wrap="around" w:vAnchor="text" w:hAnchor="margin" w:xAlign="center" w:y="1"/>
      <w:rPr>
        <w:rStyle w:val="ae"/>
      </w:rPr>
    </w:pPr>
    <w:r>
      <w:rPr>
        <w:rStyle w:val="ae"/>
      </w:rPr>
      <w:fldChar w:fldCharType="begin"/>
    </w:r>
    <w:r w:rsidR="00ED561C">
      <w:rPr>
        <w:rStyle w:val="ae"/>
      </w:rPr>
      <w:instrText xml:space="preserve">PAGE  </w:instrText>
    </w:r>
    <w:r>
      <w:rPr>
        <w:rStyle w:val="ae"/>
      </w:rPr>
      <w:fldChar w:fldCharType="end"/>
    </w:r>
  </w:p>
  <w:p w:rsidR="00ED561C" w:rsidRDefault="00ED561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61C" w:rsidRPr="003C4564" w:rsidRDefault="004E30D2" w:rsidP="00AF46B8">
    <w:pPr>
      <w:pStyle w:val="ac"/>
      <w:framePr w:wrap="around" w:vAnchor="text" w:hAnchor="margin" w:xAlign="center" w:y="1"/>
      <w:rPr>
        <w:rStyle w:val="ae"/>
        <w:rFonts w:ascii="Times New Roman" w:hAnsi="Times New Roman"/>
        <w:sz w:val="24"/>
        <w:szCs w:val="24"/>
      </w:rPr>
    </w:pPr>
    <w:r w:rsidRPr="003C4564">
      <w:rPr>
        <w:rStyle w:val="ae"/>
        <w:rFonts w:ascii="Times New Roman" w:hAnsi="Times New Roman"/>
        <w:sz w:val="24"/>
        <w:szCs w:val="24"/>
      </w:rPr>
      <w:fldChar w:fldCharType="begin"/>
    </w:r>
    <w:r w:rsidR="00ED561C" w:rsidRPr="003C4564">
      <w:rPr>
        <w:rStyle w:val="ae"/>
        <w:rFonts w:ascii="Times New Roman" w:hAnsi="Times New Roman"/>
        <w:sz w:val="24"/>
        <w:szCs w:val="24"/>
      </w:rPr>
      <w:instrText xml:space="preserve">PAGE  </w:instrText>
    </w:r>
    <w:r w:rsidRPr="003C4564">
      <w:rPr>
        <w:rStyle w:val="ae"/>
        <w:rFonts w:ascii="Times New Roman" w:hAnsi="Times New Roman"/>
        <w:sz w:val="24"/>
        <w:szCs w:val="24"/>
      </w:rPr>
      <w:fldChar w:fldCharType="separate"/>
    </w:r>
    <w:r w:rsidR="008E4A3C">
      <w:rPr>
        <w:rStyle w:val="ae"/>
        <w:rFonts w:ascii="Times New Roman" w:hAnsi="Times New Roman"/>
        <w:noProof/>
        <w:sz w:val="24"/>
        <w:szCs w:val="24"/>
      </w:rPr>
      <w:t>32</w:t>
    </w:r>
    <w:r w:rsidRPr="003C4564">
      <w:rPr>
        <w:rStyle w:val="ae"/>
        <w:rFonts w:ascii="Times New Roman" w:hAnsi="Times New Roman"/>
        <w:sz w:val="24"/>
        <w:szCs w:val="24"/>
      </w:rPr>
      <w:fldChar w:fldCharType="end"/>
    </w:r>
  </w:p>
  <w:p w:rsidR="00ED561C" w:rsidRPr="00F44671" w:rsidRDefault="00ED561C">
    <w:pPr>
      <w:pStyle w:val="ac"/>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6474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ED4D7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2C29B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40DD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7E692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2E05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A634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92D9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EC07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5215C6"/>
    <w:lvl w:ilvl="0">
      <w:start w:val="1"/>
      <w:numFmt w:val="bullet"/>
      <w:lvlText w:val=""/>
      <w:lvlJc w:val="left"/>
      <w:pPr>
        <w:tabs>
          <w:tab w:val="num" w:pos="360"/>
        </w:tabs>
        <w:ind w:left="360" w:hanging="360"/>
      </w:pPr>
      <w:rPr>
        <w:rFonts w:ascii="Symbol" w:hAnsi="Symbol" w:hint="default"/>
      </w:rPr>
    </w:lvl>
  </w:abstractNum>
  <w:abstractNum w:abstractNumId="10">
    <w:nsid w:val="00BE17EA"/>
    <w:multiLevelType w:val="hybridMultilevel"/>
    <w:tmpl w:val="556EAF7C"/>
    <w:lvl w:ilvl="0" w:tplc="0419000F">
      <w:start w:val="1"/>
      <w:numFmt w:val="decimal"/>
      <w:lvlText w:val="%1."/>
      <w:lvlJc w:val="left"/>
      <w:pPr>
        <w:tabs>
          <w:tab w:val="num" w:pos="720"/>
        </w:tabs>
        <w:ind w:left="720" w:hanging="360"/>
      </w:pPr>
      <w:rPr>
        <w:rFonts w:cs="Times New Roman"/>
      </w:rPr>
    </w:lvl>
    <w:lvl w:ilvl="1" w:tplc="8F1E16EE">
      <w:start w:val="72"/>
      <w:numFmt w:val="decimal"/>
      <w:lvlText w:val="%2."/>
      <w:lvlJc w:val="left"/>
      <w:pPr>
        <w:tabs>
          <w:tab w:val="num" w:pos="2415"/>
        </w:tabs>
        <w:ind w:left="2415" w:hanging="133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A742716"/>
    <w:multiLevelType w:val="hybridMultilevel"/>
    <w:tmpl w:val="317CC7E4"/>
    <w:lvl w:ilvl="0" w:tplc="12547D20">
      <w:start w:val="1"/>
      <w:numFmt w:val="decimal"/>
      <w:lvlText w:val="%1."/>
      <w:lvlJc w:val="left"/>
      <w:pPr>
        <w:tabs>
          <w:tab w:val="num" w:pos="1070"/>
        </w:tabs>
        <w:ind w:left="1070" w:hanging="360"/>
      </w:pPr>
      <w:rPr>
        <w:rFonts w:cs="Times New Roman" w:hint="default"/>
        <w:b w:val="0"/>
        <w:bCs w:val="0"/>
      </w:rPr>
    </w:lvl>
    <w:lvl w:ilvl="1" w:tplc="04190019">
      <w:start w:val="1"/>
      <w:numFmt w:val="lowerLetter"/>
      <w:lvlText w:val="%2."/>
      <w:lvlJc w:val="left"/>
      <w:pPr>
        <w:tabs>
          <w:tab w:val="num" w:pos="1598"/>
        </w:tabs>
        <w:ind w:left="1598" w:hanging="360"/>
      </w:pPr>
      <w:rPr>
        <w:rFonts w:cs="Times New Roman"/>
      </w:rPr>
    </w:lvl>
    <w:lvl w:ilvl="2" w:tplc="0419001B">
      <w:start w:val="1"/>
      <w:numFmt w:val="lowerRoman"/>
      <w:lvlText w:val="%3."/>
      <w:lvlJc w:val="right"/>
      <w:pPr>
        <w:tabs>
          <w:tab w:val="num" w:pos="2318"/>
        </w:tabs>
        <w:ind w:left="2318" w:hanging="180"/>
      </w:pPr>
      <w:rPr>
        <w:rFonts w:cs="Times New Roman"/>
      </w:rPr>
    </w:lvl>
    <w:lvl w:ilvl="3" w:tplc="0419000F">
      <w:start w:val="1"/>
      <w:numFmt w:val="decimal"/>
      <w:lvlText w:val="%4."/>
      <w:lvlJc w:val="left"/>
      <w:pPr>
        <w:tabs>
          <w:tab w:val="num" w:pos="3038"/>
        </w:tabs>
        <w:ind w:left="3038" w:hanging="360"/>
      </w:pPr>
      <w:rPr>
        <w:rFonts w:cs="Times New Roman"/>
      </w:rPr>
    </w:lvl>
    <w:lvl w:ilvl="4" w:tplc="04190019">
      <w:start w:val="1"/>
      <w:numFmt w:val="lowerLetter"/>
      <w:lvlText w:val="%5."/>
      <w:lvlJc w:val="left"/>
      <w:pPr>
        <w:tabs>
          <w:tab w:val="num" w:pos="3758"/>
        </w:tabs>
        <w:ind w:left="3758" w:hanging="360"/>
      </w:pPr>
      <w:rPr>
        <w:rFonts w:cs="Times New Roman"/>
      </w:rPr>
    </w:lvl>
    <w:lvl w:ilvl="5" w:tplc="0419001B">
      <w:start w:val="1"/>
      <w:numFmt w:val="lowerRoman"/>
      <w:lvlText w:val="%6."/>
      <w:lvlJc w:val="right"/>
      <w:pPr>
        <w:tabs>
          <w:tab w:val="num" w:pos="4478"/>
        </w:tabs>
        <w:ind w:left="4478" w:hanging="180"/>
      </w:pPr>
      <w:rPr>
        <w:rFonts w:cs="Times New Roman"/>
      </w:rPr>
    </w:lvl>
    <w:lvl w:ilvl="6" w:tplc="0419000F">
      <w:start w:val="1"/>
      <w:numFmt w:val="decimal"/>
      <w:lvlText w:val="%7."/>
      <w:lvlJc w:val="left"/>
      <w:pPr>
        <w:tabs>
          <w:tab w:val="num" w:pos="5198"/>
        </w:tabs>
        <w:ind w:left="5198" w:hanging="360"/>
      </w:pPr>
      <w:rPr>
        <w:rFonts w:cs="Times New Roman"/>
      </w:rPr>
    </w:lvl>
    <w:lvl w:ilvl="7" w:tplc="04190019">
      <w:start w:val="1"/>
      <w:numFmt w:val="lowerLetter"/>
      <w:lvlText w:val="%8."/>
      <w:lvlJc w:val="left"/>
      <w:pPr>
        <w:tabs>
          <w:tab w:val="num" w:pos="5918"/>
        </w:tabs>
        <w:ind w:left="5918" w:hanging="360"/>
      </w:pPr>
      <w:rPr>
        <w:rFonts w:cs="Times New Roman"/>
      </w:rPr>
    </w:lvl>
    <w:lvl w:ilvl="8" w:tplc="0419001B">
      <w:start w:val="1"/>
      <w:numFmt w:val="lowerRoman"/>
      <w:lvlText w:val="%9."/>
      <w:lvlJc w:val="right"/>
      <w:pPr>
        <w:tabs>
          <w:tab w:val="num" w:pos="6638"/>
        </w:tabs>
        <w:ind w:left="6638" w:hanging="180"/>
      </w:pPr>
      <w:rPr>
        <w:rFonts w:cs="Times New Roman"/>
      </w:rPr>
    </w:lvl>
  </w:abstractNum>
  <w:abstractNum w:abstractNumId="12">
    <w:nsid w:val="1F757D0B"/>
    <w:multiLevelType w:val="hybridMultilevel"/>
    <w:tmpl w:val="2954C07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E590505"/>
    <w:multiLevelType w:val="hybridMultilevel"/>
    <w:tmpl w:val="49CC9DB6"/>
    <w:lvl w:ilvl="0" w:tplc="241A7F18">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4">
    <w:nsid w:val="612E73AE"/>
    <w:multiLevelType w:val="hybridMultilevel"/>
    <w:tmpl w:val="49CC9DB6"/>
    <w:lvl w:ilvl="0" w:tplc="241A7F18">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C54"/>
    <w:rsid w:val="000364AB"/>
    <w:rsid w:val="000A1E1D"/>
    <w:rsid w:val="000A4E24"/>
    <w:rsid w:val="000B3523"/>
    <w:rsid w:val="000C708E"/>
    <w:rsid w:val="000C7947"/>
    <w:rsid w:val="000F5408"/>
    <w:rsid w:val="00102AA5"/>
    <w:rsid w:val="00103F6B"/>
    <w:rsid w:val="001268AA"/>
    <w:rsid w:val="00171437"/>
    <w:rsid w:val="0018003A"/>
    <w:rsid w:val="00184FD2"/>
    <w:rsid w:val="001952E8"/>
    <w:rsid w:val="001B2ECF"/>
    <w:rsid w:val="001B30B9"/>
    <w:rsid w:val="001B7B94"/>
    <w:rsid w:val="001E559C"/>
    <w:rsid w:val="00200160"/>
    <w:rsid w:val="00210B53"/>
    <w:rsid w:val="002124E3"/>
    <w:rsid w:val="0023367F"/>
    <w:rsid w:val="00237CC3"/>
    <w:rsid w:val="00246050"/>
    <w:rsid w:val="002519C0"/>
    <w:rsid w:val="002801F3"/>
    <w:rsid w:val="002856CA"/>
    <w:rsid w:val="00287AF1"/>
    <w:rsid w:val="002B3DA5"/>
    <w:rsid w:val="002C6AB8"/>
    <w:rsid w:val="002E462E"/>
    <w:rsid w:val="002E62B8"/>
    <w:rsid w:val="002F1105"/>
    <w:rsid w:val="002F1909"/>
    <w:rsid w:val="002F683B"/>
    <w:rsid w:val="003175DD"/>
    <w:rsid w:val="0033045E"/>
    <w:rsid w:val="00330DB7"/>
    <w:rsid w:val="0034139D"/>
    <w:rsid w:val="00347FF3"/>
    <w:rsid w:val="0035595E"/>
    <w:rsid w:val="00366522"/>
    <w:rsid w:val="0036698B"/>
    <w:rsid w:val="00375551"/>
    <w:rsid w:val="00381A6D"/>
    <w:rsid w:val="0039161E"/>
    <w:rsid w:val="00397056"/>
    <w:rsid w:val="003C4564"/>
    <w:rsid w:val="003D6D26"/>
    <w:rsid w:val="003E133A"/>
    <w:rsid w:val="003F7CD5"/>
    <w:rsid w:val="00400A29"/>
    <w:rsid w:val="0041376D"/>
    <w:rsid w:val="004143B5"/>
    <w:rsid w:val="004157CA"/>
    <w:rsid w:val="004253A6"/>
    <w:rsid w:val="004304B3"/>
    <w:rsid w:val="004509BC"/>
    <w:rsid w:val="00470D54"/>
    <w:rsid w:val="004874CD"/>
    <w:rsid w:val="004926A9"/>
    <w:rsid w:val="004948BA"/>
    <w:rsid w:val="004A06F0"/>
    <w:rsid w:val="004C457E"/>
    <w:rsid w:val="004E30D2"/>
    <w:rsid w:val="004E66E2"/>
    <w:rsid w:val="00522811"/>
    <w:rsid w:val="00523411"/>
    <w:rsid w:val="005375BB"/>
    <w:rsid w:val="00556931"/>
    <w:rsid w:val="005A5B3F"/>
    <w:rsid w:val="005B6AFC"/>
    <w:rsid w:val="005C7D11"/>
    <w:rsid w:val="005D75C4"/>
    <w:rsid w:val="005E4F7D"/>
    <w:rsid w:val="00612969"/>
    <w:rsid w:val="00614209"/>
    <w:rsid w:val="00630830"/>
    <w:rsid w:val="00636856"/>
    <w:rsid w:val="006621CA"/>
    <w:rsid w:val="006638B3"/>
    <w:rsid w:val="0066513B"/>
    <w:rsid w:val="0067124C"/>
    <w:rsid w:val="0067317B"/>
    <w:rsid w:val="006749AD"/>
    <w:rsid w:val="0068752F"/>
    <w:rsid w:val="006A3A92"/>
    <w:rsid w:val="006B0F2F"/>
    <w:rsid w:val="006C25D4"/>
    <w:rsid w:val="006C2C14"/>
    <w:rsid w:val="006C7DAE"/>
    <w:rsid w:val="006D44A9"/>
    <w:rsid w:val="006E75F2"/>
    <w:rsid w:val="006F4EF8"/>
    <w:rsid w:val="00716931"/>
    <w:rsid w:val="00724B99"/>
    <w:rsid w:val="00727587"/>
    <w:rsid w:val="0074318A"/>
    <w:rsid w:val="00750EEA"/>
    <w:rsid w:val="00765097"/>
    <w:rsid w:val="007C6487"/>
    <w:rsid w:val="007F5751"/>
    <w:rsid w:val="00807EBA"/>
    <w:rsid w:val="00817694"/>
    <w:rsid w:val="00817BC0"/>
    <w:rsid w:val="00822047"/>
    <w:rsid w:val="00834500"/>
    <w:rsid w:val="00884F9D"/>
    <w:rsid w:val="00891766"/>
    <w:rsid w:val="00892A84"/>
    <w:rsid w:val="008A201F"/>
    <w:rsid w:val="008A5E72"/>
    <w:rsid w:val="008E4A3C"/>
    <w:rsid w:val="009251D6"/>
    <w:rsid w:val="0093082C"/>
    <w:rsid w:val="00991706"/>
    <w:rsid w:val="009A04F0"/>
    <w:rsid w:val="009A2AB7"/>
    <w:rsid w:val="009A7EB7"/>
    <w:rsid w:val="009A7FD0"/>
    <w:rsid w:val="009E0380"/>
    <w:rsid w:val="009E5C9B"/>
    <w:rsid w:val="00A05A44"/>
    <w:rsid w:val="00A35349"/>
    <w:rsid w:val="00A35615"/>
    <w:rsid w:val="00A41560"/>
    <w:rsid w:val="00A45C4A"/>
    <w:rsid w:val="00A6536F"/>
    <w:rsid w:val="00A65AD9"/>
    <w:rsid w:val="00A73D3C"/>
    <w:rsid w:val="00AB4726"/>
    <w:rsid w:val="00AB5530"/>
    <w:rsid w:val="00AB6BFA"/>
    <w:rsid w:val="00AC5639"/>
    <w:rsid w:val="00AD5CC9"/>
    <w:rsid w:val="00AF46B8"/>
    <w:rsid w:val="00B04162"/>
    <w:rsid w:val="00B170F8"/>
    <w:rsid w:val="00B17B68"/>
    <w:rsid w:val="00B17C42"/>
    <w:rsid w:val="00B217D3"/>
    <w:rsid w:val="00B30118"/>
    <w:rsid w:val="00B32752"/>
    <w:rsid w:val="00B80BEE"/>
    <w:rsid w:val="00B87162"/>
    <w:rsid w:val="00B926F0"/>
    <w:rsid w:val="00BB5049"/>
    <w:rsid w:val="00BB6A99"/>
    <w:rsid w:val="00BB6E8D"/>
    <w:rsid w:val="00BD10B7"/>
    <w:rsid w:val="00BE622B"/>
    <w:rsid w:val="00BF4169"/>
    <w:rsid w:val="00C0021B"/>
    <w:rsid w:val="00C0129B"/>
    <w:rsid w:val="00C100A3"/>
    <w:rsid w:val="00C256A1"/>
    <w:rsid w:val="00C31B65"/>
    <w:rsid w:val="00C33F5E"/>
    <w:rsid w:val="00C36E7E"/>
    <w:rsid w:val="00C46DAE"/>
    <w:rsid w:val="00C77464"/>
    <w:rsid w:val="00CB0D0C"/>
    <w:rsid w:val="00CB2088"/>
    <w:rsid w:val="00CB4DF7"/>
    <w:rsid w:val="00CC0334"/>
    <w:rsid w:val="00CD1D4D"/>
    <w:rsid w:val="00CD212C"/>
    <w:rsid w:val="00CD46F5"/>
    <w:rsid w:val="00CD7716"/>
    <w:rsid w:val="00D0496B"/>
    <w:rsid w:val="00D21F8D"/>
    <w:rsid w:val="00D47FA5"/>
    <w:rsid w:val="00D61D5C"/>
    <w:rsid w:val="00D83C54"/>
    <w:rsid w:val="00D90FAF"/>
    <w:rsid w:val="00D9427B"/>
    <w:rsid w:val="00D968E3"/>
    <w:rsid w:val="00DB4754"/>
    <w:rsid w:val="00DC3ED9"/>
    <w:rsid w:val="00DC5B3F"/>
    <w:rsid w:val="00DD4F92"/>
    <w:rsid w:val="00E005E1"/>
    <w:rsid w:val="00E11421"/>
    <w:rsid w:val="00E179E3"/>
    <w:rsid w:val="00E5115F"/>
    <w:rsid w:val="00E7224F"/>
    <w:rsid w:val="00E90F4C"/>
    <w:rsid w:val="00E92C3E"/>
    <w:rsid w:val="00EB2D00"/>
    <w:rsid w:val="00EC723F"/>
    <w:rsid w:val="00EC7ED5"/>
    <w:rsid w:val="00ED561C"/>
    <w:rsid w:val="00EF6A69"/>
    <w:rsid w:val="00F03CE5"/>
    <w:rsid w:val="00F17048"/>
    <w:rsid w:val="00F40238"/>
    <w:rsid w:val="00F44671"/>
    <w:rsid w:val="00F44ABA"/>
    <w:rsid w:val="00F67EC7"/>
    <w:rsid w:val="00FB106F"/>
    <w:rsid w:val="00FB2092"/>
    <w:rsid w:val="00FC4725"/>
    <w:rsid w:val="00FC750A"/>
    <w:rsid w:val="00FD7AA2"/>
    <w:rsid w:val="00FF43B7"/>
    <w:rsid w:val="00FF5338"/>
    <w:rsid w:val="00FF68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6D"/>
    <w:pPr>
      <w:spacing w:after="200" w:line="276" w:lineRule="auto"/>
    </w:pPr>
    <w:rPr>
      <w:rFonts w:cs="Calibri"/>
      <w:sz w:val="22"/>
      <w:szCs w:val="22"/>
    </w:rPr>
  </w:style>
  <w:style w:type="paragraph" w:styleId="1">
    <w:name w:val="heading 1"/>
    <w:basedOn w:val="a"/>
    <w:link w:val="10"/>
    <w:uiPriority w:val="99"/>
    <w:qFormat/>
    <w:locked/>
    <w:rsid w:val="000B3523"/>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3523"/>
    <w:rPr>
      <w:rFonts w:eastAsia="Times New Roman" w:cs="Times New Roman"/>
      <w:b/>
      <w:bCs/>
      <w:kern w:val="36"/>
      <w:sz w:val="48"/>
      <w:szCs w:val="48"/>
      <w:lang w:val="ru-RU" w:eastAsia="ru-RU"/>
    </w:rPr>
  </w:style>
  <w:style w:type="paragraph" w:styleId="a3">
    <w:name w:val="Plain Text"/>
    <w:aliases w:val="Текст Знак Знак,Знак Знак Знак Знак Знак,Знак Знак,Текст Знак2 Знак Знак,Текст Знак1 Знак1 Знак Знак,Текст Знак Знак Знак1 Знак Знак,Знак3 Знак,Зн Знак Знак"/>
    <w:basedOn w:val="a"/>
    <w:link w:val="a4"/>
    <w:uiPriority w:val="99"/>
    <w:rsid w:val="00D83C54"/>
    <w:pPr>
      <w:spacing w:after="0" w:line="240" w:lineRule="auto"/>
    </w:pPr>
    <w:rPr>
      <w:rFonts w:ascii="Courier New" w:hAnsi="Courier New" w:cs="Courier New"/>
      <w:sz w:val="20"/>
      <w:szCs w:val="20"/>
    </w:rPr>
  </w:style>
  <w:style w:type="character" w:customStyle="1" w:styleId="a4">
    <w:name w:val="Текст Знак"/>
    <w:aliases w:val="Текст Знак Знак Знак,Знак Знак Знак Знак Знак Знак1,Знак Знак Знак1,Текст Знак2 Знак Знак Знак,Текст Знак1 Знак1 Знак Знак Знак,Текст Знак Знак Знак1 Знак Знак Знак,Знак3 Знак Знак,Зн Знак Знак Знак"/>
    <w:basedOn w:val="a0"/>
    <w:link w:val="a3"/>
    <w:uiPriority w:val="99"/>
    <w:locked/>
    <w:rsid w:val="00D83C54"/>
    <w:rPr>
      <w:rFonts w:ascii="Courier New" w:hAnsi="Courier New" w:cs="Courier New"/>
      <w:sz w:val="20"/>
      <w:szCs w:val="20"/>
    </w:rPr>
  </w:style>
  <w:style w:type="paragraph" w:styleId="a5">
    <w:name w:val="Normal (Web)"/>
    <w:basedOn w:val="a"/>
    <w:uiPriority w:val="99"/>
    <w:rsid w:val="00D83C54"/>
    <w:pPr>
      <w:spacing w:before="100" w:beforeAutospacing="1" w:after="100" w:afterAutospacing="1" w:line="240" w:lineRule="auto"/>
    </w:pPr>
    <w:rPr>
      <w:rFonts w:cs="Times New Roman"/>
      <w:sz w:val="24"/>
      <w:szCs w:val="24"/>
    </w:rPr>
  </w:style>
  <w:style w:type="character" w:styleId="a6">
    <w:name w:val="Strong"/>
    <w:basedOn w:val="a0"/>
    <w:uiPriority w:val="99"/>
    <w:qFormat/>
    <w:rsid w:val="00D83C54"/>
    <w:rPr>
      <w:rFonts w:cs="Times New Roman"/>
      <w:b/>
      <w:bCs/>
    </w:rPr>
  </w:style>
  <w:style w:type="paragraph" w:styleId="a7">
    <w:name w:val="Balloon Text"/>
    <w:basedOn w:val="a"/>
    <w:link w:val="a8"/>
    <w:uiPriority w:val="99"/>
    <w:semiHidden/>
    <w:rsid w:val="007275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27587"/>
    <w:rPr>
      <w:rFonts w:ascii="Tahoma" w:hAnsi="Tahoma" w:cs="Tahoma"/>
      <w:sz w:val="16"/>
      <w:szCs w:val="16"/>
    </w:rPr>
  </w:style>
  <w:style w:type="paragraph" w:styleId="a9">
    <w:name w:val="List Paragraph"/>
    <w:basedOn w:val="a"/>
    <w:uiPriority w:val="99"/>
    <w:qFormat/>
    <w:rsid w:val="000B3523"/>
    <w:pPr>
      <w:spacing w:after="0" w:line="240" w:lineRule="auto"/>
      <w:ind w:left="708"/>
    </w:pPr>
    <w:rPr>
      <w:rFonts w:cs="Times New Roman"/>
      <w:sz w:val="24"/>
      <w:szCs w:val="24"/>
    </w:rPr>
  </w:style>
  <w:style w:type="character" w:customStyle="1" w:styleId="apple-converted-space">
    <w:name w:val="apple-converted-space"/>
    <w:basedOn w:val="a0"/>
    <w:uiPriority w:val="99"/>
    <w:rsid w:val="000B3523"/>
    <w:rPr>
      <w:rFonts w:cs="Times New Roman"/>
    </w:rPr>
  </w:style>
  <w:style w:type="paragraph" w:customStyle="1" w:styleId="ConsPlusNormal">
    <w:name w:val="ConsPlusNormal"/>
    <w:uiPriority w:val="99"/>
    <w:rsid w:val="000B3523"/>
    <w:pPr>
      <w:widowControl w:val="0"/>
      <w:autoSpaceDE w:val="0"/>
      <w:autoSpaceDN w:val="0"/>
      <w:adjustRightInd w:val="0"/>
    </w:pPr>
    <w:rPr>
      <w:rFonts w:ascii="Arial" w:hAnsi="Arial" w:cs="Arial"/>
    </w:rPr>
  </w:style>
  <w:style w:type="paragraph" w:styleId="aa">
    <w:name w:val="No Spacing"/>
    <w:uiPriority w:val="99"/>
    <w:qFormat/>
    <w:rsid w:val="000B3523"/>
    <w:rPr>
      <w:rFonts w:cs="Calibri"/>
      <w:sz w:val="22"/>
      <w:szCs w:val="22"/>
    </w:rPr>
  </w:style>
  <w:style w:type="character" w:styleId="ab">
    <w:name w:val="Hyperlink"/>
    <w:basedOn w:val="a0"/>
    <w:uiPriority w:val="99"/>
    <w:semiHidden/>
    <w:rsid w:val="000B3523"/>
    <w:rPr>
      <w:rFonts w:cs="Times New Roman"/>
      <w:color w:val="0000FF"/>
      <w:u w:val="single"/>
    </w:rPr>
  </w:style>
  <w:style w:type="paragraph" w:styleId="ac">
    <w:name w:val="header"/>
    <w:basedOn w:val="a"/>
    <w:link w:val="ad"/>
    <w:uiPriority w:val="99"/>
    <w:rsid w:val="000B3523"/>
    <w:pPr>
      <w:tabs>
        <w:tab w:val="center" w:pos="4677"/>
        <w:tab w:val="right" w:pos="9355"/>
      </w:tabs>
    </w:pPr>
  </w:style>
  <w:style w:type="character" w:customStyle="1" w:styleId="ad">
    <w:name w:val="Верхний колонтитул Знак"/>
    <w:basedOn w:val="a0"/>
    <w:link w:val="ac"/>
    <w:uiPriority w:val="99"/>
    <w:locked/>
    <w:rsid w:val="000B3523"/>
    <w:rPr>
      <w:rFonts w:ascii="Calibri" w:hAnsi="Calibri" w:cs="Calibri"/>
      <w:sz w:val="22"/>
      <w:szCs w:val="22"/>
      <w:lang w:val="ru-RU" w:eastAsia="ru-RU"/>
    </w:rPr>
  </w:style>
  <w:style w:type="character" w:styleId="ae">
    <w:name w:val="page number"/>
    <w:basedOn w:val="a0"/>
    <w:uiPriority w:val="99"/>
    <w:rsid w:val="000B3523"/>
    <w:rPr>
      <w:rFonts w:cs="Times New Roman"/>
    </w:rPr>
  </w:style>
  <w:style w:type="paragraph" w:styleId="af">
    <w:name w:val="footer"/>
    <w:basedOn w:val="a"/>
    <w:link w:val="af0"/>
    <w:uiPriority w:val="99"/>
    <w:rsid w:val="000B3523"/>
    <w:pPr>
      <w:tabs>
        <w:tab w:val="center" w:pos="4677"/>
        <w:tab w:val="right" w:pos="9355"/>
      </w:tabs>
    </w:pPr>
  </w:style>
  <w:style w:type="character" w:customStyle="1" w:styleId="af0">
    <w:name w:val="Нижний колонтитул Знак"/>
    <w:basedOn w:val="a0"/>
    <w:link w:val="af"/>
    <w:uiPriority w:val="99"/>
    <w:semiHidden/>
    <w:locked/>
    <w:rsid w:val="009E5C9B"/>
    <w:rPr>
      <w:rFonts w:cs="Times New Roman"/>
    </w:rPr>
  </w:style>
  <w:style w:type="paragraph" w:customStyle="1" w:styleId="ListParagraph1">
    <w:name w:val="List Paragraph1"/>
    <w:basedOn w:val="a"/>
    <w:uiPriority w:val="99"/>
    <w:rsid w:val="000B3523"/>
    <w:pPr>
      <w:spacing w:after="0" w:line="240" w:lineRule="auto"/>
      <w:ind w:left="720" w:firstLine="709"/>
      <w:jc w:val="both"/>
    </w:pPr>
    <w:rPr>
      <w:rFonts w:cs="Times New Roman"/>
      <w:sz w:val="28"/>
      <w:szCs w:val="28"/>
      <w:lang w:eastAsia="en-US"/>
    </w:rPr>
  </w:style>
  <w:style w:type="character" w:customStyle="1" w:styleId="CommentTextChar">
    <w:name w:val="Comment Text Char"/>
    <w:uiPriority w:val="99"/>
    <w:semiHidden/>
    <w:locked/>
    <w:rsid w:val="000B3523"/>
    <w:rPr>
      <w:rFonts w:ascii="Calibri" w:hAnsi="Calibri"/>
    </w:rPr>
  </w:style>
  <w:style w:type="paragraph" w:styleId="af1">
    <w:name w:val="annotation text"/>
    <w:basedOn w:val="a"/>
    <w:link w:val="af2"/>
    <w:uiPriority w:val="99"/>
    <w:semiHidden/>
    <w:rsid w:val="000B3523"/>
    <w:pPr>
      <w:spacing w:line="240" w:lineRule="auto"/>
    </w:pPr>
    <w:rPr>
      <w:rFonts w:cs="Times New Roman"/>
      <w:sz w:val="20"/>
      <w:szCs w:val="20"/>
    </w:rPr>
  </w:style>
  <w:style w:type="character" w:customStyle="1" w:styleId="af2">
    <w:name w:val="Текст примечания Знак"/>
    <w:basedOn w:val="a0"/>
    <w:link w:val="af1"/>
    <w:uiPriority w:val="99"/>
    <w:semiHidden/>
    <w:locked/>
    <w:rsid w:val="009E5C9B"/>
    <w:rPr>
      <w:rFonts w:cs="Times New Roman"/>
      <w:sz w:val="20"/>
      <w:szCs w:val="20"/>
    </w:rPr>
  </w:style>
  <w:style w:type="character" w:customStyle="1" w:styleId="CommentSubjectChar">
    <w:name w:val="Comment Subject Char"/>
    <w:uiPriority w:val="99"/>
    <w:semiHidden/>
    <w:locked/>
    <w:rsid w:val="000B3523"/>
    <w:rPr>
      <w:rFonts w:ascii="Calibri" w:hAnsi="Calibri"/>
      <w:b/>
    </w:rPr>
  </w:style>
  <w:style w:type="paragraph" w:styleId="af3">
    <w:name w:val="annotation subject"/>
    <w:basedOn w:val="af1"/>
    <w:next w:val="af1"/>
    <w:link w:val="af4"/>
    <w:uiPriority w:val="99"/>
    <w:semiHidden/>
    <w:rsid w:val="000B3523"/>
    <w:rPr>
      <w:b/>
      <w:bCs/>
    </w:rPr>
  </w:style>
  <w:style w:type="character" w:customStyle="1" w:styleId="af4">
    <w:name w:val="Тема примечания Знак"/>
    <w:basedOn w:val="CommentTextChar"/>
    <w:link w:val="af3"/>
    <w:uiPriority w:val="99"/>
    <w:semiHidden/>
    <w:locked/>
    <w:rsid w:val="009E5C9B"/>
    <w:rPr>
      <w:rFonts w:cs="Calibri"/>
      <w:b/>
      <w:bCs/>
      <w:sz w:val="20"/>
      <w:szCs w:val="20"/>
    </w:rPr>
  </w:style>
  <w:style w:type="paragraph" w:customStyle="1" w:styleId="21">
    <w:name w:val="Основной текст с отступом 21"/>
    <w:basedOn w:val="a"/>
    <w:uiPriority w:val="99"/>
    <w:rsid w:val="000B3523"/>
    <w:pPr>
      <w:overflowPunct w:val="0"/>
      <w:autoSpaceDE w:val="0"/>
      <w:autoSpaceDN w:val="0"/>
      <w:adjustRightInd w:val="0"/>
      <w:spacing w:after="0" w:line="240" w:lineRule="auto"/>
      <w:ind w:left="1985" w:hanging="1445"/>
      <w:jc w:val="both"/>
      <w:textAlignment w:val="baseline"/>
    </w:pPr>
    <w:rPr>
      <w:rFonts w:cs="Times New Roman"/>
      <w:b/>
      <w:bCs/>
      <w:sz w:val="24"/>
      <w:szCs w:val="24"/>
    </w:rPr>
  </w:style>
  <w:style w:type="paragraph" w:customStyle="1" w:styleId="31">
    <w:name w:val="Основной текст с отступом 31"/>
    <w:basedOn w:val="a"/>
    <w:uiPriority w:val="99"/>
    <w:rsid w:val="000B3523"/>
    <w:pPr>
      <w:overflowPunct w:val="0"/>
      <w:autoSpaceDE w:val="0"/>
      <w:autoSpaceDN w:val="0"/>
      <w:adjustRightInd w:val="0"/>
      <w:spacing w:after="0" w:line="240" w:lineRule="auto"/>
      <w:ind w:left="1701" w:hanging="1161"/>
      <w:jc w:val="both"/>
      <w:textAlignment w:val="baseline"/>
    </w:pPr>
    <w:rPr>
      <w:rFonts w:cs="Times New Roman"/>
      <w:b/>
      <w:bCs/>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B3523"/>
    <w:pPr>
      <w:spacing w:before="100" w:beforeAutospacing="1" w:after="100" w:afterAutospacing="1" w:line="240" w:lineRule="auto"/>
    </w:pPr>
    <w:rPr>
      <w:rFonts w:ascii="Tahoma" w:hAnsi="Tahoma" w:cs="Tahoma"/>
      <w:sz w:val="20"/>
      <w:szCs w:val="20"/>
      <w:lang w:val="en-US" w:eastAsia="en-US"/>
    </w:rPr>
  </w:style>
  <w:style w:type="character" w:customStyle="1" w:styleId="DocumentMapChar">
    <w:name w:val="Document Map Char"/>
    <w:uiPriority w:val="99"/>
    <w:semiHidden/>
    <w:locked/>
    <w:rsid w:val="000B3523"/>
    <w:rPr>
      <w:rFonts w:ascii="Tahoma" w:hAnsi="Tahoma"/>
      <w:shd w:val="clear" w:color="auto" w:fill="000080"/>
    </w:rPr>
  </w:style>
  <w:style w:type="paragraph" w:styleId="af5">
    <w:name w:val="Document Map"/>
    <w:basedOn w:val="a"/>
    <w:link w:val="af6"/>
    <w:uiPriority w:val="99"/>
    <w:semiHidden/>
    <w:rsid w:val="000B3523"/>
    <w:pPr>
      <w:shd w:val="clear" w:color="auto" w:fill="000080"/>
      <w:spacing w:after="0" w:line="240" w:lineRule="auto"/>
    </w:pPr>
    <w:rPr>
      <w:rFonts w:ascii="Tahoma" w:hAnsi="Tahoma" w:cs="Times New Roman"/>
      <w:sz w:val="20"/>
      <w:szCs w:val="20"/>
      <w:shd w:val="clear" w:color="auto" w:fill="000080"/>
    </w:rPr>
  </w:style>
  <w:style w:type="character" w:customStyle="1" w:styleId="af6">
    <w:name w:val="Схема документа Знак"/>
    <w:basedOn w:val="a0"/>
    <w:link w:val="af5"/>
    <w:uiPriority w:val="99"/>
    <w:semiHidden/>
    <w:locked/>
    <w:rsid w:val="009E5C9B"/>
    <w:rPr>
      <w:rFonts w:ascii="Times New Roman" w:hAnsi="Times New Roman" w:cs="Times New Roman"/>
      <w:sz w:val="2"/>
      <w:szCs w:val="2"/>
    </w:rPr>
  </w:style>
  <w:style w:type="character" w:customStyle="1" w:styleId="af7">
    <w:name w:val="Знак Знак Знак"/>
    <w:aliases w:val="Текст Знак1 Знак Знак Знак,Текст Знак Знак Знак Знак Знак,Знак Знак Знак Знак Знак Знак,Знак Знак Знак Знак1 Знак,Знак Знак1"/>
    <w:basedOn w:val="a0"/>
    <w:uiPriority w:val="99"/>
    <w:rsid w:val="000B3523"/>
    <w:rPr>
      <w:rFonts w:ascii="Courier New" w:hAnsi="Courier New" w:cs="Courier New"/>
      <w:lang w:val="ru-RU" w:eastAsia="ru-RU"/>
    </w:rPr>
  </w:style>
  <w:style w:type="character" w:customStyle="1" w:styleId="af8">
    <w:name w:val="Гипертекстовая ссылка"/>
    <w:basedOn w:val="a0"/>
    <w:uiPriority w:val="99"/>
    <w:rsid w:val="000B3523"/>
    <w:rPr>
      <w:rFonts w:cs="Times New Roman"/>
      <w:b/>
      <w:bCs/>
      <w:color w:val="008000"/>
    </w:rPr>
  </w:style>
  <w:style w:type="character" w:customStyle="1" w:styleId="PlainTextChar1">
    <w:name w:val="Plain Text Char1"/>
    <w:aliases w:val="Текст Знак1 Знак Char1,Текст Знак Знак Знак Char1,Знак Знак Знак Знак Char1,Знак Char1,Текст Знак2 Знак Char1,Текст Знак1 Знак1 Знак Char1,Текст Знак Знак Знак1 Знак Char1,Текст Знак1 Знак Знак Знак Знак Char1,Знак3 Char1,Зн Char1"/>
    <w:basedOn w:val="a0"/>
    <w:uiPriority w:val="99"/>
    <w:locked/>
    <w:rsid w:val="000B3523"/>
    <w:rPr>
      <w:rFonts w:ascii="Courier New" w:hAnsi="Courier New" w:cs="Courier New"/>
      <w:lang w:val="ru-RU" w:eastAsia="ru-RU"/>
    </w:rPr>
  </w:style>
  <w:style w:type="character" w:customStyle="1" w:styleId="links8">
    <w:name w:val="link s_8"/>
    <w:basedOn w:val="a0"/>
    <w:uiPriority w:val="99"/>
    <w:rsid w:val="000B3523"/>
    <w:rPr>
      <w:rFonts w:cs="Times New Roman"/>
    </w:rPr>
  </w:style>
  <w:style w:type="paragraph" w:customStyle="1" w:styleId="s1">
    <w:name w:val="s_1"/>
    <w:basedOn w:val="a"/>
    <w:uiPriority w:val="99"/>
    <w:rsid w:val="000B3523"/>
    <w:pPr>
      <w:spacing w:before="100" w:beforeAutospacing="1" w:after="100" w:afterAutospacing="1" w:line="240" w:lineRule="auto"/>
    </w:pPr>
    <w:rPr>
      <w:rFonts w:cs="Times New Roman"/>
      <w:sz w:val="24"/>
      <w:szCs w:val="24"/>
    </w:rPr>
  </w:style>
  <w:style w:type="character" w:customStyle="1" w:styleId="blk">
    <w:name w:val="blk"/>
    <w:basedOn w:val="a0"/>
    <w:uiPriority w:val="99"/>
    <w:rsid w:val="000B3523"/>
    <w:rPr>
      <w:rFonts w:cs="Times New Roman"/>
    </w:rPr>
  </w:style>
  <w:style w:type="paragraph" w:customStyle="1" w:styleId="u">
    <w:name w:val="u"/>
    <w:basedOn w:val="a"/>
    <w:uiPriority w:val="99"/>
    <w:rsid w:val="000B3523"/>
    <w:pPr>
      <w:spacing w:before="100" w:beforeAutospacing="1" w:after="100" w:afterAutospacing="1" w:line="240" w:lineRule="auto"/>
    </w:pPr>
    <w:rPr>
      <w:rFonts w:cs="Times New Roman"/>
      <w:sz w:val="24"/>
      <w:szCs w:val="24"/>
    </w:rPr>
  </w:style>
  <w:style w:type="paragraph" w:customStyle="1" w:styleId="2">
    <w:name w:val="Знак2 Знак Знак Знак"/>
    <w:basedOn w:val="a"/>
    <w:uiPriority w:val="99"/>
    <w:rsid w:val="000B3523"/>
    <w:pPr>
      <w:spacing w:after="0" w:line="240" w:lineRule="auto"/>
    </w:pPr>
    <w:rPr>
      <w:rFonts w:ascii="Verdana" w:hAnsi="Verdana" w:cs="Verdana"/>
      <w:sz w:val="20"/>
      <w:szCs w:val="20"/>
      <w:lang w:val="en-US" w:eastAsia="en-US"/>
    </w:rPr>
  </w:style>
  <w:style w:type="paragraph" w:customStyle="1" w:styleId="ConsPlusTitle">
    <w:name w:val="ConsPlusTitle"/>
    <w:uiPriority w:val="99"/>
    <w:rsid w:val="000B3523"/>
    <w:pPr>
      <w:widowControl w:val="0"/>
      <w:autoSpaceDE w:val="0"/>
      <w:autoSpaceDN w:val="0"/>
      <w:adjustRightInd w:val="0"/>
    </w:pPr>
    <w:rPr>
      <w:rFonts w:ascii="Arial" w:hAnsi="Arial" w:cs="Arial"/>
      <w:b/>
      <w:bCs/>
      <w:sz w:val="16"/>
      <w:szCs w:val="16"/>
    </w:rPr>
  </w:style>
  <w:style w:type="character" w:customStyle="1" w:styleId="FootnoteTextChar">
    <w:name w:val="Footnote Text Char"/>
    <w:uiPriority w:val="99"/>
    <w:semiHidden/>
    <w:locked/>
    <w:rsid w:val="000B3523"/>
    <w:rPr>
      <w:rFonts w:ascii="Calibri" w:hAnsi="Calibri"/>
    </w:rPr>
  </w:style>
  <w:style w:type="paragraph" w:styleId="af9">
    <w:name w:val="footnote text"/>
    <w:basedOn w:val="a"/>
    <w:link w:val="afa"/>
    <w:uiPriority w:val="99"/>
    <w:semiHidden/>
    <w:rsid w:val="000B3523"/>
    <w:pPr>
      <w:spacing w:after="0" w:line="240" w:lineRule="auto"/>
    </w:pPr>
    <w:rPr>
      <w:rFonts w:cs="Times New Roman"/>
      <w:sz w:val="20"/>
      <w:szCs w:val="20"/>
    </w:rPr>
  </w:style>
  <w:style w:type="character" w:customStyle="1" w:styleId="afa">
    <w:name w:val="Текст сноски Знак"/>
    <w:basedOn w:val="a0"/>
    <w:link w:val="af9"/>
    <w:uiPriority w:val="99"/>
    <w:semiHidden/>
    <w:locked/>
    <w:rsid w:val="009E5C9B"/>
    <w:rPr>
      <w:rFonts w:cs="Times New Roman"/>
      <w:sz w:val="20"/>
      <w:szCs w:val="20"/>
    </w:rPr>
  </w:style>
  <w:style w:type="paragraph" w:customStyle="1" w:styleId="22">
    <w:name w:val="Основной текст с отступом 22"/>
    <w:basedOn w:val="a"/>
    <w:uiPriority w:val="99"/>
    <w:rsid w:val="000B3523"/>
    <w:pPr>
      <w:overflowPunct w:val="0"/>
      <w:autoSpaceDE w:val="0"/>
      <w:autoSpaceDN w:val="0"/>
      <w:adjustRightInd w:val="0"/>
      <w:spacing w:after="0" w:line="240" w:lineRule="auto"/>
      <w:ind w:left="1985" w:hanging="1445"/>
      <w:jc w:val="both"/>
      <w:textAlignment w:val="baseline"/>
    </w:pPr>
    <w:rPr>
      <w:rFonts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2491AF04322DDBCCE284622D4FF5BE3C46E2C4ACBE7CE49A285BDFC586698B7C776BF2E664749F39r7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2AFCA48EB4B0B0AA730991B9A44766774647C5C765B365E51DA23CD2DA98A448FB7014B46A33BDEhAe4M" TargetMode="External"/><Relationship Id="rId12" Type="http://schemas.openxmlformats.org/officeDocument/2006/relationships/hyperlink" Target="http://www.consultant.ru/document/cons_doc_LAW_34481/24b505ccda5c6e4ad70e6e19f6f6bcbdcd10c38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B2491AF04322DDBCCE284622D4FF5BE3C46E2C4ACBE7CE49A285BDFC586698B7C776BF2EF36rC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B2491AF04322DDBCCE284622D4FF5BE3C46E2C4ACBE7CE49A285BDFC586698B7C776BF2EF36r0J" TargetMode="External"/><Relationship Id="rId4" Type="http://schemas.openxmlformats.org/officeDocument/2006/relationships/webSettings" Target="webSettings.xml"/><Relationship Id="rId9" Type="http://schemas.openxmlformats.org/officeDocument/2006/relationships/hyperlink" Target="consultantplus://offline/ref=6B2491AF04322DDBCCE284622D4FF5BE3C46E2C4ACBE7CE49A285BDFC586698B7C776BF2EF36r0J"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32</Pages>
  <Words>11247</Words>
  <Characters>64114</Characters>
  <Application>Microsoft Office Word</Application>
  <DocSecurity>0</DocSecurity>
  <Lines>534</Lines>
  <Paragraphs>150</Paragraphs>
  <ScaleCrop>false</ScaleCrop>
  <Company/>
  <LinksUpToDate>false</LinksUpToDate>
  <CharactersWithSpaces>75211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g303kki</dc:creator>
  <cp:keywords/>
  <dc:description/>
  <cp:lastModifiedBy>g30bvn</cp:lastModifiedBy>
  <cp:revision>150</cp:revision>
  <cp:lastPrinted>2018-04-24T06:01:00Z</cp:lastPrinted>
  <dcterms:created xsi:type="dcterms:W3CDTF">2017-04-07T09:59:00Z</dcterms:created>
  <dcterms:modified xsi:type="dcterms:W3CDTF">2018-05-07T08:30:00Z</dcterms:modified>
</cp:coreProperties>
</file>