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C4" w:rsidRDefault="006527C4" w:rsidP="00E91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90624" w:rsidRDefault="00E90624" w:rsidP="00E91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90624" w:rsidRDefault="00E90624" w:rsidP="00E91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90624" w:rsidRDefault="00E90624" w:rsidP="00E91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90624" w:rsidRDefault="00E90624" w:rsidP="00E91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90624" w:rsidRDefault="00E90624" w:rsidP="00E91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90624" w:rsidRDefault="00E90624" w:rsidP="00E91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90624" w:rsidRDefault="00E90624" w:rsidP="00E91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90624" w:rsidRDefault="00E90624" w:rsidP="00E91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90624" w:rsidRDefault="00E90624" w:rsidP="00E91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90624" w:rsidRDefault="00E90624" w:rsidP="00E91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90624" w:rsidRPr="00E90624" w:rsidRDefault="00E90624" w:rsidP="00E91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90624" w:rsidRPr="00316D7B" w:rsidRDefault="00E90624" w:rsidP="00E9062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B42AFF">
        <w:rPr>
          <w:color w:val="000000"/>
          <w:sz w:val="28"/>
          <w:szCs w:val="28"/>
        </w:rPr>
        <w:t>принятии мер,</w:t>
      </w:r>
      <w:r w:rsidRPr="00E90624">
        <w:rPr>
          <w:color w:val="000000"/>
          <w:sz w:val="28"/>
          <w:szCs w:val="28"/>
        </w:rPr>
        <w:t xml:space="preserve"> </w:t>
      </w:r>
      <w:r w:rsidR="00B42AFF">
        <w:rPr>
          <w:color w:val="000000"/>
          <w:sz w:val="28"/>
          <w:szCs w:val="28"/>
        </w:rPr>
        <w:t xml:space="preserve">направленных на реформирование </w:t>
      </w:r>
    </w:p>
    <w:p w:rsidR="00E90624" w:rsidRPr="00E90624" w:rsidRDefault="00B42AFF" w:rsidP="00E9062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следственных органов и органов Прокуратуры </w:t>
      </w:r>
    </w:p>
    <w:p w:rsidR="006527C4" w:rsidRDefault="00B42AFF" w:rsidP="00E90624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Приднестровской Молдавской Республики</w:t>
      </w:r>
    </w:p>
    <w:p w:rsidR="00B42AFF" w:rsidRDefault="00B42AFF" w:rsidP="00E91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72728F" w:rsidRDefault="0072728F" w:rsidP="00E91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B42AFF" w:rsidRPr="00F25AA7" w:rsidRDefault="008E1958" w:rsidP="00E9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пунктами </w:t>
      </w:r>
      <w:r w:rsidR="00577A31">
        <w:rPr>
          <w:color w:val="000000"/>
          <w:sz w:val="28"/>
          <w:szCs w:val="28"/>
        </w:rPr>
        <w:t xml:space="preserve">1 и </w:t>
      </w:r>
      <w:r>
        <w:rPr>
          <w:color w:val="000000"/>
          <w:sz w:val="28"/>
          <w:szCs w:val="28"/>
        </w:rPr>
        <w:t>2 статьи 59, статьей 65 Конституции Приднестровской Молдавской Республики, в связи с принятием</w:t>
      </w:r>
      <w:r w:rsidR="00A4474B">
        <w:rPr>
          <w:color w:val="000000"/>
          <w:sz w:val="28"/>
          <w:szCs w:val="28"/>
        </w:rPr>
        <w:t xml:space="preserve"> 18 апреля </w:t>
      </w:r>
      <w:r w:rsidR="00E90624" w:rsidRPr="00E90624">
        <w:rPr>
          <w:color w:val="000000"/>
          <w:sz w:val="28"/>
          <w:szCs w:val="28"/>
        </w:rPr>
        <w:br/>
      </w:r>
      <w:r w:rsidR="00A4474B">
        <w:rPr>
          <w:color w:val="000000"/>
          <w:sz w:val="28"/>
          <w:szCs w:val="28"/>
        </w:rPr>
        <w:t xml:space="preserve">2018 года Верховным Советом Приднестровской Молдавской Республики Конституционного закона Приднестровской Молдавской Республики «О </w:t>
      </w:r>
      <w:r w:rsidR="0072728F">
        <w:rPr>
          <w:color w:val="000000"/>
          <w:sz w:val="28"/>
          <w:szCs w:val="28"/>
        </w:rPr>
        <w:t xml:space="preserve">внесении изменений и дополнений в Конституционный закон Приднестровской Молдавской Республики «О Прокуратуре Приднестровской Молдавской Республики», с целью обеспечения </w:t>
      </w:r>
      <w:r w:rsidR="006B5921">
        <w:rPr>
          <w:color w:val="000000"/>
          <w:sz w:val="28"/>
          <w:szCs w:val="28"/>
        </w:rPr>
        <w:t xml:space="preserve">надлежащего </w:t>
      </w:r>
      <w:r w:rsidR="003C6576">
        <w:rPr>
          <w:color w:val="000000"/>
          <w:sz w:val="28"/>
          <w:szCs w:val="28"/>
        </w:rPr>
        <w:t>функционирования системы органов, осуществляющих  от имени Приднестровской</w:t>
      </w:r>
      <w:proofErr w:type="gramEnd"/>
      <w:r w:rsidR="003C6576">
        <w:rPr>
          <w:color w:val="000000"/>
          <w:sz w:val="28"/>
          <w:szCs w:val="28"/>
        </w:rPr>
        <w:t xml:space="preserve"> Молдавской Республики</w:t>
      </w:r>
      <w:r w:rsidR="006B5921">
        <w:rPr>
          <w:color w:val="000000"/>
          <w:sz w:val="28"/>
          <w:szCs w:val="28"/>
        </w:rPr>
        <w:t xml:space="preserve"> участие в рассмотрении дел судами по уголовным делам</w:t>
      </w:r>
      <w:r w:rsidR="00F25AA7" w:rsidRPr="00F25AA7">
        <w:rPr>
          <w:color w:val="000000"/>
          <w:sz w:val="28"/>
          <w:szCs w:val="28"/>
        </w:rPr>
        <w:t>:</w:t>
      </w:r>
    </w:p>
    <w:p w:rsidR="00F25AA7" w:rsidRPr="00F25AA7" w:rsidRDefault="00F25AA7" w:rsidP="00E9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3949DE" w:rsidRPr="00E90624" w:rsidRDefault="006B5921" w:rsidP="00E9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4255A">
        <w:rPr>
          <w:color w:val="000000"/>
          <w:sz w:val="28"/>
          <w:szCs w:val="28"/>
        </w:rPr>
        <w:t xml:space="preserve">Определить, что </w:t>
      </w:r>
      <w:r w:rsidR="00C336F3">
        <w:rPr>
          <w:color w:val="000000"/>
          <w:sz w:val="28"/>
          <w:szCs w:val="28"/>
        </w:rPr>
        <w:t>ко дню</w:t>
      </w:r>
      <w:r w:rsidR="00F1367D">
        <w:rPr>
          <w:color w:val="000000"/>
          <w:sz w:val="28"/>
          <w:szCs w:val="28"/>
        </w:rPr>
        <w:t xml:space="preserve"> вступления в силу Конституционного закона Приднестровской Молдавской Республики «О внесении изменений и дополнений в Конституционный закон Приднестровской Молдавской Республики </w:t>
      </w:r>
      <w:r w:rsidR="00E90624" w:rsidRPr="00E90624">
        <w:rPr>
          <w:color w:val="000000"/>
          <w:sz w:val="28"/>
          <w:szCs w:val="28"/>
        </w:rPr>
        <w:br/>
      </w:r>
      <w:r w:rsidR="00F1367D">
        <w:rPr>
          <w:color w:val="000000"/>
          <w:sz w:val="28"/>
          <w:szCs w:val="28"/>
        </w:rPr>
        <w:t>«О Прокуратуре Приднестровской Молдавской Республики»</w:t>
      </w:r>
      <w:r w:rsidR="00EF6952">
        <w:rPr>
          <w:color w:val="000000"/>
          <w:sz w:val="28"/>
          <w:szCs w:val="28"/>
        </w:rPr>
        <w:t xml:space="preserve"> в части закрепления полномочий Прокуратуры Приднес</w:t>
      </w:r>
      <w:r w:rsidR="00E90624">
        <w:rPr>
          <w:color w:val="000000"/>
          <w:sz w:val="28"/>
          <w:szCs w:val="28"/>
        </w:rPr>
        <w:t xml:space="preserve">тровской Молдавской Республики </w:t>
      </w:r>
      <w:r w:rsidR="00EF6952">
        <w:rPr>
          <w:color w:val="000000"/>
          <w:sz w:val="28"/>
          <w:szCs w:val="28"/>
        </w:rPr>
        <w:t>в</w:t>
      </w:r>
      <w:r w:rsidR="00EF6952" w:rsidRPr="00EF6952">
        <w:rPr>
          <w:color w:val="000000"/>
          <w:sz w:val="28"/>
          <w:szCs w:val="28"/>
        </w:rPr>
        <w:t xml:space="preserve"> сфере надзора за процессуальной деятельностью органов дознания и органов предварительного следствия</w:t>
      </w:r>
      <w:r w:rsidR="003949DE">
        <w:rPr>
          <w:color w:val="000000"/>
          <w:sz w:val="28"/>
          <w:szCs w:val="28"/>
        </w:rPr>
        <w:t>:</w:t>
      </w:r>
    </w:p>
    <w:p w:rsidR="00E90624" w:rsidRPr="00E90624" w:rsidRDefault="00E90624" w:rsidP="00E9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C336F3" w:rsidRDefault="003949DE" w:rsidP="00E906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6F3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="00C336F3" w:rsidRPr="00711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Правительству </w:t>
      </w:r>
      <w:r w:rsidR="00C336F3" w:rsidRPr="007119FC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Республики:  </w:t>
      </w:r>
    </w:p>
    <w:p w:rsidR="00E90624" w:rsidRPr="007119FC" w:rsidRDefault="00E90624" w:rsidP="00E906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6F3" w:rsidRDefault="00C336F3" w:rsidP="00E906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119F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66A99">
        <w:rPr>
          <w:rFonts w:ascii="Times New Roman" w:hAnsi="Times New Roman" w:cs="Times New Roman"/>
          <w:color w:val="000000"/>
          <w:sz w:val="28"/>
          <w:szCs w:val="28"/>
        </w:rPr>
        <w:t>принять меры по</w:t>
      </w:r>
      <w:r w:rsidRPr="007119FC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</w:t>
      </w:r>
      <w:r w:rsidR="00C66A9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119FC">
        <w:rPr>
          <w:rFonts w:ascii="Times New Roman" w:hAnsi="Times New Roman" w:cs="Times New Roman"/>
          <w:color w:val="000000"/>
          <w:sz w:val="28"/>
          <w:szCs w:val="28"/>
        </w:rPr>
        <w:t xml:space="preserve"> места расположения</w:t>
      </w:r>
      <w:r w:rsidR="004D6E91">
        <w:rPr>
          <w:rFonts w:ascii="Times New Roman" w:hAnsi="Times New Roman" w:cs="Times New Roman"/>
          <w:color w:val="000000"/>
          <w:sz w:val="28"/>
          <w:szCs w:val="28"/>
        </w:rPr>
        <w:t xml:space="preserve"> и фактическому размещению</w:t>
      </w:r>
      <w:r w:rsidRPr="007119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Прокуратуры Придне</w:t>
      </w:r>
      <w:r w:rsidR="00E90624">
        <w:rPr>
          <w:rFonts w:ascii="Times New Roman" w:hAnsi="Times New Roman" w:cs="Times New Roman"/>
          <w:color w:val="000000"/>
          <w:sz w:val="28"/>
          <w:szCs w:val="28"/>
        </w:rPr>
        <w:t>стровской Молдавской Республики</w:t>
      </w:r>
      <w:r w:rsidRPr="007119FC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г</w:t>
      </w:r>
      <w:r>
        <w:rPr>
          <w:rFonts w:ascii="Times New Roman" w:hAnsi="Times New Roman" w:cs="Times New Roman"/>
          <w:color w:val="000000"/>
          <w:sz w:val="28"/>
          <w:szCs w:val="28"/>
        </w:rPr>
        <w:t>ород</w:t>
      </w:r>
      <w:r w:rsidRPr="007119FC">
        <w:rPr>
          <w:rFonts w:ascii="Times New Roman" w:hAnsi="Times New Roman" w:cs="Times New Roman"/>
          <w:color w:val="000000"/>
          <w:sz w:val="28"/>
          <w:szCs w:val="28"/>
        </w:rPr>
        <w:t xml:space="preserve"> Тирасполь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119FC">
        <w:rPr>
          <w:rFonts w:ascii="Times New Roman" w:hAnsi="Times New Roman" w:cs="Times New Roman"/>
          <w:color w:val="000000"/>
          <w:sz w:val="28"/>
          <w:szCs w:val="28"/>
        </w:rPr>
        <w:t xml:space="preserve"> ул</w:t>
      </w:r>
      <w:r>
        <w:rPr>
          <w:rFonts w:ascii="Times New Roman" w:hAnsi="Times New Roman" w:cs="Times New Roman"/>
          <w:color w:val="000000"/>
          <w:sz w:val="28"/>
          <w:szCs w:val="28"/>
        </w:rPr>
        <w:t>ица</w:t>
      </w:r>
      <w:r w:rsidRPr="007119FC">
        <w:rPr>
          <w:rFonts w:ascii="Times New Roman" w:hAnsi="Times New Roman" w:cs="Times New Roman"/>
          <w:color w:val="000000"/>
          <w:sz w:val="28"/>
          <w:szCs w:val="28"/>
        </w:rPr>
        <w:t xml:space="preserve"> К. Ли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19FC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нехта</w:t>
      </w:r>
      <w:r w:rsidRPr="007119FC">
        <w:rPr>
          <w:rFonts w:ascii="Times New Roman" w:hAnsi="Times New Roman" w:cs="Times New Roman"/>
          <w:color w:val="000000"/>
          <w:sz w:val="28"/>
          <w:szCs w:val="28"/>
        </w:rPr>
        <w:t xml:space="preserve">, 383;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Следственного комитета</w:t>
      </w:r>
      <w:r w:rsidRPr="007119FC">
        <w:rPr>
          <w:rFonts w:ascii="Times New Roman" w:hAnsi="Times New Roman" w:cs="Times New Roman"/>
          <w:color w:val="000000"/>
          <w:sz w:val="28"/>
          <w:szCs w:val="28"/>
        </w:rPr>
        <w:t xml:space="preserve"> Приднестровской Молдавской Республики – по адресу: г</w:t>
      </w:r>
      <w:r w:rsidR="00E90624">
        <w:rPr>
          <w:rFonts w:ascii="Times New Roman" w:hAnsi="Times New Roman" w:cs="Times New Roman"/>
          <w:color w:val="000000"/>
          <w:sz w:val="28"/>
          <w:szCs w:val="28"/>
        </w:rPr>
        <w:t>ород Тирасполь, пер</w:t>
      </w:r>
      <w:r w:rsidR="00E90624" w:rsidRPr="00E90624">
        <w:rPr>
          <w:rFonts w:ascii="Times New Roman" w:hAnsi="Times New Roman" w:cs="Times New Roman"/>
          <w:color w:val="000000"/>
          <w:sz w:val="28"/>
          <w:szCs w:val="28"/>
        </w:rPr>
        <w:t>еулок</w:t>
      </w:r>
      <w:r w:rsidR="00E90624">
        <w:rPr>
          <w:rFonts w:ascii="Times New Roman" w:hAnsi="Times New Roman" w:cs="Times New Roman"/>
          <w:color w:val="000000"/>
          <w:sz w:val="28"/>
          <w:szCs w:val="28"/>
        </w:rPr>
        <w:t xml:space="preserve"> 8 Марта, 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3;</w:t>
      </w:r>
    </w:p>
    <w:p w:rsidR="00E90624" w:rsidRDefault="00E90624" w:rsidP="00E906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6F3" w:rsidRDefault="00C336F3" w:rsidP="00E90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7119FC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осуществить перераспределение средств, заложенных на финансирование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Следственного комитета Приднестровской Молдавской Республики  и Прокуратуры Приднестровской Молдавской Республики</w:t>
      </w:r>
      <w:r w:rsidR="00577A3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19FC">
        <w:rPr>
          <w:rFonts w:ascii="Times New Roman" w:hAnsi="Times New Roman" w:cs="Times New Roman"/>
          <w:sz w:val="28"/>
          <w:szCs w:val="28"/>
        </w:rPr>
        <w:t xml:space="preserve">в пределах установленных лимитов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119FC">
        <w:rPr>
          <w:rFonts w:ascii="Times New Roman" w:hAnsi="Times New Roman" w:cs="Times New Roman"/>
          <w:sz w:val="28"/>
          <w:szCs w:val="28"/>
        </w:rPr>
        <w:t>финансировани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19FC">
        <w:rPr>
          <w:rFonts w:ascii="Times New Roman" w:hAnsi="Times New Roman" w:cs="Times New Roman"/>
          <w:sz w:val="28"/>
          <w:szCs w:val="28"/>
        </w:rPr>
        <w:t xml:space="preserve"> указанных органов</w:t>
      </w:r>
      <w:r w:rsidR="00577A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исходя </w:t>
      </w:r>
      <w:r w:rsidR="00E906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577A31">
        <w:rPr>
          <w:rFonts w:ascii="Times New Roman" w:hAnsi="Times New Roman" w:cs="Times New Roman"/>
          <w:sz w:val="28"/>
          <w:szCs w:val="28"/>
        </w:rPr>
        <w:t xml:space="preserve">количества </w:t>
      </w:r>
      <w:r>
        <w:rPr>
          <w:rFonts w:ascii="Times New Roman" w:hAnsi="Times New Roman" w:cs="Times New Roman"/>
          <w:sz w:val="28"/>
          <w:szCs w:val="28"/>
        </w:rPr>
        <w:t>передаваемых штатных еди</w:t>
      </w:r>
      <w:r w:rsidR="00E90624">
        <w:rPr>
          <w:rFonts w:ascii="Times New Roman" w:hAnsi="Times New Roman" w:cs="Times New Roman"/>
          <w:sz w:val="28"/>
          <w:szCs w:val="28"/>
        </w:rPr>
        <w:t xml:space="preserve">ниц и материальных ресурсов, в </w:t>
      </w:r>
      <w:r>
        <w:rPr>
          <w:rFonts w:ascii="Times New Roman" w:hAnsi="Times New Roman" w:cs="Times New Roman"/>
          <w:sz w:val="28"/>
          <w:szCs w:val="28"/>
        </w:rPr>
        <w:t>том числе помещений (зданий, сооружений);</w:t>
      </w:r>
    </w:p>
    <w:p w:rsidR="00E90624" w:rsidRDefault="00E90624" w:rsidP="00E906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27C4" w:rsidRDefault="008B3831" w:rsidP="00E9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133472">
        <w:rPr>
          <w:color w:val="000000"/>
          <w:sz w:val="28"/>
          <w:szCs w:val="28"/>
        </w:rPr>
        <w:t xml:space="preserve">Следственному комитету Приднестровской Молдавской Республики </w:t>
      </w:r>
      <w:r w:rsidR="00E90624">
        <w:rPr>
          <w:color w:val="000000"/>
          <w:sz w:val="28"/>
          <w:szCs w:val="28"/>
        </w:rPr>
        <w:br/>
      </w:r>
      <w:r w:rsidR="003949DE">
        <w:rPr>
          <w:color w:val="000000"/>
          <w:sz w:val="28"/>
          <w:szCs w:val="28"/>
        </w:rPr>
        <w:t>и Прокуратуре Приднестровской Молдавской Республики:</w:t>
      </w:r>
    </w:p>
    <w:p w:rsidR="00E90624" w:rsidRDefault="00E90624" w:rsidP="00E9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E9119B" w:rsidRDefault="003949DE" w:rsidP="00E9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C51D15">
        <w:rPr>
          <w:color w:val="000000"/>
          <w:sz w:val="28"/>
          <w:szCs w:val="28"/>
        </w:rPr>
        <w:t xml:space="preserve"> осуществить п</w:t>
      </w:r>
      <w:r w:rsidR="00E9119B">
        <w:rPr>
          <w:color w:val="000000"/>
          <w:sz w:val="28"/>
          <w:szCs w:val="28"/>
        </w:rPr>
        <w:t xml:space="preserve">роведение мероприятий по передаче </w:t>
      </w:r>
      <w:r w:rsidR="00F25AA7">
        <w:rPr>
          <w:color w:val="000000"/>
          <w:sz w:val="28"/>
          <w:szCs w:val="28"/>
        </w:rPr>
        <w:t>73 (семидесяти трех)</w:t>
      </w:r>
      <w:r w:rsidR="00E9119B">
        <w:rPr>
          <w:color w:val="000000"/>
          <w:sz w:val="28"/>
          <w:szCs w:val="28"/>
        </w:rPr>
        <w:t xml:space="preserve"> штатны</w:t>
      </w:r>
      <w:r w:rsidR="008F6640">
        <w:rPr>
          <w:color w:val="000000"/>
          <w:sz w:val="28"/>
          <w:szCs w:val="28"/>
        </w:rPr>
        <w:t>х</w:t>
      </w:r>
      <w:r w:rsidR="00E9119B">
        <w:rPr>
          <w:color w:val="000000"/>
          <w:sz w:val="28"/>
          <w:szCs w:val="28"/>
        </w:rPr>
        <w:t xml:space="preserve"> единиц</w:t>
      </w:r>
      <w:r w:rsidR="008F6640">
        <w:rPr>
          <w:color w:val="000000"/>
          <w:sz w:val="28"/>
          <w:szCs w:val="28"/>
        </w:rPr>
        <w:t xml:space="preserve"> </w:t>
      </w:r>
      <w:r w:rsidR="00716D51">
        <w:rPr>
          <w:color w:val="000000"/>
          <w:sz w:val="28"/>
          <w:szCs w:val="28"/>
        </w:rPr>
        <w:t>от</w:t>
      </w:r>
      <w:r w:rsidR="00C51D15">
        <w:rPr>
          <w:color w:val="000000"/>
          <w:sz w:val="28"/>
          <w:szCs w:val="28"/>
        </w:rPr>
        <w:t xml:space="preserve"> </w:t>
      </w:r>
      <w:r w:rsidR="00D47035">
        <w:rPr>
          <w:color w:val="000000"/>
          <w:sz w:val="28"/>
          <w:szCs w:val="28"/>
        </w:rPr>
        <w:t>Следственного комитета Приднестровской Молдавской Республики</w:t>
      </w:r>
      <w:r w:rsidR="008B3831">
        <w:rPr>
          <w:color w:val="000000"/>
          <w:sz w:val="28"/>
          <w:szCs w:val="28"/>
        </w:rPr>
        <w:t xml:space="preserve"> </w:t>
      </w:r>
      <w:r w:rsidR="00716D51">
        <w:rPr>
          <w:color w:val="000000"/>
          <w:sz w:val="28"/>
          <w:szCs w:val="28"/>
        </w:rPr>
        <w:t>Прокуратур</w:t>
      </w:r>
      <w:r w:rsidR="008B3831">
        <w:rPr>
          <w:color w:val="000000"/>
          <w:sz w:val="28"/>
          <w:szCs w:val="28"/>
        </w:rPr>
        <w:t>е</w:t>
      </w:r>
      <w:r w:rsidR="00716D51">
        <w:rPr>
          <w:color w:val="000000"/>
          <w:sz w:val="28"/>
          <w:szCs w:val="28"/>
        </w:rPr>
        <w:t xml:space="preserve"> Приднестровской Молдавской Республики </w:t>
      </w:r>
      <w:r w:rsidR="00E90624">
        <w:rPr>
          <w:color w:val="000000"/>
          <w:sz w:val="28"/>
          <w:szCs w:val="28"/>
        </w:rPr>
        <w:br/>
      </w:r>
      <w:r w:rsidR="00E9119B">
        <w:rPr>
          <w:color w:val="000000"/>
          <w:sz w:val="28"/>
          <w:szCs w:val="28"/>
        </w:rPr>
        <w:t xml:space="preserve">в установленном </w:t>
      </w:r>
      <w:r w:rsidR="00716D51">
        <w:rPr>
          <w:color w:val="000000"/>
          <w:sz w:val="28"/>
          <w:szCs w:val="28"/>
        </w:rPr>
        <w:t>действующим</w:t>
      </w:r>
      <w:r w:rsidR="00E9119B">
        <w:rPr>
          <w:color w:val="000000"/>
          <w:sz w:val="28"/>
          <w:szCs w:val="28"/>
        </w:rPr>
        <w:t xml:space="preserve"> законодательством порядке.</w:t>
      </w:r>
      <w:r w:rsidR="008F6640">
        <w:rPr>
          <w:color w:val="000000"/>
          <w:sz w:val="28"/>
          <w:szCs w:val="28"/>
        </w:rPr>
        <w:t xml:space="preserve"> </w:t>
      </w:r>
      <w:proofErr w:type="gramStart"/>
      <w:r w:rsidR="008F6640">
        <w:rPr>
          <w:color w:val="000000"/>
          <w:sz w:val="28"/>
          <w:szCs w:val="28"/>
        </w:rPr>
        <w:t>П</w:t>
      </w:r>
      <w:r w:rsidR="008B3831">
        <w:rPr>
          <w:color w:val="000000"/>
          <w:sz w:val="28"/>
          <w:szCs w:val="28"/>
        </w:rPr>
        <w:t>ри этом</w:t>
      </w:r>
      <w:r w:rsidR="00E80B5B">
        <w:rPr>
          <w:color w:val="000000"/>
          <w:sz w:val="28"/>
          <w:szCs w:val="28"/>
        </w:rPr>
        <w:t xml:space="preserve"> определить, что п</w:t>
      </w:r>
      <w:r w:rsidR="00F25AA7">
        <w:rPr>
          <w:color w:val="000000"/>
          <w:sz w:val="28"/>
          <w:szCs w:val="28"/>
        </w:rPr>
        <w:t>ередаче подлежат 62 (шестьдесят две)</w:t>
      </w:r>
      <w:r w:rsidR="008F6640">
        <w:rPr>
          <w:color w:val="000000"/>
          <w:sz w:val="28"/>
          <w:szCs w:val="28"/>
        </w:rPr>
        <w:t xml:space="preserve"> штатн</w:t>
      </w:r>
      <w:r w:rsidR="00F25AA7">
        <w:rPr>
          <w:color w:val="000000"/>
          <w:sz w:val="28"/>
          <w:szCs w:val="28"/>
        </w:rPr>
        <w:t>ые единицы</w:t>
      </w:r>
      <w:r w:rsidR="005C1880">
        <w:rPr>
          <w:color w:val="000000"/>
          <w:sz w:val="28"/>
          <w:szCs w:val="28"/>
        </w:rPr>
        <w:t>, замещаем</w:t>
      </w:r>
      <w:r w:rsidR="00896101">
        <w:rPr>
          <w:color w:val="000000"/>
          <w:sz w:val="28"/>
          <w:szCs w:val="28"/>
        </w:rPr>
        <w:t>ые</w:t>
      </w:r>
      <w:r w:rsidR="008F6640">
        <w:rPr>
          <w:color w:val="000000"/>
          <w:sz w:val="28"/>
          <w:szCs w:val="28"/>
        </w:rPr>
        <w:t xml:space="preserve"> сотрудниками </w:t>
      </w:r>
      <w:r w:rsidR="005C1880">
        <w:rPr>
          <w:color w:val="000000"/>
          <w:sz w:val="28"/>
          <w:szCs w:val="28"/>
        </w:rPr>
        <w:t xml:space="preserve">Следственного комитета Приднестровской Молдавской Республики </w:t>
      </w:r>
      <w:r w:rsidR="008F6640">
        <w:rPr>
          <w:color w:val="000000"/>
          <w:sz w:val="28"/>
          <w:szCs w:val="28"/>
        </w:rPr>
        <w:t xml:space="preserve"> </w:t>
      </w:r>
      <w:r w:rsidR="00896101">
        <w:rPr>
          <w:color w:val="000000"/>
          <w:sz w:val="28"/>
          <w:szCs w:val="28"/>
        </w:rPr>
        <w:t>и 11</w:t>
      </w:r>
      <w:r w:rsidR="00E90624">
        <w:rPr>
          <w:color w:val="000000"/>
          <w:sz w:val="28"/>
          <w:szCs w:val="28"/>
        </w:rPr>
        <w:t xml:space="preserve"> </w:t>
      </w:r>
      <w:r w:rsidR="00896101">
        <w:rPr>
          <w:color w:val="000000"/>
          <w:sz w:val="28"/>
          <w:szCs w:val="28"/>
        </w:rPr>
        <w:t>(одиннадцать)</w:t>
      </w:r>
      <w:r w:rsidR="008F6640">
        <w:rPr>
          <w:color w:val="000000"/>
          <w:sz w:val="28"/>
          <w:szCs w:val="28"/>
        </w:rPr>
        <w:t xml:space="preserve"> штатных единиц, замещаемых </w:t>
      </w:r>
      <w:r w:rsidR="005C1880" w:rsidRPr="00C80289">
        <w:rPr>
          <w:sz w:val="28"/>
          <w:szCs w:val="28"/>
        </w:rPr>
        <w:t>государственным</w:t>
      </w:r>
      <w:r w:rsidR="00E80B5B">
        <w:rPr>
          <w:sz w:val="28"/>
          <w:szCs w:val="28"/>
        </w:rPr>
        <w:t>и</w:t>
      </w:r>
      <w:r w:rsidR="005C1880" w:rsidRPr="00C80289">
        <w:rPr>
          <w:sz w:val="28"/>
          <w:szCs w:val="28"/>
        </w:rPr>
        <w:t xml:space="preserve"> гражданским</w:t>
      </w:r>
      <w:r w:rsidR="00E80B5B">
        <w:rPr>
          <w:sz w:val="28"/>
          <w:szCs w:val="28"/>
        </w:rPr>
        <w:t>и</w:t>
      </w:r>
      <w:r w:rsidR="005C1880" w:rsidRPr="00C80289">
        <w:rPr>
          <w:sz w:val="28"/>
          <w:szCs w:val="28"/>
        </w:rPr>
        <w:t xml:space="preserve"> служащим</w:t>
      </w:r>
      <w:r w:rsidR="00E80B5B">
        <w:rPr>
          <w:sz w:val="28"/>
          <w:szCs w:val="28"/>
        </w:rPr>
        <w:t>и</w:t>
      </w:r>
      <w:r w:rsidR="005C1880" w:rsidRPr="00C80289">
        <w:rPr>
          <w:sz w:val="28"/>
          <w:szCs w:val="28"/>
        </w:rPr>
        <w:t xml:space="preserve"> и работникам</w:t>
      </w:r>
      <w:r w:rsidR="00E80B5B">
        <w:rPr>
          <w:sz w:val="28"/>
          <w:szCs w:val="28"/>
        </w:rPr>
        <w:t>и</w:t>
      </w:r>
      <w:r w:rsidR="005C1880" w:rsidRPr="00C80289">
        <w:rPr>
          <w:sz w:val="28"/>
          <w:szCs w:val="28"/>
        </w:rPr>
        <w:t xml:space="preserve"> Следственного комитета</w:t>
      </w:r>
      <w:r w:rsidR="005C1880">
        <w:rPr>
          <w:sz w:val="28"/>
          <w:szCs w:val="28"/>
        </w:rPr>
        <w:t xml:space="preserve"> Приднестровской Молдавской Республики.</w:t>
      </w:r>
      <w:proofErr w:type="gramEnd"/>
      <w:r w:rsidR="005C1880" w:rsidRPr="00C80289">
        <w:rPr>
          <w:sz w:val="28"/>
          <w:szCs w:val="28"/>
        </w:rPr>
        <w:t xml:space="preserve"> </w:t>
      </w:r>
      <w:r w:rsidR="005C1880">
        <w:rPr>
          <w:sz w:val="28"/>
          <w:szCs w:val="28"/>
        </w:rPr>
        <w:t>В</w:t>
      </w:r>
      <w:r w:rsidR="002C1043">
        <w:rPr>
          <w:sz w:val="28"/>
          <w:szCs w:val="28"/>
        </w:rPr>
        <w:t xml:space="preserve"> соответствии с переданными штатными единицами обеспечить фактический переход сотрудников</w:t>
      </w:r>
      <w:r w:rsidR="002C1043" w:rsidRPr="002C1043">
        <w:rPr>
          <w:sz w:val="28"/>
          <w:szCs w:val="28"/>
        </w:rPr>
        <w:t xml:space="preserve"> </w:t>
      </w:r>
      <w:r w:rsidR="002C1043" w:rsidRPr="00C80289">
        <w:rPr>
          <w:sz w:val="28"/>
          <w:szCs w:val="28"/>
        </w:rPr>
        <w:t>государственны</w:t>
      </w:r>
      <w:r w:rsidR="002C1043">
        <w:rPr>
          <w:sz w:val="28"/>
          <w:szCs w:val="28"/>
        </w:rPr>
        <w:t>х</w:t>
      </w:r>
      <w:r w:rsidR="002C1043" w:rsidRPr="00C80289">
        <w:rPr>
          <w:sz w:val="28"/>
          <w:szCs w:val="28"/>
        </w:rPr>
        <w:t xml:space="preserve"> граждански</w:t>
      </w:r>
      <w:r w:rsidR="002C1043">
        <w:rPr>
          <w:sz w:val="28"/>
          <w:szCs w:val="28"/>
        </w:rPr>
        <w:t>х</w:t>
      </w:r>
      <w:r w:rsidR="002C1043" w:rsidRPr="00C80289">
        <w:rPr>
          <w:sz w:val="28"/>
          <w:szCs w:val="28"/>
        </w:rPr>
        <w:t xml:space="preserve"> служащи</w:t>
      </w:r>
      <w:r w:rsidR="002C1043">
        <w:rPr>
          <w:sz w:val="28"/>
          <w:szCs w:val="28"/>
        </w:rPr>
        <w:t>х</w:t>
      </w:r>
      <w:r w:rsidR="002C1043" w:rsidRPr="00C80289">
        <w:rPr>
          <w:sz w:val="28"/>
          <w:szCs w:val="28"/>
        </w:rPr>
        <w:t xml:space="preserve"> и работник</w:t>
      </w:r>
      <w:r w:rsidR="002C1043">
        <w:rPr>
          <w:sz w:val="28"/>
          <w:szCs w:val="28"/>
        </w:rPr>
        <w:t>ов</w:t>
      </w:r>
      <w:r w:rsidR="002C1043" w:rsidRPr="00C80289">
        <w:rPr>
          <w:sz w:val="28"/>
          <w:szCs w:val="28"/>
        </w:rPr>
        <w:t xml:space="preserve"> Следственного комитета</w:t>
      </w:r>
      <w:r w:rsidR="002C1043">
        <w:rPr>
          <w:sz w:val="28"/>
          <w:szCs w:val="28"/>
        </w:rPr>
        <w:t xml:space="preserve"> Приднестровской Молдавской Республики в Прокуратуру Приднестровской Молдавской Республики</w:t>
      </w:r>
      <w:r w:rsidR="000C5750">
        <w:rPr>
          <w:sz w:val="28"/>
          <w:szCs w:val="28"/>
        </w:rPr>
        <w:t>;</w:t>
      </w:r>
    </w:p>
    <w:p w:rsidR="005A460A" w:rsidRPr="00E90624" w:rsidRDefault="000C5750" w:rsidP="00E906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80B5B">
        <w:rPr>
          <w:rFonts w:ascii="Times New Roman" w:hAnsi="Times New Roman" w:cs="Times New Roman"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E80B5B" w:rsidRPr="00E9062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обеспечить проведение мероприятий по </w:t>
      </w:r>
      <w:r w:rsidR="00577A31" w:rsidRPr="00E90624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приему-</w:t>
      </w:r>
      <w:r w:rsidR="00E80B5B" w:rsidRPr="00E9062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передаче </w:t>
      </w:r>
      <w:r w:rsidR="00D46B67" w:rsidRPr="00E90624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помещений (зданий, сооружений) и материаль</w:t>
      </w:r>
      <w:r w:rsidR="000A17AD" w:rsidRPr="00E9062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ных ресурсов, в том числе 1 </w:t>
      </w:r>
      <w:r w:rsidR="0036340A" w:rsidRPr="00E90624">
        <w:rPr>
          <w:rFonts w:ascii="Times New Roman" w:hAnsi="Times New Roman" w:cs="Times New Roman"/>
          <w:color w:val="000000"/>
          <w:spacing w:val="-6"/>
          <w:sz w:val="28"/>
          <w:szCs w:val="28"/>
        </w:rPr>
        <w:t>(одного) автомобиля</w:t>
      </w:r>
      <w:r w:rsidR="009C4707">
        <w:rPr>
          <w:rFonts w:ascii="Times New Roman" w:hAnsi="Times New Roman" w:cs="Times New Roman"/>
          <w:color w:val="000000"/>
          <w:spacing w:val="-6"/>
          <w:sz w:val="28"/>
          <w:szCs w:val="28"/>
        </w:rPr>
        <w:t>,</w:t>
      </w:r>
      <w:r w:rsidR="0036340A" w:rsidRPr="00E9062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E90624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="00E80B5B" w:rsidRPr="00E90624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 Следственного комитета Приднестровской Молдавской Республики Прокуратуре Приднестровской Молдавской Республики</w:t>
      </w:r>
      <w:r w:rsidR="005A460A" w:rsidRPr="00E9062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r w:rsidR="00577A31" w:rsidRPr="00E90624">
        <w:rPr>
          <w:rFonts w:ascii="Times New Roman" w:hAnsi="Times New Roman" w:cs="Times New Roman"/>
          <w:color w:val="000000"/>
          <w:spacing w:val="-6"/>
          <w:sz w:val="28"/>
          <w:szCs w:val="28"/>
        </w:rPr>
        <w:t>с учетом</w:t>
      </w:r>
      <w:r w:rsidR="001C12F7" w:rsidRPr="00E9062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количеств</w:t>
      </w:r>
      <w:r w:rsidR="00577A31" w:rsidRPr="00E9062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="005A460A" w:rsidRPr="00E90624">
        <w:rPr>
          <w:rFonts w:ascii="Times New Roman" w:hAnsi="Times New Roman" w:cs="Times New Roman"/>
          <w:spacing w:val="-6"/>
          <w:sz w:val="28"/>
          <w:szCs w:val="28"/>
        </w:rPr>
        <w:t xml:space="preserve"> передаваемых штатных единиц</w:t>
      </w:r>
      <w:r w:rsidR="0036340A" w:rsidRPr="00E90624">
        <w:rPr>
          <w:rFonts w:ascii="Times New Roman" w:hAnsi="Times New Roman" w:cs="Times New Roman"/>
          <w:spacing w:val="-6"/>
          <w:sz w:val="28"/>
          <w:szCs w:val="28"/>
        </w:rPr>
        <w:t xml:space="preserve"> и оснащенности</w:t>
      </w:r>
      <w:r w:rsidR="001C12F7" w:rsidRPr="00E90624">
        <w:rPr>
          <w:rFonts w:ascii="Times New Roman" w:hAnsi="Times New Roman" w:cs="Times New Roman"/>
          <w:spacing w:val="-6"/>
          <w:sz w:val="28"/>
          <w:szCs w:val="28"/>
        </w:rPr>
        <w:t xml:space="preserve"> передаваемых помещений</w:t>
      </w:r>
      <w:r w:rsidR="005A460A" w:rsidRPr="00E9062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65B58" w:rsidRDefault="00965B58" w:rsidP="00E90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7119FC">
        <w:rPr>
          <w:rFonts w:ascii="Times New Roman" w:hAnsi="Times New Roman" w:cs="Times New Roman"/>
          <w:sz w:val="28"/>
          <w:szCs w:val="28"/>
        </w:rPr>
        <w:t xml:space="preserve">обеспечить сохранность и </w:t>
      </w:r>
      <w:r w:rsidR="00577A31">
        <w:rPr>
          <w:rFonts w:ascii="Times New Roman" w:hAnsi="Times New Roman" w:cs="Times New Roman"/>
          <w:sz w:val="28"/>
          <w:szCs w:val="28"/>
        </w:rPr>
        <w:t>прием-</w:t>
      </w:r>
      <w:r w:rsidRPr="007119FC">
        <w:rPr>
          <w:rFonts w:ascii="Times New Roman" w:hAnsi="Times New Roman" w:cs="Times New Roman"/>
          <w:sz w:val="28"/>
          <w:szCs w:val="28"/>
        </w:rPr>
        <w:t xml:space="preserve">передачу </w:t>
      </w:r>
      <w:r w:rsidRPr="007119FC">
        <w:rPr>
          <w:rFonts w:ascii="Times New Roman" w:hAnsi="Times New Roman" w:cs="Times New Roman"/>
          <w:color w:val="000000"/>
          <w:sz w:val="28"/>
          <w:szCs w:val="28"/>
        </w:rPr>
        <w:t>в полном объеме</w:t>
      </w:r>
      <w:r w:rsidRPr="007119FC">
        <w:rPr>
          <w:rFonts w:ascii="Times New Roman" w:hAnsi="Times New Roman" w:cs="Times New Roman"/>
          <w:sz w:val="28"/>
          <w:szCs w:val="28"/>
        </w:rPr>
        <w:t xml:space="preserve"> материалов согласно номенклатур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19FC">
        <w:rPr>
          <w:rFonts w:ascii="Times New Roman" w:hAnsi="Times New Roman" w:cs="Times New Roman"/>
          <w:sz w:val="28"/>
          <w:szCs w:val="28"/>
        </w:rPr>
        <w:t xml:space="preserve"> дел (в том числе материалов надзорных производств </w:t>
      </w:r>
      <w:r w:rsidR="00E90624">
        <w:rPr>
          <w:rFonts w:ascii="Times New Roman" w:hAnsi="Times New Roman" w:cs="Times New Roman"/>
          <w:sz w:val="28"/>
          <w:szCs w:val="28"/>
        </w:rPr>
        <w:br/>
      </w:r>
      <w:r w:rsidRPr="007119FC">
        <w:rPr>
          <w:rFonts w:ascii="Times New Roman" w:hAnsi="Times New Roman" w:cs="Times New Roman"/>
          <w:sz w:val="28"/>
          <w:szCs w:val="28"/>
        </w:rPr>
        <w:t xml:space="preserve">и других материалов и документов строгой отчетности) </w:t>
      </w:r>
      <w:r w:rsidR="00E869E2">
        <w:rPr>
          <w:rFonts w:ascii="Times New Roman" w:hAnsi="Times New Roman" w:cs="Times New Roman"/>
          <w:sz w:val="28"/>
          <w:szCs w:val="28"/>
        </w:rPr>
        <w:t>в установленном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порядке;</w:t>
      </w:r>
    </w:p>
    <w:p w:rsidR="00E90624" w:rsidRPr="007119FC" w:rsidRDefault="00E90624" w:rsidP="00E90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B58" w:rsidRDefault="00965B58" w:rsidP="00E90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90624">
        <w:rPr>
          <w:rFonts w:ascii="Times New Roman" w:hAnsi="Times New Roman" w:cs="Times New Roman"/>
          <w:sz w:val="28"/>
          <w:szCs w:val="28"/>
        </w:rPr>
        <w:t>п</w:t>
      </w:r>
      <w:r w:rsidRPr="007119FC">
        <w:rPr>
          <w:rFonts w:ascii="Times New Roman" w:hAnsi="Times New Roman" w:cs="Times New Roman"/>
          <w:sz w:val="28"/>
          <w:szCs w:val="28"/>
        </w:rPr>
        <w:t>редседателю Следственного комитета</w:t>
      </w:r>
      <w:r w:rsidRPr="007119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  <w:r w:rsidRPr="007119FC">
        <w:rPr>
          <w:rFonts w:ascii="Times New Roman" w:hAnsi="Times New Roman" w:cs="Times New Roman"/>
          <w:sz w:val="28"/>
          <w:szCs w:val="28"/>
        </w:rPr>
        <w:t xml:space="preserve">представить Президенту </w:t>
      </w:r>
      <w:r w:rsidRPr="007119FC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  <w:r w:rsidRPr="007119FC">
        <w:rPr>
          <w:rFonts w:ascii="Times New Roman" w:hAnsi="Times New Roman" w:cs="Times New Roman"/>
          <w:sz w:val="28"/>
          <w:szCs w:val="28"/>
        </w:rPr>
        <w:t>:</w:t>
      </w:r>
    </w:p>
    <w:p w:rsidR="00E90624" w:rsidRPr="007119FC" w:rsidRDefault="00E90624" w:rsidP="00E90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B58" w:rsidRPr="007119FC" w:rsidRDefault="00160CD1" w:rsidP="00E906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5B58" w:rsidRPr="007119FC">
        <w:rPr>
          <w:rFonts w:ascii="Times New Roman" w:hAnsi="Times New Roman" w:cs="Times New Roman"/>
          <w:sz w:val="28"/>
          <w:szCs w:val="28"/>
        </w:rPr>
        <w:t>) пр</w:t>
      </w:r>
      <w:r w:rsidR="00BE0604">
        <w:rPr>
          <w:rFonts w:ascii="Times New Roman" w:hAnsi="Times New Roman" w:cs="Times New Roman"/>
          <w:sz w:val="28"/>
          <w:szCs w:val="28"/>
        </w:rPr>
        <w:t>оекты правовых актов</w:t>
      </w:r>
      <w:r w:rsidR="00965B58" w:rsidRPr="007119FC">
        <w:rPr>
          <w:rFonts w:ascii="Times New Roman" w:hAnsi="Times New Roman" w:cs="Times New Roman"/>
          <w:sz w:val="28"/>
          <w:szCs w:val="28"/>
        </w:rPr>
        <w:t xml:space="preserve"> о </w:t>
      </w:r>
      <w:r w:rsidR="00BE0604">
        <w:rPr>
          <w:rFonts w:ascii="Times New Roman" w:hAnsi="Times New Roman" w:cs="Times New Roman"/>
          <w:sz w:val="28"/>
          <w:szCs w:val="28"/>
        </w:rPr>
        <w:t>внесении изменений в положение, структуру</w:t>
      </w:r>
      <w:r w:rsidR="00965B58" w:rsidRPr="007119FC">
        <w:rPr>
          <w:rFonts w:ascii="Times New Roman" w:hAnsi="Times New Roman" w:cs="Times New Roman"/>
          <w:sz w:val="28"/>
          <w:szCs w:val="28"/>
        </w:rPr>
        <w:t xml:space="preserve"> </w:t>
      </w:r>
      <w:r w:rsidR="00E90624">
        <w:rPr>
          <w:rFonts w:ascii="Times New Roman" w:hAnsi="Times New Roman" w:cs="Times New Roman"/>
          <w:sz w:val="28"/>
          <w:szCs w:val="28"/>
        </w:rPr>
        <w:br/>
      </w:r>
      <w:r w:rsidR="00965B58" w:rsidRPr="007119FC">
        <w:rPr>
          <w:rFonts w:ascii="Times New Roman" w:hAnsi="Times New Roman" w:cs="Times New Roman"/>
          <w:sz w:val="28"/>
          <w:szCs w:val="28"/>
        </w:rPr>
        <w:t>и штатн</w:t>
      </w:r>
      <w:r w:rsidR="00BE0604">
        <w:rPr>
          <w:rFonts w:ascii="Times New Roman" w:hAnsi="Times New Roman" w:cs="Times New Roman"/>
          <w:sz w:val="28"/>
          <w:szCs w:val="28"/>
        </w:rPr>
        <w:t>ую численность</w:t>
      </w:r>
      <w:r w:rsidR="00965B58" w:rsidRPr="007119FC">
        <w:rPr>
          <w:rFonts w:ascii="Times New Roman" w:hAnsi="Times New Roman" w:cs="Times New Roman"/>
          <w:sz w:val="28"/>
          <w:szCs w:val="28"/>
        </w:rPr>
        <w:t xml:space="preserve"> Следственного комитета</w:t>
      </w:r>
      <w:r w:rsidR="00BE0604">
        <w:rPr>
          <w:rFonts w:ascii="Times New Roman" w:hAnsi="Times New Roman" w:cs="Times New Roman"/>
          <w:color w:val="000000"/>
          <w:sz w:val="28"/>
          <w:szCs w:val="28"/>
        </w:rPr>
        <w:t xml:space="preserve"> Приднестровской Молдавской Республики</w:t>
      </w:r>
      <w:r w:rsidR="00965B58" w:rsidRPr="00D26F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5B58" w:rsidRDefault="00160CD1" w:rsidP="00E90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65B58" w:rsidRPr="007119FC">
        <w:rPr>
          <w:rFonts w:ascii="Times New Roman" w:hAnsi="Times New Roman" w:cs="Times New Roman"/>
          <w:sz w:val="28"/>
          <w:szCs w:val="28"/>
        </w:rPr>
        <w:t xml:space="preserve">) предложения по изменению нормативных правовых актов </w:t>
      </w:r>
      <w:r w:rsidR="00965B58" w:rsidRPr="007119FC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  <w:r w:rsidR="00965B5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5B58" w:rsidRPr="00711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7C4" w:rsidRPr="007119FC" w:rsidRDefault="00E869E2" w:rsidP="00E9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E9119B">
        <w:rPr>
          <w:color w:val="000000"/>
          <w:sz w:val="28"/>
          <w:szCs w:val="28"/>
        </w:rPr>
        <w:t xml:space="preserve">. </w:t>
      </w:r>
      <w:r w:rsidR="00160CD1">
        <w:rPr>
          <w:sz w:val="28"/>
          <w:szCs w:val="28"/>
        </w:rPr>
        <w:t>Ответственность за исполнение</w:t>
      </w:r>
      <w:r w:rsidR="006527C4" w:rsidRPr="007119FC">
        <w:rPr>
          <w:sz w:val="28"/>
          <w:szCs w:val="28"/>
        </w:rPr>
        <w:t xml:space="preserve"> настоящего </w:t>
      </w:r>
      <w:r w:rsidR="000E08A0">
        <w:rPr>
          <w:sz w:val="28"/>
          <w:szCs w:val="28"/>
        </w:rPr>
        <w:t>Распоряжения</w:t>
      </w:r>
      <w:r w:rsidR="006527C4" w:rsidRPr="007119FC">
        <w:rPr>
          <w:sz w:val="28"/>
          <w:szCs w:val="28"/>
        </w:rPr>
        <w:t xml:space="preserve"> возложить </w:t>
      </w:r>
      <w:r w:rsidR="00E90624">
        <w:rPr>
          <w:sz w:val="28"/>
          <w:szCs w:val="28"/>
        </w:rPr>
        <w:br/>
      </w:r>
      <w:r w:rsidR="006527C4" w:rsidRPr="007119FC">
        <w:rPr>
          <w:sz w:val="28"/>
          <w:szCs w:val="28"/>
        </w:rPr>
        <w:t xml:space="preserve">на Председателя Правительства </w:t>
      </w:r>
      <w:r w:rsidR="006527C4" w:rsidRPr="007119FC">
        <w:rPr>
          <w:color w:val="000000"/>
          <w:sz w:val="28"/>
          <w:szCs w:val="28"/>
        </w:rPr>
        <w:t xml:space="preserve">Приднестровской Молдавской Республики,  </w:t>
      </w:r>
      <w:r w:rsidR="00E90624">
        <w:rPr>
          <w:color w:val="000000"/>
          <w:sz w:val="28"/>
          <w:szCs w:val="28"/>
        </w:rPr>
        <w:t>п</w:t>
      </w:r>
      <w:r w:rsidR="00160CD1">
        <w:rPr>
          <w:color w:val="000000"/>
          <w:sz w:val="28"/>
          <w:szCs w:val="28"/>
        </w:rPr>
        <w:t>редседателя Следственного комитета Приднестровской Молдавской Республики</w:t>
      </w:r>
      <w:r w:rsidR="00443A8F">
        <w:rPr>
          <w:color w:val="000000"/>
          <w:sz w:val="28"/>
          <w:szCs w:val="28"/>
        </w:rPr>
        <w:t>,</w:t>
      </w:r>
      <w:r w:rsidR="00443A8F" w:rsidRPr="00443A8F">
        <w:rPr>
          <w:color w:val="000000"/>
          <w:sz w:val="28"/>
          <w:szCs w:val="28"/>
        </w:rPr>
        <w:t xml:space="preserve"> </w:t>
      </w:r>
      <w:r w:rsidR="00443A8F" w:rsidRPr="007119FC">
        <w:rPr>
          <w:color w:val="000000"/>
          <w:sz w:val="28"/>
          <w:szCs w:val="28"/>
        </w:rPr>
        <w:t>Прокурора Приднестровской Молдавской Республики</w:t>
      </w:r>
      <w:r w:rsidR="00160CD1">
        <w:rPr>
          <w:color w:val="000000"/>
          <w:sz w:val="28"/>
          <w:szCs w:val="28"/>
        </w:rPr>
        <w:t>.</w:t>
      </w:r>
    </w:p>
    <w:p w:rsidR="004133CB" w:rsidRPr="004133CB" w:rsidRDefault="004133CB" w:rsidP="00E9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494FB1" w:rsidRDefault="00494FB1" w:rsidP="00C01357">
      <w:pPr>
        <w:spacing w:after="0" w:line="240" w:lineRule="auto"/>
      </w:pPr>
    </w:p>
    <w:p w:rsidR="00E90624" w:rsidRDefault="00E90624" w:rsidP="00C01357">
      <w:pPr>
        <w:spacing w:after="0" w:line="240" w:lineRule="auto"/>
      </w:pPr>
    </w:p>
    <w:p w:rsidR="00E90624" w:rsidRDefault="00E90624" w:rsidP="00C01357">
      <w:pPr>
        <w:spacing w:after="0" w:line="240" w:lineRule="auto"/>
      </w:pPr>
    </w:p>
    <w:p w:rsidR="00E90624" w:rsidRDefault="00E90624" w:rsidP="00E90624">
      <w:pPr>
        <w:jc w:val="both"/>
      </w:pPr>
      <w:r>
        <w:t xml:space="preserve">ПРЕЗИДЕНТ                                                                                             </w:t>
      </w:r>
      <w:r w:rsidR="005B3B98">
        <w:rPr>
          <w:lang w:val="en-US"/>
        </w:rPr>
        <w:t xml:space="preserve">      </w:t>
      </w:r>
      <w:r>
        <w:t xml:space="preserve">   В.КРАСНОСЕЛЬСКИЙ</w:t>
      </w:r>
    </w:p>
    <w:p w:rsidR="00E90624" w:rsidRPr="00316D7B" w:rsidRDefault="00E90624" w:rsidP="00E90624">
      <w:pPr>
        <w:rPr>
          <w:sz w:val="28"/>
          <w:szCs w:val="28"/>
        </w:rPr>
      </w:pPr>
    </w:p>
    <w:p w:rsidR="00E90624" w:rsidRPr="00316D7B" w:rsidRDefault="00E90624" w:rsidP="00E90624">
      <w:pPr>
        <w:spacing w:after="0" w:line="240" w:lineRule="auto"/>
        <w:ind w:firstLine="708"/>
        <w:rPr>
          <w:sz w:val="28"/>
          <w:szCs w:val="28"/>
        </w:rPr>
      </w:pPr>
      <w:r w:rsidRPr="00316D7B">
        <w:rPr>
          <w:sz w:val="28"/>
          <w:szCs w:val="28"/>
        </w:rPr>
        <w:t>г. Тирасполь</w:t>
      </w:r>
    </w:p>
    <w:p w:rsidR="00E90624" w:rsidRPr="00316D7B" w:rsidRDefault="00316D7B" w:rsidP="00E906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 w:rsidRPr="00316D7B">
        <w:rPr>
          <w:sz w:val="28"/>
          <w:szCs w:val="28"/>
        </w:rPr>
        <w:t>7</w:t>
      </w:r>
      <w:r w:rsidR="00E90624" w:rsidRPr="00316D7B">
        <w:rPr>
          <w:sz w:val="28"/>
          <w:szCs w:val="28"/>
        </w:rPr>
        <w:t xml:space="preserve"> мая 2018 г.</w:t>
      </w:r>
    </w:p>
    <w:p w:rsidR="00E90624" w:rsidRPr="00316D7B" w:rsidRDefault="00316D7B" w:rsidP="00E906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>
        <w:rPr>
          <w:sz w:val="28"/>
          <w:szCs w:val="28"/>
          <w:lang w:val="en-US"/>
        </w:rPr>
        <w:t>12</w:t>
      </w:r>
      <w:r w:rsidR="00E90624" w:rsidRPr="00316D7B">
        <w:rPr>
          <w:sz w:val="28"/>
          <w:szCs w:val="28"/>
        </w:rPr>
        <w:t>1рп</w:t>
      </w:r>
    </w:p>
    <w:p w:rsidR="00E90624" w:rsidRPr="00316D7B" w:rsidRDefault="00E90624" w:rsidP="00C01357">
      <w:pPr>
        <w:spacing w:after="0" w:line="240" w:lineRule="auto"/>
      </w:pPr>
    </w:p>
    <w:sectPr w:rsidR="00E90624" w:rsidRPr="00316D7B" w:rsidSect="00E90624">
      <w:headerReference w:type="default" r:id="rId6"/>
      <w:pgSz w:w="12240" w:h="15840"/>
      <w:pgMar w:top="567" w:right="567" w:bottom="1134" w:left="1701" w:header="720" w:footer="720" w:gutter="0"/>
      <w:pgNumType w:fmt="numberInDash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0BE" w:rsidRDefault="00A830BE" w:rsidP="00E90624">
      <w:pPr>
        <w:spacing w:after="0" w:line="240" w:lineRule="auto"/>
      </w:pPr>
      <w:r>
        <w:separator/>
      </w:r>
    </w:p>
  </w:endnote>
  <w:endnote w:type="continuationSeparator" w:id="0">
    <w:p w:rsidR="00A830BE" w:rsidRDefault="00A830BE" w:rsidP="00E9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0BE" w:rsidRDefault="00A830BE" w:rsidP="00E90624">
      <w:pPr>
        <w:spacing w:after="0" w:line="240" w:lineRule="auto"/>
      </w:pPr>
      <w:r>
        <w:separator/>
      </w:r>
    </w:p>
  </w:footnote>
  <w:footnote w:type="continuationSeparator" w:id="0">
    <w:p w:rsidR="00A830BE" w:rsidRDefault="00A830BE" w:rsidP="00E9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6916"/>
      <w:docPartObj>
        <w:docPartGallery w:val="Page Numbers (Top of Page)"/>
        <w:docPartUnique/>
      </w:docPartObj>
    </w:sdtPr>
    <w:sdtContent>
      <w:p w:rsidR="00E90624" w:rsidRDefault="0034155A">
        <w:pPr>
          <w:pStyle w:val="a5"/>
          <w:jc w:val="center"/>
        </w:pPr>
        <w:fldSimple w:instr=" PAGE   \* MERGEFORMAT ">
          <w:r w:rsidR="005B3B98">
            <w:rPr>
              <w:noProof/>
            </w:rPr>
            <w:t>- 3 -</w:t>
          </w:r>
        </w:fldSimple>
      </w:p>
    </w:sdtContent>
  </w:sdt>
  <w:p w:rsidR="00E90624" w:rsidRDefault="00E9062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19B"/>
    <w:rsid w:val="00006601"/>
    <w:rsid w:val="00077364"/>
    <w:rsid w:val="000A17AD"/>
    <w:rsid w:val="000C5750"/>
    <w:rsid w:val="000E08A0"/>
    <w:rsid w:val="000F09FA"/>
    <w:rsid w:val="0012201E"/>
    <w:rsid w:val="00133472"/>
    <w:rsid w:val="00160CD1"/>
    <w:rsid w:val="001C03D5"/>
    <w:rsid w:val="001C12F7"/>
    <w:rsid w:val="001E6EC3"/>
    <w:rsid w:val="00210658"/>
    <w:rsid w:val="00276F02"/>
    <w:rsid w:val="002C1043"/>
    <w:rsid w:val="002C4EDC"/>
    <w:rsid w:val="002D01C0"/>
    <w:rsid w:val="00314DC6"/>
    <w:rsid w:val="00316D7B"/>
    <w:rsid w:val="0034155A"/>
    <w:rsid w:val="0036340A"/>
    <w:rsid w:val="00376CFC"/>
    <w:rsid w:val="003949DE"/>
    <w:rsid w:val="003C6576"/>
    <w:rsid w:val="00410F9E"/>
    <w:rsid w:val="004133CB"/>
    <w:rsid w:val="00443A8F"/>
    <w:rsid w:val="00471D10"/>
    <w:rsid w:val="004733D8"/>
    <w:rsid w:val="00480DA2"/>
    <w:rsid w:val="00494FB1"/>
    <w:rsid w:val="004A1566"/>
    <w:rsid w:val="004D6E91"/>
    <w:rsid w:val="005211E4"/>
    <w:rsid w:val="0054255A"/>
    <w:rsid w:val="00577A31"/>
    <w:rsid w:val="005A460A"/>
    <w:rsid w:val="005B3B98"/>
    <w:rsid w:val="005B7518"/>
    <w:rsid w:val="005C1880"/>
    <w:rsid w:val="00606122"/>
    <w:rsid w:val="00617FF8"/>
    <w:rsid w:val="006254AA"/>
    <w:rsid w:val="006527C4"/>
    <w:rsid w:val="00653A2A"/>
    <w:rsid w:val="00663A90"/>
    <w:rsid w:val="0067272E"/>
    <w:rsid w:val="006A4639"/>
    <w:rsid w:val="006B5921"/>
    <w:rsid w:val="006F12F0"/>
    <w:rsid w:val="00716D51"/>
    <w:rsid w:val="0072728F"/>
    <w:rsid w:val="007E7D32"/>
    <w:rsid w:val="00821630"/>
    <w:rsid w:val="00896101"/>
    <w:rsid w:val="008A1A7E"/>
    <w:rsid w:val="008B3831"/>
    <w:rsid w:val="008B71BE"/>
    <w:rsid w:val="008C4457"/>
    <w:rsid w:val="008C5871"/>
    <w:rsid w:val="008E1958"/>
    <w:rsid w:val="008F6640"/>
    <w:rsid w:val="00933E17"/>
    <w:rsid w:val="00965B58"/>
    <w:rsid w:val="00994B55"/>
    <w:rsid w:val="009C3019"/>
    <w:rsid w:val="009C4707"/>
    <w:rsid w:val="00A4474B"/>
    <w:rsid w:val="00A4590E"/>
    <w:rsid w:val="00A55373"/>
    <w:rsid w:val="00A830BE"/>
    <w:rsid w:val="00AF39E7"/>
    <w:rsid w:val="00B25550"/>
    <w:rsid w:val="00B42AFF"/>
    <w:rsid w:val="00B44D23"/>
    <w:rsid w:val="00BA03BA"/>
    <w:rsid w:val="00BE0604"/>
    <w:rsid w:val="00C01357"/>
    <w:rsid w:val="00C336F3"/>
    <w:rsid w:val="00C51D15"/>
    <w:rsid w:val="00C66A99"/>
    <w:rsid w:val="00CF260C"/>
    <w:rsid w:val="00CF4C21"/>
    <w:rsid w:val="00D46B67"/>
    <w:rsid w:val="00D47035"/>
    <w:rsid w:val="00D52149"/>
    <w:rsid w:val="00E80B5B"/>
    <w:rsid w:val="00E869E2"/>
    <w:rsid w:val="00E90624"/>
    <w:rsid w:val="00E9119B"/>
    <w:rsid w:val="00E9618C"/>
    <w:rsid w:val="00ED691E"/>
    <w:rsid w:val="00EF6952"/>
    <w:rsid w:val="00F1367D"/>
    <w:rsid w:val="00F25AA7"/>
    <w:rsid w:val="00F46309"/>
    <w:rsid w:val="00F82790"/>
    <w:rsid w:val="00F86905"/>
    <w:rsid w:val="00FD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F2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25A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0624"/>
  </w:style>
  <w:style w:type="paragraph" w:styleId="a7">
    <w:name w:val="footer"/>
    <w:basedOn w:val="a"/>
    <w:link w:val="a8"/>
    <w:uiPriority w:val="99"/>
    <w:semiHidden/>
    <w:unhideWhenUsed/>
    <w:rsid w:val="00E9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0624"/>
  </w:style>
  <w:style w:type="paragraph" w:styleId="a9">
    <w:name w:val="List Paragraph"/>
    <w:basedOn w:val="a"/>
    <w:uiPriority w:val="34"/>
    <w:qFormat/>
    <w:rsid w:val="00E9062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C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4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g106kaa</cp:lastModifiedBy>
  <cp:revision>11</cp:revision>
  <cp:lastPrinted>2018-05-04T07:20:00Z</cp:lastPrinted>
  <dcterms:created xsi:type="dcterms:W3CDTF">2018-04-26T10:07:00Z</dcterms:created>
  <dcterms:modified xsi:type="dcterms:W3CDTF">2018-05-07T08:04:00Z</dcterms:modified>
</cp:coreProperties>
</file>