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60" w:rsidRPr="00041018" w:rsidRDefault="00FB7D60" w:rsidP="00FB7D60">
      <w:pPr>
        <w:jc w:val="both"/>
        <w:rPr>
          <w:sz w:val="28"/>
          <w:szCs w:val="28"/>
        </w:rPr>
      </w:pPr>
    </w:p>
    <w:p w:rsidR="00FB7D60" w:rsidRPr="00DD1E9D" w:rsidRDefault="00FB7D60" w:rsidP="00FB7D60">
      <w:pPr>
        <w:jc w:val="both"/>
        <w:rPr>
          <w:sz w:val="28"/>
          <w:szCs w:val="28"/>
        </w:rPr>
      </w:pPr>
    </w:p>
    <w:p w:rsidR="00FB7D60" w:rsidRPr="00DD1E9D" w:rsidRDefault="00FB7D60" w:rsidP="00FB7D60">
      <w:pPr>
        <w:jc w:val="both"/>
        <w:rPr>
          <w:sz w:val="28"/>
          <w:szCs w:val="28"/>
        </w:rPr>
      </w:pPr>
    </w:p>
    <w:p w:rsidR="00FB7D60" w:rsidRPr="00DD1E9D" w:rsidRDefault="00FB7D60" w:rsidP="00FB7D60">
      <w:pPr>
        <w:jc w:val="both"/>
        <w:rPr>
          <w:sz w:val="28"/>
          <w:szCs w:val="28"/>
        </w:rPr>
      </w:pPr>
    </w:p>
    <w:p w:rsidR="00FB7D60" w:rsidRPr="00DD1E9D" w:rsidRDefault="00FB7D60" w:rsidP="00FB7D60">
      <w:pPr>
        <w:jc w:val="both"/>
        <w:rPr>
          <w:sz w:val="28"/>
          <w:szCs w:val="28"/>
        </w:rPr>
      </w:pPr>
    </w:p>
    <w:p w:rsidR="00FB7D60" w:rsidRPr="0008016E" w:rsidRDefault="0008016E" w:rsidP="00FB7D60">
      <w:pPr>
        <w:jc w:val="center"/>
        <w:rPr>
          <w:b/>
          <w:sz w:val="28"/>
          <w:szCs w:val="28"/>
        </w:rPr>
      </w:pPr>
      <w:r w:rsidRPr="0008016E">
        <w:rPr>
          <w:b/>
          <w:sz w:val="28"/>
          <w:szCs w:val="28"/>
        </w:rPr>
        <w:t>Закон</w:t>
      </w:r>
    </w:p>
    <w:p w:rsidR="00FB7D60" w:rsidRPr="0008016E" w:rsidRDefault="0008016E" w:rsidP="00FB7D60">
      <w:pPr>
        <w:jc w:val="center"/>
        <w:outlineLvl w:val="0"/>
        <w:rPr>
          <w:b/>
          <w:caps/>
          <w:sz w:val="28"/>
          <w:szCs w:val="28"/>
        </w:rPr>
      </w:pPr>
      <w:r w:rsidRPr="0008016E">
        <w:rPr>
          <w:b/>
          <w:sz w:val="28"/>
          <w:szCs w:val="28"/>
        </w:rPr>
        <w:t xml:space="preserve">Приднестровской Молдавской Республики </w:t>
      </w:r>
    </w:p>
    <w:p w:rsidR="00150AA3" w:rsidRPr="00BA3C8A" w:rsidRDefault="00150AA3" w:rsidP="00150AA3">
      <w:pPr>
        <w:jc w:val="center"/>
        <w:rPr>
          <w:sz w:val="28"/>
          <w:szCs w:val="28"/>
        </w:rPr>
      </w:pPr>
    </w:p>
    <w:p w:rsidR="007635B3" w:rsidRPr="009B377A" w:rsidRDefault="009B377A" w:rsidP="00686A55">
      <w:pPr>
        <w:jc w:val="center"/>
        <w:rPr>
          <w:b/>
          <w:sz w:val="28"/>
          <w:szCs w:val="28"/>
        </w:rPr>
      </w:pPr>
      <w:r w:rsidRPr="009B377A">
        <w:rPr>
          <w:b/>
          <w:sz w:val="28"/>
          <w:szCs w:val="28"/>
        </w:rPr>
        <w:t>«О внесении изменения в Уголовно-исполнительный кодекс Приднестровской Молдавской Республики»</w:t>
      </w:r>
    </w:p>
    <w:p w:rsidR="009B377A" w:rsidRPr="00F63A3F" w:rsidRDefault="009B377A" w:rsidP="00686A55">
      <w:pPr>
        <w:jc w:val="center"/>
        <w:rPr>
          <w:b/>
          <w:sz w:val="28"/>
          <w:szCs w:val="28"/>
        </w:rPr>
      </w:pPr>
    </w:p>
    <w:p w:rsidR="00FB7D60" w:rsidRPr="00F63A3F" w:rsidRDefault="00FB7D60" w:rsidP="00FB7D60">
      <w:pPr>
        <w:jc w:val="both"/>
        <w:rPr>
          <w:sz w:val="28"/>
          <w:szCs w:val="28"/>
        </w:rPr>
      </w:pPr>
      <w:proofErr w:type="gramStart"/>
      <w:r w:rsidRPr="00F63A3F">
        <w:rPr>
          <w:sz w:val="28"/>
          <w:szCs w:val="28"/>
        </w:rPr>
        <w:t>Принят</w:t>
      </w:r>
      <w:proofErr w:type="gramEnd"/>
      <w:r w:rsidRPr="00F63A3F">
        <w:rPr>
          <w:sz w:val="28"/>
          <w:szCs w:val="28"/>
        </w:rPr>
        <w:t xml:space="preserve"> Верховным Советом</w:t>
      </w:r>
    </w:p>
    <w:p w:rsidR="00B064BC" w:rsidRPr="00BA3C8A" w:rsidRDefault="00FB7D60" w:rsidP="00B064BC">
      <w:pPr>
        <w:jc w:val="both"/>
        <w:rPr>
          <w:sz w:val="28"/>
          <w:szCs w:val="28"/>
        </w:rPr>
      </w:pPr>
      <w:r w:rsidRPr="00F63A3F">
        <w:rPr>
          <w:sz w:val="28"/>
          <w:szCs w:val="28"/>
        </w:rPr>
        <w:t>Приднестровской Молд</w:t>
      </w:r>
      <w:r w:rsidR="00022176" w:rsidRPr="00F63A3F">
        <w:rPr>
          <w:sz w:val="28"/>
          <w:szCs w:val="28"/>
        </w:rPr>
        <w:t xml:space="preserve">авской Республики             </w:t>
      </w:r>
      <w:r w:rsidRPr="00F63A3F">
        <w:rPr>
          <w:sz w:val="28"/>
          <w:szCs w:val="28"/>
        </w:rPr>
        <w:t xml:space="preserve"> </w:t>
      </w:r>
      <w:r w:rsidR="005F26FE" w:rsidRPr="00F63A3F">
        <w:rPr>
          <w:sz w:val="28"/>
          <w:szCs w:val="28"/>
        </w:rPr>
        <w:t xml:space="preserve"> </w:t>
      </w:r>
      <w:r w:rsidR="00CF65F4" w:rsidRPr="00F63A3F">
        <w:rPr>
          <w:sz w:val="28"/>
          <w:szCs w:val="28"/>
        </w:rPr>
        <w:t xml:space="preserve"> </w:t>
      </w:r>
      <w:r w:rsidR="00C002AD" w:rsidRPr="00F63A3F">
        <w:rPr>
          <w:sz w:val="28"/>
          <w:szCs w:val="28"/>
        </w:rPr>
        <w:t xml:space="preserve"> </w:t>
      </w:r>
      <w:r w:rsidR="0054316D" w:rsidRPr="00F63A3F">
        <w:rPr>
          <w:sz w:val="28"/>
          <w:szCs w:val="28"/>
        </w:rPr>
        <w:t xml:space="preserve"> </w:t>
      </w:r>
      <w:r w:rsidR="00FB2530" w:rsidRPr="00BA3C8A">
        <w:rPr>
          <w:sz w:val="28"/>
          <w:szCs w:val="28"/>
        </w:rPr>
        <w:t xml:space="preserve">  </w:t>
      </w:r>
      <w:r w:rsidR="0041788B" w:rsidRPr="00BA3C8A">
        <w:rPr>
          <w:sz w:val="28"/>
          <w:szCs w:val="28"/>
        </w:rPr>
        <w:t xml:space="preserve"> </w:t>
      </w:r>
      <w:r w:rsidR="00D31D1C" w:rsidRPr="00BA3C8A">
        <w:rPr>
          <w:sz w:val="28"/>
          <w:szCs w:val="28"/>
        </w:rPr>
        <w:t xml:space="preserve"> </w:t>
      </w:r>
      <w:r w:rsidR="00BF1776">
        <w:rPr>
          <w:sz w:val="28"/>
          <w:szCs w:val="28"/>
        </w:rPr>
        <w:t>18</w:t>
      </w:r>
      <w:r w:rsidR="0070681D" w:rsidRPr="00F63A3F">
        <w:rPr>
          <w:sz w:val="28"/>
          <w:szCs w:val="28"/>
        </w:rPr>
        <w:t xml:space="preserve"> </w:t>
      </w:r>
      <w:r w:rsidR="00CF7A33">
        <w:rPr>
          <w:sz w:val="28"/>
          <w:szCs w:val="28"/>
        </w:rPr>
        <w:t>ок</w:t>
      </w:r>
      <w:r w:rsidR="0070681D" w:rsidRPr="00F63A3F">
        <w:rPr>
          <w:sz w:val="28"/>
          <w:szCs w:val="28"/>
        </w:rPr>
        <w:t xml:space="preserve">тября </w:t>
      </w:r>
      <w:r w:rsidR="009971EB" w:rsidRPr="00F63A3F">
        <w:rPr>
          <w:sz w:val="28"/>
          <w:szCs w:val="28"/>
        </w:rPr>
        <w:t>2017 года</w:t>
      </w:r>
    </w:p>
    <w:p w:rsidR="000B26A9" w:rsidRDefault="000B26A9" w:rsidP="00CD14CA">
      <w:pPr>
        <w:ind w:firstLine="720"/>
        <w:jc w:val="both"/>
        <w:rPr>
          <w:sz w:val="28"/>
          <w:szCs w:val="28"/>
        </w:rPr>
      </w:pPr>
    </w:p>
    <w:p w:rsidR="009B377A" w:rsidRPr="009B377A" w:rsidRDefault="009B377A" w:rsidP="009B377A">
      <w:pPr>
        <w:autoSpaceDE w:val="0"/>
        <w:autoSpaceDN w:val="0"/>
        <w:adjustRightInd w:val="0"/>
        <w:ind w:firstLine="720"/>
        <w:jc w:val="both"/>
        <w:rPr>
          <w:sz w:val="28"/>
          <w:szCs w:val="28"/>
        </w:rPr>
      </w:pPr>
      <w:r w:rsidRPr="00A532C3">
        <w:rPr>
          <w:b/>
          <w:sz w:val="28"/>
          <w:szCs w:val="28"/>
        </w:rPr>
        <w:t xml:space="preserve">Статья </w:t>
      </w:r>
      <w:r>
        <w:rPr>
          <w:b/>
          <w:sz w:val="28"/>
          <w:szCs w:val="28"/>
        </w:rPr>
        <w:t>1</w:t>
      </w:r>
      <w:r w:rsidRPr="00A532C3">
        <w:rPr>
          <w:b/>
          <w:bCs/>
          <w:sz w:val="28"/>
          <w:szCs w:val="28"/>
        </w:rPr>
        <w:t>.</w:t>
      </w:r>
      <w:r w:rsidRPr="00A532C3">
        <w:rPr>
          <w:sz w:val="28"/>
          <w:szCs w:val="28"/>
        </w:rPr>
        <w:t xml:space="preserve"> </w:t>
      </w:r>
      <w:proofErr w:type="gramStart"/>
      <w:r w:rsidRPr="00A532C3">
        <w:rPr>
          <w:sz w:val="28"/>
          <w:szCs w:val="28"/>
        </w:rPr>
        <w:t xml:space="preserve">Внести в Уголовно-исполнительный кодекс Приднестровской Молдавской Республики, введенный в действие Законом Приднестровской Молдавской Республики от 19 июля 2002 года № 160-З-III (САЗ 02-29), с изменениями и дополнениями, внесенными законами Приднестровской Молдавской Республики от 25 декабря 2002 года </w:t>
      </w:r>
      <w:r w:rsidRPr="00A532C3">
        <w:rPr>
          <w:sz w:val="28"/>
          <w:szCs w:val="28"/>
        </w:rPr>
        <w:br/>
        <w:t xml:space="preserve">№ 214-ЗД-III (САЗ 02-52); от 1 июля 2003 года № 301-ЗИД-III (САЗ 03-27); </w:t>
      </w:r>
      <w:r w:rsidRPr="00A532C3">
        <w:rPr>
          <w:sz w:val="28"/>
          <w:szCs w:val="28"/>
        </w:rPr>
        <w:br/>
        <w:t>от 17 августа 2004 года № 466-ЗИД-III (САЗ 04-34);</w:t>
      </w:r>
      <w:proofErr w:type="gramEnd"/>
      <w:r w:rsidRPr="00A532C3">
        <w:rPr>
          <w:sz w:val="28"/>
          <w:szCs w:val="28"/>
        </w:rPr>
        <w:t xml:space="preserve"> </w:t>
      </w:r>
      <w:proofErr w:type="gramStart"/>
      <w:r w:rsidRPr="00A532C3">
        <w:rPr>
          <w:sz w:val="28"/>
          <w:szCs w:val="28"/>
        </w:rPr>
        <w:t xml:space="preserve">от 28 марта 2005 года </w:t>
      </w:r>
      <w:r>
        <w:rPr>
          <w:sz w:val="28"/>
          <w:szCs w:val="28"/>
        </w:rPr>
        <w:br/>
      </w:r>
      <w:r w:rsidRPr="00A532C3">
        <w:rPr>
          <w:sz w:val="28"/>
          <w:szCs w:val="28"/>
        </w:rPr>
        <w:t>№ 551-ЗИД-III (САЗ 05-1</w:t>
      </w:r>
      <w:r>
        <w:rPr>
          <w:sz w:val="28"/>
          <w:szCs w:val="28"/>
        </w:rPr>
        <w:t>4</w:t>
      </w:r>
      <w:r w:rsidRPr="00A532C3">
        <w:rPr>
          <w:sz w:val="28"/>
          <w:szCs w:val="28"/>
        </w:rPr>
        <w:t xml:space="preserve">); от 30 июня 2005 года № 590-ЗИД-III </w:t>
      </w:r>
      <w:r>
        <w:rPr>
          <w:sz w:val="28"/>
          <w:szCs w:val="28"/>
        </w:rPr>
        <w:br/>
      </w:r>
      <w:r w:rsidRPr="00A532C3">
        <w:rPr>
          <w:sz w:val="28"/>
          <w:szCs w:val="28"/>
        </w:rPr>
        <w:t>(САЗ 05-27); от 1 ноября 2005 года № 655-ЗИ-</w:t>
      </w:r>
      <w:r w:rsidRPr="00A532C3">
        <w:rPr>
          <w:sz w:val="28"/>
          <w:szCs w:val="28"/>
          <w:lang w:val="en-US"/>
        </w:rPr>
        <w:t>III</w:t>
      </w:r>
      <w:r w:rsidRPr="00A532C3">
        <w:rPr>
          <w:sz w:val="28"/>
          <w:szCs w:val="28"/>
        </w:rPr>
        <w:t xml:space="preserve"> (САЗ 05-45); от 14 июня 2007 года № 225-ЗИД-</w:t>
      </w:r>
      <w:r w:rsidRPr="00A532C3">
        <w:rPr>
          <w:sz w:val="28"/>
          <w:szCs w:val="28"/>
          <w:lang w:val="en-US"/>
        </w:rPr>
        <w:t>IV</w:t>
      </w:r>
      <w:r w:rsidRPr="00A532C3">
        <w:rPr>
          <w:sz w:val="28"/>
          <w:szCs w:val="28"/>
        </w:rPr>
        <w:t xml:space="preserve"> (САЗ 07-25); от 6 ноября 2007 года № 330-ЗИД-</w:t>
      </w:r>
      <w:r w:rsidRPr="00A532C3">
        <w:rPr>
          <w:sz w:val="28"/>
          <w:szCs w:val="28"/>
          <w:lang w:val="en-US"/>
        </w:rPr>
        <w:t>IV</w:t>
      </w:r>
      <w:r w:rsidRPr="00A532C3">
        <w:rPr>
          <w:sz w:val="28"/>
          <w:szCs w:val="28"/>
        </w:rPr>
        <w:t xml:space="preserve"> (САЗ 07-46); от 29 ноября 2007 года № 354-ЗИ-</w:t>
      </w:r>
      <w:r w:rsidRPr="00A532C3">
        <w:rPr>
          <w:sz w:val="28"/>
          <w:szCs w:val="28"/>
          <w:lang w:val="en-US"/>
        </w:rPr>
        <w:t>IV</w:t>
      </w:r>
      <w:r w:rsidRPr="00A532C3">
        <w:rPr>
          <w:sz w:val="28"/>
          <w:szCs w:val="28"/>
        </w:rPr>
        <w:t xml:space="preserve"> (САЗ 07-49); от 17 февраля 2009 года № 661-ЗИД-</w:t>
      </w:r>
      <w:r w:rsidRPr="00A532C3">
        <w:rPr>
          <w:sz w:val="28"/>
          <w:szCs w:val="28"/>
          <w:lang w:val="en-US"/>
        </w:rPr>
        <w:t>IV</w:t>
      </w:r>
      <w:r w:rsidRPr="00A532C3">
        <w:rPr>
          <w:sz w:val="28"/>
          <w:szCs w:val="28"/>
        </w:rPr>
        <w:t xml:space="preserve"> (САЗ 09-8);</w:t>
      </w:r>
      <w:proofErr w:type="gramEnd"/>
      <w:r w:rsidRPr="00A532C3">
        <w:rPr>
          <w:sz w:val="28"/>
          <w:szCs w:val="28"/>
        </w:rPr>
        <w:t xml:space="preserve"> </w:t>
      </w:r>
      <w:proofErr w:type="gramStart"/>
      <w:r w:rsidRPr="00A532C3">
        <w:rPr>
          <w:sz w:val="28"/>
          <w:szCs w:val="28"/>
        </w:rPr>
        <w:t xml:space="preserve">от 23 марта 2009 года № 684-ЗИД-IV (САЗ 09-13); от 23 марта 2009 года № 686-ЗИД-IV (САЗ 09-13); от 15 мая 2009 года № 756-ЗИ-IV (САЗ 09-20); от 9 июня 2009 года № 768-ЗД-IV </w:t>
      </w:r>
      <w:r>
        <w:rPr>
          <w:sz w:val="28"/>
          <w:szCs w:val="28"/>
        </w:rPr>
        <w:br/>
      </w:r>
      <w:r w:rsidRPr="00A532C3">
        <w:rPr>
          <w:sz w:val="28"/>
          <w:szCs w:val="28"/>
        </w:rPr>
        <w:t>(САЗ 09-24); от 21 мая 2010 года № 83-ЗИ-</w:t>
      </w:r>
      <w:r w:rsidRPr="00A532C3">
        <w:rPr>
          <w:sz w:val="28"/>
          <w:szCs w:val="28"/>
          <w:lang w:val="en-US"/>
        </w:rPr>
        <w:t>IV</w:t>
      </w:r>
      <w:r w:rsidRPr="00A532C3">
        <w:rPr>
          <w:sz w:val="28"/>
          <w:szCs w:val="28"/>
        </w:rPr>
        <w:t xml:space="preserve"> (САЗ 10-20); от 27 июля </w:t>
      </w:r>
      <w:r>
        <w:rPr>
          <w:sz w:val="28"/>
          <w:szCs w:val="28"/>
        </w:rPr>
        <w:br/>
      </w:r>
      <w:r w:rsidRPr="00A532C3">
        <w:rPr>
          <w:sz w:val="28"/>
          <w:szCs w:val="28"/>
        </w:rPr>
        <w:t>2010 года № 156-ЗИ-</w:t>
      </w:r>
      <w:r w:rsidRPr="00A532C3">
        <w:rPr>
          <w:sz w:val="28"/>
          <w:szCs w:val="28"/>
          <w:lang w:val="en-US"/>
        </w:rPr>
        <w:t>IV</w:t>
      </w:r>
      <w:r w:rsidRPr="00A532C3">
        <w:rPr>
          <w:sz w:val="28"/>
          <w:szCs w:val="28"/>
        </w:rPr>
        <w:t xml:space="preserve"> (САЗ 10-30); от 11 мая 2011 года № 44-ЗИ-</w:t>
      </w:r>
      <w:r w:rsidRPr="00A532C3">
        <w:rPr>
          <w:sz w:val="28"/>
          <w:szCs w:val="28"/>
          <w:lang w:val="en-US"/>
        </w:rPr>
        <w:t>V</w:t>
      </w:r>
      <w:r w:rsidRPr="00A532C3">
        <w:rPr>
          <w:sz w:val="28"/>
          <w:szCs w:val="28"/>
        </w:rPr>
        <w:t xml:space="preserve"> </w:t>
      </w:r>
      <w:r>
        <w:rPr>
          <w:sz w:val="28"/>
          <w:szCs w:val="28"/>
        </w:rPr>
        <w:br/>
      </w:r>
      <w:r w:rsidRPr="00A532C3">
        <w:rPr>
          <w:sz w:val="28"/>
          <w:szCs w:val="28"/>
        </w:rPr>
        <w:t>(САЗ 11-19);</w:t>
      </w:r>
      <w:proofErr w:type="gramEnd"/>
      <w:r w:rsidRPr="00A532C3">
        <w:rPr>
          <w:sz w:val="28"/>
          <w:szCs w:val="28"/>
        </w:rPr>
        <w:t xml:space="preserve"> </w:t>
      </w:r>
      <w:proofErr w:type="gramStart"/>
      <w:r w:rsidRPr="00A532C3">
        <w:rPr>
          <w:sz w:val="28"/>
          <w:szCs w:val="28"/>
        </w:rPr>
        <w:t>от 13 мая 2011 года № 50-ЗИ-</w:t>
      </w:r>
      <w:r w:rsidRPr="00A532C3">
        <w:rPr>
          <w:sz w:val="28"/>
          <w:szCs w:val="28"/>
          <w:lang w:val="en-US"/>
        </w:rPr>
        <w:t>V</w:t>
      </w:r>
      <w:r w:rsidRPr="00A532C3">
        <w:rPr>
          <w:sz w:val="28"/>
          <w:szCs w:val="28"/>
        </w:rPr>
        <w:t xml:space="preserve"> (САЗ 11-19); от 27 июля </w:t>
      </w:r>
      <w:r>
        <w:rPr>
          <w:sz w:val="28"/>
          <w:szCs w:val="28"/>
        </w:rPr>
        <w:br/>
      </w:r>
      <w:r w:rsidRPr="00A532C3">
        <w:rPr>
          <w:sz w:val="28"/>
          <w:szCs w:val="28"/>
        </w:rPr>
        <w:t>2011 года № 133-ЗИД-V (САЗ 11-30); от 24 ноября 2011 года № 209-ЗИ-</w:t>
      </w:r>
      <w:r w:rsidRPr="00A532C3">
        <w:rPr>
          <w:sz w:val="28"/>
          <w:szCs w:val="28"/>
          <w:lang w:val="en-US"/>
        </w:rPr>
        <w:t>V</w:t>
      </w:r>
      <w:r w:rsidRPr="00A532C3">
        <w:rPr>
          <w:sz w:val="28"/>
          <w:szCs w:val="28"/>
        </w:rPr>
        <w:t xml:space="preserve"> (САЗ 11-47); от 4 апреля 2012 года № 42-ЗИ-</w:t>
      </w:r>
      <w:r w:rsidRPr="00A532C3">
        <w:rPr>
          <w:sz w:val="28"/>
          <w:szCs w:val="28"/>
          <w:lang w:val="en-US"/>
        </w:rPr>
        <w:t>V</w:t>
      </w:r>
      <w:r w:rsidRPr="00A532C3">
        <w:rPr>
          <w:sz w:val="28"/>
          <w:szCs w:val="28"/>
        </w:rPr>
        <w:t xml:space="preserve"> (САЗ 12-15); от </w:t>
      </w:r>
      <w:r w:rsidRPr="00A532C3">
        <w:rPr>
          <w:caps/>
          <w:sz w:val="28"/>
          <w:szCs w:val="28"/>
        </w:rPr>
        <w:t xml:space="preserve">31 </w:t>
      </w:r>
      <w:r w:rsidRPr="00A532C3">
        <w:rPr>
          <w:sz w:val="28"/>
          <w:szCs w:val="28"/>
        </w:rPr>
        <w:t xml:space="preserve">мая </w:t>
      </w:r>
      <w:r>
        <w:rPr>
          <w:sz w:val="28"/>
          <w:szCs w:val="28"/>
        </w:rPr>
        <w:br/>
      </w:r>
      <w:r w:rsidRPr="00A532C3">
        <w:rPr>
          <w:caps/>
          <w:sz w:val="28"/>
          <w:szCs w:val="28"/>
        </w:rPr>
        <w:t xml:space="preserve">2012 </w:t>
      </w:r>
      <w:r w:rsidRPr="00A532C3">
        <w:rPr>
          <w:sz w:val="28"/>
          <w:szCs w:val="28"/>
        </w:rPr>
        <w:t>года № 75-ЗИД-</w:t>
      </w:r>
      <w:r w:rsidRPr="00A532C3">
        <w:rPr>
          <w:sz w:val="28"/>
          <w:szCs w:val="28"/>
          <w:lang w:val="en-US"/>
        </w:rPr>
        <w:t>V</w:t>
      </w:r>
      <w:r w:rsidRPr="00A532C3">
        <w:rPr>
          <w:sz w:val="28"/>
          <w:szCs w:val="28"/>
        </w:rPr>
        <w:t xml:space="preserve"> (САЗ 12-23); от </w:t>
      </w:r>
      <w:r w:rsidRPr="00A532C3">
        <w:rPr>
          <w:caps/>
          <w:sz w:val="28"/>
          <w:szCs w:val="28"/>
        </w:rPr>
        <w:t xml:space="preserve">9 </w:t>
      </w:r>
      <w:r w:rsidRPr="00A532C3">
        <w:rPr>
          <w:sz w:val="28"/>
          <w:szCs w:val="28"/>
        </w:rPr>
        <w:t xml:space="preserve">августа 2012 года </w:t>
      </w:r>
      <w:r w:rsidRPr="00A532C3">
        <w:rPr>
          <w:caps/>
          <w:sz w:val="28"/>
          <w:szCs w:val="28"/>
        </w:rPr>
        <w:t>№ 166-ЗИД-</w:t>
      </w:r>
      <w:r w:rsidRPr="00A532C3">
        <w:rPr>
          <w:caps/>
          <w:sz w:val="28"/>
          <w:szCs w:val="28"/>
          <w:lang w:val="en-US"/>
        </w:rPr>
        <w:t>V</w:t>
      </w:r>
      <w:r w:rsidRPr="00A532C3">
        <w:rPr>
          <w:caps/>
          <w:sz w:val="28"/>
          <w:szCs w:val="28"/>
        </w:rPr>
        <w:t xml:space="preserve"> (САЗ 12-3</w:t>
      </w:r>
      <w:r>
        <w:rPr>
          <w:caps/>
          <w:sz w:val="28"/>
          <w:szCs w:val="28"/>
        </w:rPr>
        <w:t>3</w:t>
      </w:r>
      <w:r w:rsidRPr="00A532C3">
        <w:rPr>
          <w:caps/>
          <w:sz w:val="28"/>
          <w:szCs w:val="28"/>
        </w:rPr>
        <w:t xml:space="preserve">); </w:t>
      </w:r>
      <w:r w:rsidRPr="00A532C3">
        <w:rPr>
          <w:sz w:val="28"/>
          <w:szCs w:val="28"/>
        </w:rPr>
        <w:t xml:space="preserve">от </w:t>
      </w:r>
      <w:r w:rsidRPr="00A532C3">
        <w:rPr>
          <w:caps/>
          <w:sz w:val="28"/>
          <w:szCs w:val="28"/>
        </w:rPr>
        <w:t xml:space="preserve">6 </w:t>
      </w:r>
      <w:r w:rsidRPr="00A532C3">
        <w:rPr>
          <w:sz w:val="28"/>
          <w:szCs w:val="28"/>
        </w:rPr>
        <w:t xml:space="preserve">ноября 2012 года </w:t>
      </w:r>
      <w:r w:rsidRPr="00A532C3">
        <w:rPr>
          <w:caps/>
          <w:sz w:val="28"/>
          <w:szCs w:val="28"/>
        </w:rPr>
        <w:t>№ 220-ЗИ-</w:t>
      </w:r>
      <w:r w:rsidRPr="00A532C3">
        <w:rPr>
          <w:caps/>
          <w:sz w:val="28"/>
          <w:szCs w:val="28"/>
          <w:lang w:val="en-US"/>
        </w:rPr>
        <w:t>V</w:t>
      </w:r>
      <w:r w:rsidRPr="00A532C3">
        <w:rPr>
          <w:caps/>
          <w:sz w:val="28"/>
          <w:szCs w:val="28"/>
        </w:rPr>
        <w:t xml:space="preserve"> (САЗ 12-46)</w:t>
      </w:r>
      <w:r>
        <w:rPr>
          <w:caps/>
          <w:sz w:val="28"/>
          <w:szCs w:val="28"/>
        </w:rPr>
        <w:t>;</w:t>
      </w:r>
      <w:proofErr w:type="gramEnd"/>
      <w:r>
        <w:rPr>
          <w:caps/>
          <w:sz w:val="28"/>
          <w:szCs w:val="28"/>
        </w:rPr>
        <w:t xml:space="preserve"> </w:t>
      </w:r>
      <w:proofErr w:type="gramStart"/>
      <w:r>
        <w:rPr>
          <w:sz w:val="28"/>
          <w:szCs w:val="28"/>
        </w:rPr>
        <w:t xml:space="preserve">от 25 января 2013 года </w:t>
      </w:r>
      <w:r w:rsidRPr="000D7529">
        <w:rPr>
          <w:sz w:val="28"/>
          <w:szCs w:val="28"/>
        </w:rPr>
        <w:t>№ 31-ЗИ-V (САЗ 13-3</w:t>
      </w:r>
      <w:r>
        <w:rPr>
          <w:sz w:val="28"/>
          <w:szCs w:val="28"/>
        </w:rPr>
        <w:t xml:space="preserve">); от 25 июня 2013 года </w:t>
      </w:r>
      <w:r w:rsidRPr="005E14E0">
        <w:rPr>
          <w:sz w:val="28"/>
          <w:szCs w:val="28"/>
        </w:rPr>
        <w:t xml:space="preserve">№ 130-ЗИ-V </w:t>
      </w:r>
      <w:r>
        <w:rPr>
          <w:sz w:val="28"/>
          <w:szCs w:val="28"/>
        </w:rPr>
        <w:br/>
      </w:r>
      <w:r w:rsidRPr="005E14E0">
        <w:rPr>
          <w:sz w:val="28"/>
          <w:szCs w:val="28"/>
        </w:rPr>
        <w:t>(САЗ 13-25</w:t>
      </w:r>
      <w:r>
        <w:rPr>
          <w:sz w:val="28"/>
          <w:szCs w:val="28"/>
        </w:rPr>
        <w:t xml:space="preserve">); от 28 июня 2013 года </w:t>
      </w:r>
      <w:r w:rsidRPr="005E14E0">
        <w:rPr>
          <w:sz w:val="28"/>
          <w:szCs w:val="28"/>
        </w:rPr>
        <w:t>№ 142-ЗИ-V (САЗ 13-25</w:t>
      </w:r>
      <w:r>
        <w:rPr>
          <w:sz w:val="28"/>
          <w:szCs w:val="28"/>
        </w:rPr>
        <w:t xml:space="preserve">); от 28 июня </w:t>
      </w:r>
      <w:r>
        <w:rPr>
          <w:sz w:val="28"/>
          <w:szCs w:val="28"/>
        </w:rPr>
        <w:br/>
        <w:t xml:space="preserve">2013 года </w:t>
      </w:r>
      <w:r w:rsidRPr="005E14E0">
        <w:rPr>
          <w:sz w:val="28"/>
          <w:szCs w:val="28"/>
        </w:rPr>
        <w:t>№ 146-ЗИ-V (САЗ 13-25</w:t>
      </w:r>
      <w:r>
        <w:rPr>
          <w:sz w:val="28"/>
          <w:szCs w:val="28"/>
        </w:rPr>
        <w:t xml:space="preserve">); от 4 февраля 2014 года </w:t>
      </w:r>
      <w:r w:rsidRPr="00605B4B">
        <w:rPr>
          <w:sz w:val="28"/>
          <w:szCs w:val="28"/>
        </w:rPr>
        <w:t xml:space="preserve">№ 47-ЗИ-V </w:t>
      </w:r>
      <w:r>
        <w:rPr>
          <w:sz w:val="28"/>
          <w:szCs w:val="28"/>
        </w:rPr>
        <w:br/>
      </w:r>
      <w:r w:rsidRPr="00605B4B">
        <w:rPr>
          <w:sz w:val="28"/>
          <w:szCs w:val="28"/>
        </w:rPr>
        <w:t>(САЗ 14-6</w:t>
      </w:r>
      <w:r>
        <w:rPr>
          <w:sz w:val="28"/>
          <w:szCs w:val="28"/>
        </w:rPr>
        <w:t xml:space="preserve">); от </w:t>
      </w:r>
      <w:r w:rsidRPr="003522AD">
        <w:rPr>
          <w:caps/>
          <w:sz w:val="28"/>
          <w:szCs w:val="28"/>
        </w:rPr>
        <w:t>28</w:t>
      </w:r>
      <w:r>
        <w:rPr>
          <w:caps/>
          <w:sz w:val="28"/>
          <w:szCs w:val="28"/>
        </w:rPr>
        <w:t xml:space="preserve"> </w:t>
      </w:r>
      <w:r>
        <w:rPr>
          <w:sz w:val="28"/>
          <w:szCs w:val="28"/>
        </w:rPr>
        <w:t xml:space="preserve">марта </w:t>
      </w:r>
      <w:r w:rsidRPr="002F4482">
        <w:rPr>
          <w:sz w:val="28"/>
          <w:szCs w:val="28"/>
        </w:rPr>
        <w:t>201</w:t>
      </w:r>
      <w:r>
        <w:rPr>
          <w:sz w:val="28"/>
          <w:szCs w:val="28"/>
        </w:rPr>
        <w:t>4</w:t>
      </w:r>
      <w:r w:rsidRPr="002F4482">
        <w:rPr>
          <w:sz w:val="28"/>
          <w:szCs w:val="28"/>
        </w:rPr>
        <w:t xml:space="preserve"> года</w:t>
      </w:r>
      <w:r>
        <w:rPr>
          <w:sz w:val="28"/>
          <w:szCs w:val="28"/>
        </w:rPr>
        <w:t xml:space="preserve"> </w:t>
      </w:r>
      <w:r w:rsidRPr="002F4482">
        <w:rPr>
          <w:caps/>
          <w:sz w:val="28"/>
          <w:szCs w:val="28"/>
        </w:rPr>
        <w:t xml:space="preserve">№ </w:t>
      </w:r>
      <w:r>
        <w:rPr>
          <w:caps/>
          <w:sz w:val="28"/>
          <w:szCs w:val="28"/>
        </w:rPr>
        <w:t>76</w:t>
      </w:r>
      <w:r w:rsidRPr="002F4482">
        <w:rPr>
          <w:caps/>
          <w:sz w:val="28"/>
          <w:szCs w:val="28"/>
        </w:rPr>
        <w:t>-ЗИ</w:t>
      </w:r>
      <w:r>
        <w:rPr>
          <w:caps/>
          <w:sz w:val="28"/>
          <w:szCs w:val="28"/>
        </w:rPr>
        <w:t>Д</w:t>
      </w:r>
      <w:r w:rsidRPr="002F4482">
        <w:rPr>
          <w:caps/>
          <w:sz w:val="28"/>
          <w:szCs w:val="28"/>
        </w:rPr>
        <w:t>-</w:t>
      </w:r>
      <w:r w:rsidRPr="002F4482">
        <w:rPr>
          <w:caps/>
          <w:sz w:val="28"/>
          <w:szCs w:val="28"/>
          <w:lang w:val="en-US"/>
        </w:rPr>
        <w:t>V</w:t>
      </w:r>
      <w:r>
        <w:rPr>
          <w:caps/>
          <w:sz w:val="28"/>
          <w:szCs w:val="28"/>
        </w:rPr>
        <w:t xml:space="preserve"> </w:t>
      </w:r>
      <w:r w:rsidRPr="002F4482">
        <w:rPr>
          <w:caps/>
          <w:sz w:val="28"/>
          <w:szCs w:val="28"/>
        </w:rPr>
        <w:t>(САЗ 1</w:t>
      </w:r>
      <w:r>
        <w:rPr>
          <w:caps/>
          <w:sz w:val="28"/>
          <w:szCs w:val="28"/>
        </w:rPr>
        <w:t>4</w:t>
      </w:r>
      <w:r w:rsidRPr="002F4482">
        <w:rPr>
          <w:caps/>
          <w:sz w:val="28"/>
          <w:szCs w:val="28"/>
        </w:rPr>
        <w:t>-</w:t>
      </w:r>
      <w:r w:rsidRPr="0062342D">
        <w:rPr>
          <w:caps/>
          <w:sz w:val="28"/>
          <w:szCs w:val="28"/>
        </w:rPr>
        <w:t>13</w:t>
      </w:r>
      <w:r w:rsidRPr="002F4482">
        <w:rPr>
          <w:caps/>
          <w:sz w:val="28"/>
          <w:szCs w:val="28"/>
        </w:rPr>
        <w:t>)</w:t>
      </w:r>
      <w:r>
        <w:rPr>
          <w:caps/>
          <w:sz w:val="28"/>
          <w:szCs w:val="28"/>
        </w:rPr>
        <w:t xml:space="preserve">; </w:t>
      </w:r>
      <w:r>
        <w:rPr>
          <w:sz w:val="28"/>
          <w:szCs w:val="28"/>
        </w:rPr>
        <w:t xml:space="preserve">от </w:t>
      </w:r>
      <w:r>
        <w:rPr>
          <w:caps/>
          <w:sz w:val="28"/>
          <w:szCs w:val="28"/>
        </w:rPr>
        <w:t>5</w:t>
      </w:r>
      <w:r w:rsidRPr="0003741A">
        <w:rPr>
          <w:caps/>
          <w:sz w:val="28"/>
          <w:szCs w:val="28"/>
        </w:rPr>
        <w:t xml:space="preserve"> </w:t>
      </w:r>
      <w:r>
        <w:rPr>
          <w:sz w:val="28"/>
          <w:szCs w:val="28"/>
        </w:rPr>
        <w:t>ноября</w:t>
      </w:r>
      <w:r w:rsidRPr="0003741A">
        <w:rPr>
          <w:sz w:val="28"/>
          <w:szCs w:val="28"/>
        </w:rPr>
        <w:t xml:space="preserve"> </w:t>
      </w:r>
      <w:r>
        <w:rPr>
          <w:sz w:val="28"/>
          <w:szCs w:val="28"/>
        </w:rPr>
        <w:br/>
      </w:r>
      <w:r w:rsidRPr="0003741A">
        <w:rPr>
          <w:sz w:val="28"/>
          <w:szCs w:val="28"/>
        </w:rPr>
        <w:t>2014 года</w:t>
      </w:r>
      <w:r>
        <w:rPr>
          <w:sz w:val="28"/>
          <w:szCs w:val="28"/>
        </w:rPr>
        <w:t xml:space="preserve"> </w:t>
      </w:r>
      <w:r w:rsidRPr="0003741A">
        <w:rPr>
          <w:caps/>
          <w:sz w:val="28"/>
          <w:szCs w:val="28"/>
        </w:rPr>
        <w:t>№ 1</w:t>
      </w:r>
      <w:r>
        <w:rPr>
          <w:caps/>
          <w:sz w:val="28"/>
          <w:szCs w:val="28"/>
        </w:rPr>
        <w:t>71</w:t>
      </w:r>
      <w:r w:rsidRPr="0003741A">
        <w:rPr>
          <w:caps/>
          <w:sz w:val="28"/>
          <w:szCs w:val="28"/>
        </w:rPr>
        <w:t>-ЗИД-</w:t>
      </w:r>
      <w:r w:rsidRPr="0003741A">
        <w:rPr>
          <w:caps/>
          <w:sz w:val="28"/>
          <w:szCs w:val="28"/>
          <w:lang w:val="en-US"/>
        </w:rPr>
        <w:t>V</w:t>
      </w:r>
      <w:r>
        <w:rPr>
          <w:caps/>
          <w:sz w:val="28"/>
          <w:szCs w:val="28"/>
        </w:rPr>
        <w:t xml:space="preserve"> </w:t>
      </w:r>
      <w:r w:rsidRPr="0003741A">
        <w:rPr>
          <w:caps/>
          <w:sz w:val="28"/>
          <w:szCs w:val="28"/>
        </w:rPr>
        <w:t>(САЗ 14-</w:t>
      </w:r>
      <w:r w:rsidRPr="00231A08">
        <w:rPr>
          <w:caps/>
          <w:sz w:val="28"/>
          <w:szCs w:val="28"/>
        </w:rPr>
        <w:t>45</w:t>
      </w:r>
      <w:r w:rsidRPr="0003741A">
        <w:rPr>
          <w:caps/>
          <w:sz w:val="28"/>
          <w:szCs w:val="28"/>
        </w:rPr>
        <w:t>)</w:t>
      </w:r>
      <w:r>
        <w:rPr>
          <w:caps/>
          <w:sz w:val="28"/>
          <w:szCs w:val="28"/>
        </w:rPr>
        <w:t>;</w:t>
      </w:r>
      <w:proofErr w:type="gramEnd"/>
      <w:r w:rsidRPr="00396BC9">
        <w:rPr>
          <w:sz w:val="28"/>
          <w:szCs w:val="28"/>
        </w:rPr>
        <w:t xml:space="preserve"> </w:t>
      </w:r>
      <w:r>
        <w:rPr>
          <w:sz w:val="28"/>
          <w:szCs w:val="28"/>
        </w:rPr>
        <w:t xml:space="preserve">от </w:t>
      </w:r>
      <w:r w:rsidRPr="009B7313">
        <w:rPr>
          <w:sz w:val="28"/>
          <w:szCs w:val="28"/>
        </w:rPr>
        <w:t>28 марта 2016 года</w:t>
      </w:r>
      <w:r>
        <w:rPr>
          <w:sz w:val="28"/>
          <w:szCs w:val="28"/>
        </w:rPr>
        <w:t xml:space="preserve"> </w:t>
      </w:r>
      <w:r w:rsidRPr="009B7313">
        <w:rPr>
          <w:sz w:val="28"/>
          <w:szCs w:val="28"/>
        </w:rPr>
        <w:t>№ 56-ЗИД-</w:t>
      </w:r>
      <w:r w:rsidRPr="009B7313">
        <w:rPr>
          <w:sz w:val="28"/>
          <w:szCs w:val="28"/>
          <w:lang w:val="en-US"/>
        </w:rPr>
        <w:t>VI</w:t>
      </w:r>
      <w:r>
        <w:rPr>
          <w:sz w:val="28"/>
          <w:szCs w:val="28"/>
        </w:rPr>
        <w:t xml:space="preserve"> </w:t>
      </w:r>
      <w:r w:rsidRPr="009B7313">
        <w:rPr>
          <w:sz w:val="28"/>
          <w:szCs w:val="28"/>
        </w:rPr>
        <w:t>(САЗ 16-13)</w:t>
      </w:r>
      <w:r>
        <w:rPr>
          <w:sz w:val="28"/>
          <w:szCs w:val="28"/>
        </w:rPr>
        <w:t xml:space="preserve">; от </w:t>
      </w:r>
      <w:r w:rsidRPr="009B7313">
        <w:rPr>
          <w:sz w:val="28"/>
          <w:szCs w:val="28"/>
        </w:rPr>
        <w:t>5 апреля 2016 года</w:t>
      </w:r>
      <w:r>
        <w:rPr>
          <w:sz w:val="28"/>
          <w:szCs w:val="28"/>
        </w:rPr>
        <w:t xml:space="preserve"> </w:t>
      </w:r>
      <w:r w:rsidRPr="009B7313">
        <w:rPr>
          <w:sz w:val="28"/>
          <w:szCs w:val="28"/>
        </w:rPr>
        <w:t>№ 74-ЗИД-</w:t>
      </w:r>
      <w:r w:rsidRPr="009B7313">
        <w:rPr>
          <w:sz w:val="28"/>
          <w:szCs w:val="28"/>
          <w:lang w:val="en-US"/>
        </w:rPr>
        <w:t>VI</w:t>
      </w:r>
      <w:r>
        <w:rPr>
          <w:sz w:val="28"/>
          <w:szCs w:val="28"/>
        </w:rPr>
        <w:t xml:space="preserve"> </w:t>
      </w:r>
      <w:r w:rsidRPr="009B7313">
        <w:rPr>
          <w:sz w:val="28"/>
          <w:szCs w:val="28"/>
        </w:rPr>
        <w:t>(САЗ 16-14)</w:t>
      </w:r>
      <w:r>
        <w:rPr>
          <w:sz w:val="28"/>
          <w:szCs w:val="28"/>
        </w:rPr>
        <w:t xml:space="preserve">; от </w:t>
      </w:r>
      <w:r w:rsidRPr="00EC11F6">
        <w:rPr>
          <w:caps/>
          <w:sz w:val="28"/>
          <w:szCs w:val="28"/>
        </w:rPr>
        <w:t>29</w:t>
      </w:r>
      <w:r w:rsidRPr="0003741A">
        <w:rPr>
          <w:caps/>
          <w:sz w:val="28"/>
          <w:szCs w:val="28"/>
        </w:rPr>
        <w:t xml:space="preserve"> </w:t>
      </w:r>
      <w:r>
        <w:rPr>
          <w:sz w:val="28"/>
          <w:szCs w:val="28"/>
        </w:rPr>
        <w:t>мая</w:t>
      </w:r>
      <w:r w:rsidRPr="0003741A">
        <w:rPr>
          <w:sz w:val="28"/>
          <w:szCs w:val="28"/>
        </w:rPr>
        <w:t xml:space="preserve"> </w:t>
      </w:r>
      <w:r>
        <w:rPr>
          <w:sz w:val="28"/>
          <w:szCs w:val="28"/>
        </w:rPr>
        <w:br/>
      </w:r>
      <w:r w:rsidRPr="0003741A">
        <w:rPr>
          <w:sz w:val="28"/>
          <w:szCs w:val="28"/>
        </w:rPr>
        <w:t>201</w:t>
      </w:r>
      <w:r>
        <w:rPr>
          <w:sz w:val="28"/>
          <w:szCs w:val="28"/>
        </w:rPr>
        <w:t>7</w:t>
      </w:r>
      <w:r w:rsidRPr="0003741A">
        <w:rPr>
          <w:sz w:val="28"/>
          <w:szCs w:val="28"/>
        </w:rPr>
        <w:t xml:space="preserve"> года</w:t>
      </w:r>
      <w:r>
        <w:rPr>
          <w:sz w:val="28"/>
          <w:szCs w:val="28"/>
        </w:rPr>
        <w:t xml:space="preserve"> </w:t>
      </w:r>
      <w:r w:rsidRPr="0003741A">
        <w:rPr>
          <w:caps/>
          <w:sz w:val="28"/>
          <w:szCs w:val="28"/>
        </w:rPr>
        <w:t xml:space="preserve">№ </w:t>
      </w:r>
      <w:r>
        <w:rPr>
          <w:caps/>
          <w:sz w:val="28"/>
          <w:szCs w:val="28"/>
        </w:rPr>
        <w:t>114</w:t>
      </w:r>
      <w:r w:rsidRPr="0003741A">
        <w:rPr>
          <w:caps/>
          <w:sz w:val="28"/>
          <w:szCs w:val="28"/>
        </w:rPr>
        <w:t>-ЗИ-</w:t>
      </w:r>
      <w:r w:rsidRPr="0003741A">
        <w:rPr>
          <w:caps/>
          <w:sz w:val="28"/>
          <w:szCs w:val="28"/>
          <w:lang w:val="en-US"/>
        </w:rPr>
        <w:t>V</w:t>
      </w:r>
      <w:r>
        <w:rPr>
          <w:caps/>
          <w:sz w:val="28"/>
          <w:szCs w:val="28"/>
          <w:lang w:val="en-US"/>
        </w:rPr>
        <w:t>I</w:t>
      </w:r>
      <w:r>
        <w:rPr>
          <w:caps/>
          <w:sz w:val="28"/>
          <w:szCs w:val="28"/>
        </w:rPr>
        <w:t xml:space="preserve"> </w:t>
      </w:r>
      <w:r w:rsidRPr="0003741A">
        <w:rPr>
          <w:caps/>
          <w:sz w:val="28"/>
          <w:szCs w:val="28"/>
        </w:rPr>
        <w:t>(САЗ 1</w:t>
      </w:r>
      <w:r>
        <w:rPr>
          <w:caps/>
          <w:sz w:val="28"/>
          <w:szCs w:val="28"/>
        </w:rPr>
        <w:t>7</w:t>
      </w:r>
      <w:r w:rsidRPr="0003741A">
        <w:rPr>
          <w:caps/>
          <w:sz w:val="28"/>
          <w:szCs w:val="28"/>
        </w:rPr>
        <w:t>-</w:t>
      </w:r>
      <w:r w:rsidRPr="0029625D">
        <w:rPr>
          <w:caps/>
          <w:sz w:val="28"/>
          <w:szCs w:val="28"/>
        </w:rPr>
        <w:t>23</w:t>
      </w:r>
      <w:r w:rsidR="008112F6">
        <w:rPr>
          <w:caps/>
          <w:sz w:val="28"/>
          <w:szCs w:val="28"/>
        </w:rPr>
        <w:t>,1</w:t>
      </w:r>
      <w:r w:rsidRPr="0003741A">
        <w:rPr>
          <w:caps/>
          <w:sz w:val="28"/>
          <w:szCs w:val="28"/>
        </w:rPr>
        <w:t>)</w:t>
      </w:r>
      <w:r>
        <w:rPr>
          <w:caps/>
          <w:sz w:val="28"/>
          <w:szCs w:val="28"/>
        </w:rPr>
        <w:t xml:space="preserve">; </w:t>
      </w:r>
      <w:r>
        <w:rPr>
          <w:sz w:val="28"/>
          <w:szCs w:val="28"/>
        </w:rPr>
        <w:t xml:space="preserve">от </w:t>
      </w:r>
      <w:r>
        <w:rPr>
          <w:caps/>
          <w:sz w:val="28"/>
          <w:szCs w:val="28"/>
        </w:rPr>
        <w:t>1</w:t>
      </w:r>
      <w:r w:rsidRPr="00EC11F6">
        <w:rPr>
          <w:caps/>
          <w:sz w:val="28"/>
          <w:szCs w:val="28"/>
        </w:rPr>
        <w:t>9</w:t>
      </w:r>
      <w:r w:rsidRPr="0003741A">
        <w:rPr>
          <w:caps/>
          <w:sz w:val="28"/>
          <w:szCs w:val="28"/>
        </w:rPr>
        <w:t xml:space="preserve"> </w:t>
      </w:r>
      <w:r>
        <w:rPr>
          <w:sz w:val="28"/>
          <w:szCs w:val="28"/>
        </w:rPr>
        <w:t>июня</w:t>
      </w:r>
      <w:r w:rsidRPr="0003741A">
        <w:rPr>
          <w:sz w:val="28"/>
          <w:szCs w:val="28"/>
        </w:rPr>
        <w:t xml:space="preserve"> 201</w:t>
      </w:r>
      <w:r>
        <w:rPr>
          <w:sz w:val="28"/>
          <w:szCs w:val="28"/>
        </w:rPr>
        <w:t>7</w:t>
      </w:r>
      <w:r w:rsidRPr="0003741A">
        <w:rPr>
          <w:sz w:val="28"/>
          <w:szCs w:val="28"/>
        </w:rPr>
        <w:t xml:space="preserve"> года</w:t>
      </w:r>
      <w:r>
        <w:rPr>
          <w:sz w:val="28"/>
          <w:szCs w:val="28"/>
        </w:rPr>
        <w:t xml:space="preserve"> </w:t>
      </w:r>
      <w:r w:rsidRPr="0003741A">
        <w:rPr>
          <w:caps/>
          <w:sz w:val="28"/>
          <w:szCs w:val="28"/>
        </w:rPr>
        <w:t xml:space="preserve">№ </w:t>
      </w:r>
      <w:r>
        <w:rPr>
          <w:caps/>
          <w:sz w:val="28"/>
          <w:szCs w:val="28"/>
        </w:rPr>
        <w:t>151</w:t>
      </w:r>
      <w:r w:rsidRPr="0003741A">
        <w:rPr>
          <w:caps/>
          <w:sz w:val="28"/>
          <w:szCs w:val="28"/>
        </w:rPr>
        <w:t>-ЗИ-</w:t>
      </w:r>
      <w:r w:rsidRPr="0003741A">
        <w:rPr>
          <w:caps/>
          <w:sz w:val="28"/>
          <w:szCs w:val="28"/>
          <w:lang w:val="en-US"/>
        </w:rPr>
        <w:t>V</w:t>
      </w:r>
      <w:r>
        <w:rPr>
          <w:caps/>
          <w:sz w:val="28"/>
          <w:szCs w:val="28"/>
          <w:lang w:val="en-US"/>
        </w:rPr>
        <w:t>I</w:t>
      </w:r>
      <w:r>
        <w:rPr>
          <w:caps/>
          <w:sz w:val="28"/>
          <w:szCs w:val="28"/>
        </w:rPr>
        <w:t xml:space="preserve"> </w:t>
      </w:r>
      <w:r>
        <w:rPr>
          <w:caps/>
          <w:sz w:val="28"/>
          <w:szCs w:val="28"/>
        </w:rPr>
        <w:br/>
      </w:r>
      <w:r w:rsidRPr="0003741A">
        <w:rPr>
          <w:caps/>
          <w:sz w:val="28"/>
          <w:szCs w:val="28"/>
        </w:rPr>
        <w:t>(САЗ 1</w:t>
      </w:r>
      <w:r>
        <w:rPr>
          <w:caps/>
          <w:sz w:val="28"/>
          <w:szCs w:val="28"/>
        </w:rPr>
        <w:t>7</w:t>
      </w:r>
      <w:r w:rsidRPr="0003741A">
        <w:rPr>
          <w:caps/>
          <w:sz w:val="28"/>
          <w:szCs w:val="28"/>
        </w:rPr>
        <w:t>-</w:t>
      </w:r>
      <w:r w:rsidRPr="009B377A">
        <w:rPr>
          <w:caps/>
          <w:sz w:val="28"/>
          <w:szCs w:val="28"/>
        </w:rPr>
        <w:t>25</w:t>
      </w:r>
      <w:r w:rsidRPr="0003741A">
        <w:rPr>
          <w:caps/>
          <w:sz w:val="28"/>
          <w:szCs w:val="28"/>
        </w:rPr>
        <w:t>)</w:t>
      </w:r>
      <w:r w:rsidRPr="009B377A">
        <w:rPr>
          <w:caps/>
          <w:sz w:val="28"/>
          <w:szCs w:val="28"/>
        </w:rPr>
        <w:t xml:space="preserve">, </w:t>
      </w:r>
      <w:r w:rsidRPr="009B377A">
        <w:rPr>
          <w:sz w:val="28"/>
          <w:szCs w:val="28"/>
        </w:rPr>
        <w:t>следующее изменение.</w:t>
      </w:r>
    </w:p>
    <w:p w:rsidR="009B377A" w:rsidRPr="009B377A" w:rsidRDefault="009B377A" w:rsidP="009B377A">
      <w:pPr>
        <w:pStyle w:val="a3"/>
        <w:jc w:val="center"/>
        <w:outlineLvl w:val="0"/>
        <w:rPr>
          <w:rFonts w:ascii="Times New Roman" w:hAnsi="Times New Roman" w:cs="Times New Roman"/>
          <w:b/>
          <w:sz w:val="28"/>
          <w:szCs w:val="28"/>
        </w:rPr>
      </w:pPr>
    </w:p>
    <w:p w:rsidR="009B377A" w:rsidRDefault="009B377A" w:rsidP="009B377A">
      <w:pPr>
        <w:pStyle w:val="u"/>
        <w:ind w:firstLine="708"/>
        <w:outlineLvl w:val="0"/>
        <w:rPr>
          <w:color w:val="auto"/>
          <w:sz w:val="28"/>
          <w:szCs w:val="28"/>
        </w:rPr>
      </w:pPr>
    </w:p>
    <w:p w:rsidR="009B377A" w:rsidRPr="009B377A" w:rsidRDefault="009B377A" w:rsidP="009B377A">
      <w:pPr>
        <w:pStyle w:val="u"/>
        <w:ind w:firstLine="708"/>
        <w:outlineLvl w:val="0"/>
        <w:rPr>
          <w:color w:val="auto"/>
          <w:sz w:val="28"/>
          <w:szCs w:val="28"/>
        </w:rPr>
      </w:pPr>
      <w:r w:rsidRPr="009B377A">
        <w:rPr>
          <w:color w:val="auto"/>
          <w:sz w:val="28"/>
          <w:szCs w:val="28"/>
        </w:rPr>
        <w:lastRenderedPageBreak/>
        <w:t>Статью 9-1 изложить в следующей редакции:</w:t>
      </w:r>
    </w:p>
    <w:p w:rsidR="00074F96" w:rsidRDefault="009B377A" w:rsidP="009B377A">
      <w:pPr>
        <w:pStyle w:val="u"/>
        <w:ind w:firstLine="708"/>
        <w:outlineLvl w:val="0"/>
        <w:rPr>
          <w:color w:val="auto"/>
          <w:sz w:val="28"/>
          <w:szCs w:val="28"/>
        </w:rPr>
      </w:pPr>
      <w:r w:rsidRPr="009B377A">
        <w:rPr>
          <w:color w:val="auto"/>
          <w:sz w:val="28"/>
          <w:szCs w:val="28"/>
        </w:rPr>
        <w:t xml:space="preserve">«Статья 9-1. Обеспечение свободы совести и свободы  </w:t>
      </w:r>
    </w:p>
    <w:p w:rsidR="009B377A" w:rsidRPr="009B377A" w:rsidRDefault="00074F96" w:rsidP="00074F96">
      <w:pPr>
        <w:pStyle w:val="u"/>
        <w:ind w:left="2160" w:firstLine="0"/>
        <w:outlineLvl w:val="0"/>
        <w:rPr>
          <w:color w:val="auto"/>
          <w:sz w:val="28"/>
          <w:szCs w:val="28"/>
        </w:rPr>
      </w:pPr>
      <w:r>
        <w:rPr>
          <w:color w:val="auto"/>
          <w:sz w:val="28"/>
          <w:szCs w:val="28"/>
        </w:rPr>
        <w:t xml:space="preserve"> </w:t>
      </w:r>
      <w:r w:rsidR="009B377A" w:rsidRPr="009B377A">
        <w:rPr>
          <w:color w:val="auto"/>
          <w:sz w:val="28"/>
          <w:szCs w:val="28"/>
        </w:rPr>
        <w:t>вероисповедания осужденных</w:t>
      </w:r>
    </w:p>
    <w:p w:rsidR="009B377A" w:rsidRPr="009B377A" w:rsidRDefault="009B377A" w:rsidP="009B377A">
      <w:pPr>
        <w:autoSpaceDE w:val="0"/>
        <w:autoSpaceDN w:val="0"/>
        <w:adjustRightInd w:val="0"/>
        <w:jc w:val="both"/>
        <w:rPr>
          <w:b/>
          <w:i/>
          <w:caps/>
          <w:sz w:val="28"/>
          <w:szCs w:val="28"/>
        </w:rPr>
      </w:pPr>
    </w:p>
    <w:p w:rsidR="009B377A" w:rsidRPr="009B377A" w:rsidRDefault="009B377A" w:rsidP="00074F96">
      <w:pPr>
        <w:ind w:firstLine="720"/>
        <w:jc w:val="both"/>
        <w:rPr>
          <w:sz w:val="28"/>
          <w:szCs w:val="28"/>
        </w:rPr>
      </w:pPr>
      <w:r w:rsidRPr="009B377A">
        <w:rPr>
          <w:rStyle w:val="blk"/>
          <w:sz w:val="28"/>
          <w:szCs w:val="28"/>
        </w:rPr>
        <w:t xml:space="preserve">1. Осужденным </w:t>
      </w:r>
      <w:proofErr w:type="gramStart"/>
      <w:r w:rsidRPr="009B377A">
        <w:rPr>
          <w:rStyle w:val="blk"/>
          <w:sz w:val="28"/>
          <w:szCs w:val="28"/>
        </w:rPr>
        <w:t>гарантируются</w:t>
      </w:r>
      <w:proofErr w:type="gramEnd"/>
      <w:r w:rsidRPr="009B377A">
        <w:rPr>
          <w:rStyle w:val="blk"/>
          <w:sz w:val="28"/>
          <w:szCs w:val="28"/>
        </w:rPr>
        <w:t xml:space="preserve"> свобода совести и свобода вероисповедания. Они вправе исповедовать любую религию либо не исповедовать никакой религии, свободно выбирать, иметь и распространять религиозные убеждения и действовать в соответствии с ними.</w:t>
      </w:r>
    </w:p>
    <w:p w:rsidR="009B377A" w:rsidRPr="009B377A" w:rsidRDefault="009B377A" w:rsidP="00074F96">
      <w:pPr>
        <w:ind w:firstLine="720"/>
        <w:jc w:val="both"/>
        <w:rPr>
          <w:sz w:val="28"/>
          <w:szCs w:val="28"/>
        </w:rPr>
      </w:pPr>
      <w:r w:rsidRPr="009B377A">
        <w:rPr>
          <w:rStyle w:val="blk"/>
          <w:sz w:val="28"/>
          <w:szCs w:val="28"/>
        </w:rPr>
        <w:t xml:space="preserve">2. Осуществление права на свободу совести и свободу вероисповедания является добровольным, при этом не должны нарушаться </w:t>
      </w:r>
      <w:r w:rsidRPr="009B377A">
        <w:rPr>
          <w:sz w:val="28"/>
          <w:szCs w:val="28"/>
        </w:rPr>
        <w:t xml:space="preserve">Правила внутреннего распорядка исправительных учреждений (далее </w:t>
      </w:r>
      <w:r w:rsidR="008112F6">
        <w:rPr>
          <w:sz w:val="28"/>
          <w:szCs w:val="28"/>
        </w:rPr>
        <w:t xml:space="preserve">по тексту </w:t>
      </w:r>
      <w:r w:rsidRPr="009B377A">
        <w:rPr>
          <w:sz w:val="28"/>
          <w:szCs w:val="28"/>
        </w:rPr>
        <w:t>– Правила внутреннего распорядка)</w:t>
      </w:r>
      <w:r w:rsidRPr="009B377A">
        <w:rPr>
          <w:rStyle w:val="blk"/>
          <w:sz w:val="28"/>
          <w:szCs w:val="28"/>
        </w:rPr>
        <w:t>, а также ущемляться права других лиц.</w:t>
      </w:r>
    </w:p>
    <w:p w:rsidR="009B377A" w:rsidRPr="009B377A" w:rsidRDefault="009B377A" w:rsidP="00074F96">
      <w:pPr>
        <w:ind w:firstLine="720"/>
        <w:jc w:val="both"/>
        <w:rPr>
          <w:sz w:val="28"/>
          <w:szCs w:val="28"/>
        </w:rPr>
      </w:pPr>
      <w:r w:rsidRPr="009B377A">
        <w:rPr>
          <w:rStyle w:val="blk"/>
          <w:sz w:val="28"/>
          <w:szCs w:val="28"/>
        </w:rPr>
        <w:t xml:space="preserve">3. В учреждениях, исполняющих наказания, осужденным разрешается проведение религиозных обрядов и церемоний, пользование </w:t>
      </w:r>
      <w:r w:rsidRPr="009B377A">
        <w:rPr>
          <w:sz w:val="28"/>
          <w:szCs w:val="28"/>
        </w:rPr>
        <w:t>религиозной литератур</w:t>
      </w:r>
      <w:r w:rsidR="008112F6">
        <w:rPr>
          <w:sz w:val="28"/>
          <w:szCs w:val="28"/>
        </w:rPr>
        <w:t>ой</w:t>
      </w:r>
      <w:r w:rsidRPr="009B377A">
        <w:rPr>
          <w:sz w:val="28"/>
          <w:szCs w:val="28"/>
        </w:rPr>
        <w:t>, иными информационными материалами религиозного содержания</w:t>
      </w:r>
      <w:r w:rsidRPr="008112F6">
        <w:rPr>
          <w:sz w:val="28"/>
          <w:szCs w:val="28"/>
        </w:rPr>
        <w:t xml:space="preserve">, </w:t>
      </w:r>
      <w:r w:rsidRPr="009B377A">
        <w:rPr>
          <w:sz w:val="28"/>
          <w:szCs w:val="28"/>
        </w:rPr>
        <w:t>предметами религиозного назначения</w:t>
      </w:r>
      <w:r w:rsidRPr="009B377A">
        <w:rPr>
          <w:rStyle w:val="blk"/>
          <w:sz w:val="28"/>
          <w:szCs w:val="28"/>
        </w:rPr>
        <w:t>. В этих целях администрация указанных учреждений выделяет соответствующее здание (сооружение, помещение) на территории учреждения, исполняющего наказание, и обеспечивает соответствующие условия, определяемые соглашениями о взаимодействии с зарегистрированными на территории Приднестровской Молдавской Республики религиозными организациями.</w:t>
      </w:r>
    </w:p>
    <w:p w:rsidR="004D6B7D" w:rsidRPr="004D6B7D" w:rsidRDefault="009B377A" w:rsidP="004D6B7D">
      <w:pPr>
        <w:ind w:firstLine="720"/>
        <w:jc w:val="both"/>
        <w:rPr>
          <w:sz w:val="28"/>
          <w:szCs w:val="28"/>
        </w:rPr>
      </w:pPr>
      <w:r w:rsidRPr="009B377A">
        <w:rPr>
          <w:rStyle w:val="blk"/>
          <w:sz w:val="28"/>
          <w:szCs w:val="28"/>
        </w:rPr>
        <w:t xml:space="preserve">4. </w:t>
      </w:r>
      <w:proofErr w:type="gramStart"/>
      <w:r w:rsidRPr="009B377A">
        <w:rPr>
          <w:rStyle w:val="blk"/>
          <w:sz w:val="28"/>
          <w:szCs w:val="28"/>
        </w:rPr>
        <w:t>В целях обеспечения свободы совести и свободы вероисповедания осужденных в учреждениях, исполняющих наказания, и</w:t>
      </w:r>
      <w:r w:rsidRPr="009B377A">
        <w:rPr>
          <w:sz w:val="28"/>
          <w:szCs w:val="28"/>
        </w:rPr>
        <w:t>сполнительный орган государственной власти Приднестровской Молдавской Республики, в ведении которого находятся вопросы исполнения уголовных наказаний</w:t>
      </w:r>
      <w:r w:rsidR="008112F6">
        <w:rPr>
          <w:sz w:val="28"/>
          <w:szCs w:val="28"/>
        </w:rPr>
        <w:t>,</w:t>
      </w:r>
      <w:r w:rsidRPr="009B377A">
        <w:rPr>
          <w:rStyle w:val="blk"/>
          <w:sz w:val="28"/>
          <w:szCs w:val="28"/>
        </w:rPr>
        <w:t xml:space="preserve"> заключает с зарегистрированными на территории Приднестровской Молдавской Республики религиозными организациями соглашения о взаимодействии</w:t>
      </w:r>
      <w:r w:rsidRPr="004D6B7D">
        <w:rPr>
          <w:rStyle w:val="blk"/>
          <w:sz w:val="28"/>
          <w:szCs w:val="28"/>
        </w:rPr>
        <w:t>.</w:t>
      </w:r>
      <w:proofErr w:type="gramEnd"/>
      <w:r w:rsidRPr="004D6B7D">
        <w:rPr>
          <w:rStyle w:val="blk"/>
          <w:sz w:val="28"/>
          <w:szCs w:val="28"/>
        </w:rPr>
        <w:t xml:space="preserve"> </w:t>
      </w:r>
      <w:hyperlink r:id="rId7" w:anchor="dst100009" w:history="1">
        <w:r w:rsidR="004D6B7D" w:rsidRPr="004D6B7D">
          <w:rPr>
            <w:sz w:val="28"/>
            <w:szCs w:val="28"/>
          </w:rPr>
          <w:t>Требования</w:t>
        </w:r>
      </w:hyperlink>
      <w:r w:rsidR="004D6B7D" w:rsidRPr="004D6B7D">
        <w:rPr>
          <w:sz w:val="28"/>
          <w:szCs w:val="28"/>
        </w:rPr>
        <w:t xml:space="preserve"> к содержанию соглашений о взаимодействии, обязательные для включения в указанные соглашения, а также требования к </w:t>
      </w:r>
      <w:r w:rsidR="004D6B7D" w:rsidRPr="004D6B7D">
        <w:rPr>
          <w:rStyle w:val="blk"/>
          <w:sz w:val="28"/>
          <w:szCs w:val="28"/>
        </w:rPr>
        <w:t>зарегистрированным на территории Приднестровской Молдавской Республики религиозным организациям</w:t>
      </w:r>
      <w:r w:rsidR="008112F6">
        <w:rPr>
          <w:rStyle w:val="blk"/>
          <w:sz w:val="28"/>
          <w:szCs w:val="28"/>
        </w:rPr>
        <w:t>,</w:t>
      </w:r>
      <w:r w:rsidR="004D6B7D" w:rsidRPr="004D6B7D">
        <w:rPr>
          <w:rStyle w:val="blk"/>
          <w:sz w:val="28"/>
          <w:szCs w:val="28"/>
        </w:rPr>
        <w:t xml:space="preserve"> с которыми заключается указанное соглашение,</w:t>
      </w:r>
      <w:r w:rsidR="004D6B7D" w:rsidRPr="004D6B7D">
        <w:rPr>
          <w:sz w:val="28"/>
          <w:szCs w:val="28"/>
        </w:rPr>
        <w:t xml:space="preserve">  утверждаются уполномоченным Президентом Приднестровской Молдавской Республики исполнительным органом </w:t>
      </w:r>
      <w:r w:rsidR="008112F6">
        <w:rPr>
          <w:sz w:val="28"/>
          <w:szCs w:val="28"/>
        </w:rPr>
        <w:t xml:space="preserve">государственной </w:t>
      </w:r>
      <w:r w:rsidR="004D6B7D" w:rsidRPr="004D6B7D">
        <w:rPr>
          <w:sz w:val="28"/>
          <w:szCs w:val="28"/>
        </w:rPr>
        <w:t>власти Приднестровской Молдавской Республики, в ведении которого находятся вопросы юстиции.</w:t>
      </w:r>
    </w:p>
    <w:p w:rsidR="009B377A" w:rsidRPr="009B377A" w:rsidRDefault="009B377A" w:rsidP="00074F96">
      <w:pPr>
        <w:ind w:firstLine="720"/>
        <w:jc w:val="both"/>
        <w:rPr>
          <w:sz w:val="28"/>
          <w:szCs w:val="28"/>
        </w:rPr>
      </w:pPr>
      <w:r w:rsidRPr="009B377A">
        <w:rPr>
          <w:rStyle w:val="blk"/>
          <w:sz w:val="28"/>
          <w:szCs w:val="28"/>
        </w:rPr>
        <w:t>5. Тяжело больным осужденным, а также осужденным к смертной казни перед исполнением приговора по их просьбе обеспечивается возможность совершить все необходимые религиозные обряды и церемонии с приглашением священнослужителей.</w:t>
      </w:r>
    </w:p>
    <w:p w:rsidR="002E232A" w:rsidRPr="002E232A" w:rsidRDefault="002E232A" w:rsidP="002E232A">
      <w:pPr>
        <w:ind w:firstLine="720"/>
        <w:jc w:val="both"/>
        <w:rPr>
          <w:rStyle w:val="blk"/>
          <w:sz w:val="28"/>
          <w:szCs w:val="28"/>
        </w:rPr>
      </w:pPr>
      <w:r w:rsidRPr="002E232A">
        <w:rPr>
          <w:rStyle w:val="blk"/>
          <w:sz w:val="28"/>
          <w:szCs w:val="28"/>
        </w:rPr>
        <w:t xml:space="preserve">6. Осужденные, отбывающие наказание в виде лишения свободы в тюрьмах, исправительных колониях особого режима для осужденных, отбывающих пожизненное лишение свободы, проводят религиозные обряды и церемонии в камерах, а при наличии возможности </w:t>
      </w:r>
      <w:r w:rsidR="008112F6">
        <w:rPr>
          <w:rStyle w:val="blk"/>
          <w:sz w:val="28"/>
          <w:szCs w:val="28"/>
        </w:rPr>
        <w:t>–</w:t>
      </w:r>
      <w:r w:rsidRPr="002E232A">
        <w:rPr>
          <w:rStyle w:val="blk"/>
          <w:sz w:val="28"/>
          <w:szCs w:val="28"/>
        </w:rPr>
        <w:t xml:space="preserve"> в соответствующих зданиях (сооружениях, помещениях) на территории учреждения, исполняющего наказание.</w:t>
      </w:r>
    </w:p>
    <w:p w:rsidR="002E232A" w:rsidRPr="002E232A" w:rsidRDefault="002E232A" w:rsidP="002E232A">
      <w:pPr>
        <w:ind w:firstLine="720"/>
        <w:jc w:val="both"/>
        <w:rPr>
          <w:rStyle w:val="blk"/>
          <w:sz w:val="28"/>
          <w:szCs w:val="28"/>
        </w:rPr>
      </w:pPr>
      <w:r w:rsidRPr="002E232A">
        <w:rPr>
          <w:rStyle w:val="blk"/>
          <w:sz w:val="28"/>
          <w:szCs w:val="28"/>
        </w:rPr>
        <w:lastRenderedPageBreak/>
        <w:t>Осужденные, отбывающие наказание в исправительных колониях особого режима</w:t>
      </w:r>
      <w:r w:rsidR="008112F6">
        <w:rPr>
          <w:rStyle w:val="blk"/>
          <w:sz w:val="28"/>
          <w:szCs w:val="28"/>
        </w:rPr>
        <w:t>,</w:t>
      </w:r>
      <w:r w:rsidRPr="002E232A">
        <w:rPr>
          <w:rStyle w:val="blk"/>
          <w:sz w:val="28"/>
          <w:szCs w:val="28"/>
        </w:rPr>
        <w:t xml:space="preserve"> проводят религиозные обряды и церемонии в</w:t>
      </w:r>
      <w:r w:rsidRPr="002E232A">
        <w:rPr>
          <w:sz w:val="28"/>
          <w:szCs w:val="28"/>
        </w:rPr>
        <w:t xml:space="preserve"> помещениях камерного типа, </w:t>
      </w:r>
      <w:r w:rsidRPr="002E232A">
        <w:rPr>
          <w:rStyle w:val="blk"/>
          <w:sz w:val="28"/>
          <w:szCs w:val="28"/>
        </w:rPr>
        <w:t xml:space="preserve">а при наличии возможности </w:t>
      </w:r>
      <w:r w:rsidR="008112F6">
        <w:rPr>
          <w:rStyle w:val="blk"/>
          <w:sz w:val="28"/>
          <w:szCs w:val="28"/>
        </w:rPr>
        <w:t>–</w:t>
      </w:r>
      <w:r w:rsidRPr="002E232A">
        <w:rPr>
          <w:rStyle w:val="blk"/>
          <w:sz w:val="28"/>
          <w:szCs w:val="28"/>
        </w:rPr>
        <w:t xml:space="preserve"> в соответствующих зданиях (сооружениях, помещениях) на территории учреждения, исполняющего наказание. Осужденные, отбывающие наказание в исправительных колониях строгого и общего режимов, колониях-поселениях</w:t>
      </w:r>
      <w:r w:rsidR="008112F6">
        <w:rPr>
          <w:rStyle w:val="blk"/>
          <w:sz w:val="28"/>
          <w:szCs w:val="28"/>
        </w:rPr>
        <w:t>;</w:t>
      </w:r>
      <w:r w:rsidRPr="002E232A">
        <w:rPr>
          <w:rStyle w:val="blk"/>
          <w:sz w:val="28"/>
          <w:szCs w:val="28"/>
        </w:rPr>
        <w:t xml:space="preserve"> осужденные, отбывающие наказание в воспитательных колониях, проводят религиозные обряды и церемонии в жилых помещениях или соответствующих зданиях (сооружениях, помещениях) на территории учреждения, исполняющего наказание. </w:t>
      </w:r>
    </w:p>
    <w:p w:rsidR="002E232A" w:rsidRPr="002E232A" w:rsidRDefault="002E232A" w:rsidP="002E232A">
      <w:pPr>
        <w:ind w:firstLine="720"/>
        <w:jc w:val="both"/>
        <w:rPr>
          <w:rStyle w:val="blk"/>
          <w:sz w:val="28"/>
          <w:szCs w:val="28"/>
        </w:rPr>
      </w:pPr>
      <w:r w:rsidRPr="002E232A">
        <w:rPr>
          <w:rStyle w:val="blk"/>
          <w:sz w:val="28"/>
          <w:szCs w:val="28"/>
        </w:rPr>
        <w:t xml:space="preserve">К осужденным, водворенным в штрафной изолятор, карцер, дисциплинарный изолятор, переведенным в помещения камерного типа и одиночные камеры, по их просьбе приглашаются священнослужители. </w:t>
      </w:r>
    </w:p>
    <w:p w:rsidR="002E232A" w:rsidRPr="002E232A" w:rsidRDefault="002E232A" w:rsidP="002E232A">
      <w:pPr>
        <w:ind w:firstLine="720"/>
        <w:jc w:val="both"/>
        <w:rPr>
          <w:sz w:val="28"/>
          <w:szCs w:val="28"/>
        </w:rPr>
      </w:pPr>
      <w:r w:rsidRPr="002E232A">
        <w:rPr>
          <w:rStyle w:val="blk"/>
          <w:sz w:val="28"/>
          <w:szCs w:val="28"/>
        </w:rPr>
        <w:t xml:space="preserve">Осужденные, находящиеся в </w:t>
      </w:r>
      <w:r w:rsidRPr="002E232A">
        <w:rPr>
          <w:sz w:val="28"/>
          <w:szCs w:val="28"/>
        </w:rPr>
        <w:t>лечебно-профилактических или лечебных исправительных учреждениях</w:t>
      </w:r>
      <w:r w:rsidRPr="002E232A">
        <w:rPr>
          <w:rStyle w:val="blk"/>
          <w:sz w:val="28"/>
          <w:szCs w:val="28"/>
        </w:rPr>
        <w:t xml:space="preserve">, проводят религиозные обряды и церемонии в жилых помещениях, а при наличии возможности </w:t>
      </w:r>
      <w:r w:rsidR="008112F6">
        <w:rPr>
          <w:rStyle w:val="blk"/>
          <w:sz w:val="28"/>
          <w:szCs w:val="28"/>
        </w:rPr>
        <w:t>–</w:t>
      </w:r>
      <w:r w:rsidRPr="002E232A">
        <w:rPr>
          <w:rStyle w:val="blk"/>
          <w:sz w:val="28"/>
          <w:szCs w:val="28"/>
        </w:rPr>
        <w:t xml:space="preserve"> в соответствующих зданиях (сооружениях, помещениях) на территориях указанных учреждений</w:t>
      </w:r>
      <w:r w:rsidRPr="002E232A">
        <w:rPr>
          <w:sz w:val="28"/>
          <w:szCs w:val="28"/>
        </w:rPr>
        <w:t>».</w:t>
      </w:r>
    </w:p>
    <w:p w:rsidR="002E232A" w:rsidRDefault="002E232A" w:rsidP="009B377A">
      <w:pPr>
        <w:ind w:firstLine="720"/>
        <w:jc w:val="both"/>
        <w:rPr>
          <w:b/>
          <w:sz w:val="28"/>
          <w:szCs w:val="28"/>
        </w:rPr>
      </w:pPr>
    </w:p>
    <w:p w:rsidR="009B377A" w:rsidRPr="009B377A" w:rsidRDefault="009B377A" w:rsidP="009B377A">
      <w:pPr>
        <w:ind w:firstLine="720"/>
        <w:jc w:val="both"/>
        <w:rPr>
          <w:sz w:val="28"/>
          <w:szCs w:val="28"/>
        </w:rPr>
      </w:pPr>
      <w:r w:rsidRPr="009B377A">
        <w:rPr>
          <w:b/>
          <w:sz w:val="28"/>
          <w:szCs w:val="28"/>
        </w:rPr>
        <w:t xml:space="preserve">Статья 2. </w:t>
      </w:r>
      <w:r w:rsidRPr="009B377A">
        <w:rPr>
          <w:sz w:val="28"/>
          <w:szCs w:val="28"/>
        </w:rPr>
        <w:t xml:space="preserve">Настоящий Закон вступает в силу </w:t>
      </w:r>
      <w:r w:rsidRPr="009B377A">
        <w:rPr>
          <w:sz w:val="28"/>
          <w:szCs w:val="28"/>
          <w:shd w:val="clear" w:color="auto" w:fill="FFFFFF"/>
        </w:rPr>
        <w:t>со дня, следующего за днем официального опубликования.</w:t>
      </w:r>
    </w:p>
    <w:p w:rsidR="004974E1" w:rsidRPr="00F63A3F" w:rsidRDefault="004974E1" w:rsidP="00B53C2E">
      <w:pPr>
        <w:ind w:firstLine="708"/>
        <w:jc w:val="both"/>
        <w:rPr>
          <w:sz w:val="28"/>
          <w:szCs w:val="28"/>
        </w:rPr>
      </w:pPr>
    </w:p>
    <w:p w:rsidR="004974E1" w:rsidRPr="00F63A3F" w:rsidRDefault="004974E1" w:rsidP="004974E1">
      <w:pPr>
        <w:ind w:firstLine="709"/>
        <w:jc w:val="both"/>
        <w:rPr>
          <w:sz w:val="28"/>
          <w:szCs w:val="28"/>
        </w:rPr>
      </w:pPr>
    </w:p>
    <w:p w:rsidR="0091063F" w:rsidRDefault="00FB7D60" w:rsidP="00D23A89">
      <w:pPr>
        <w:jc w:val="both"/>
        <w:outlineLvl w:val="0"/>
        <w:rPr>
          <w:sz w:val="28"/>
          <w:szCs w:val="28"/>
        </w:rPr>
      </w:pPr>
      <w:r w:rsidRPr="00DD1E9D">
        <w:rPr>
          <w:sz w:val="28"/>
          <w:szCs w:val="28"/>
        </w:rPr>
        <w:t>Президент</w:t>
      </w:r>
      <w:r w:rsidR="00D23A89" w:rsidRPr="00DD1E9D">
        <w:rPr>
          <w:sz w:val="28"/>
          <w:szCs w:val="28"/>
        </w:rPr>
        <w:t xml:space="preserve"> </w:t>
      </w:r>
    </w:p>
    <w:p w:rsidR="00FB7D60" w:rsidRPr="00DD1E9D" w:rsidRDefault="00FB7D60" w:rsidP="00D23A89">
      <w:pPr>
        <w:jc w:val="both"/>
        <w:outlineLvl w:val="0"/>
        <w:rPr>
          <w:sz w:val="28"/>
          <w:szCs w:val="28"/>
        </w:rPr>
      </w:pPr>
      <w:r w:rsidRPr="00DD1E9D">
        <w:rPr>
          <w:sz w:val="28"/>
          <w:szCs w:val="28"/>
        </w:rPr>
        <w:t xml:space="preserve">Приднестровской </w:t>
      </w:r>
    </w:p>
    <w:p w:rsidR="007C3E75" w:rsidRPr="002849BE" w:rsidRDefault="002849BE" w:rsidP="0030714F">
      <w:pPr>
        <w:jc w:val="both"/>
        <w:rPr>
          <w:sz w:val="28"/>
          <w:szCs w:val="28"/>
        </w:rPr>
      </w:pPr>
      <w:r>
        <w:rPr>
          <w:sz w:val="28"/>
          <w:szCs w:val="28"/>
        </w:rPr>
        <w:t xml:space="preserve">Молдавской Республики </w:t>
      </w:r>
      <w:r>
        <w:rPr>
          <w:sz w:val="28"/>
          <w:szCs w:val="28"/>
        </w:rPr>
        <w:tab/>
      </w:r>
      <w:r>
        <w:rPr>
          <w:sz w:val="28"/>
          <w:szCs w:val="28"/>
        </w:rPr>
        <w:tab/>
      </w:r>
      <w:r>
        <w:rPr>
          <w:sz w:val="28"/>
          <w:szCs w:val="28"/>
        </w:rPr>
        <w:tab/>
      </w:r>
      <w:r>
        <w:rPr>
          <w:sz w:val="28"/>
          <w:szCs w:val="28"/>
        </w:rPr>
        <w:tab/>
        <w:t xml:space="preserve">    </w:t>
      </w:r>
      <w:r w:rsidR="00C002AD" w:rsidRPr="004236F2">
        <w:rPr>
          <w:sz w:val="28"/>
          <w:szCs w:val="28"/>
        </w:rPr>
        <w:t xml:space="preserve"> </w:t>
      </w:r>
      <w:r>
        <w:rPr>
          <w:sz w:val="28"/>
          <w:szCs w:val="28"/>
        </w:rPr>
        <w:t>В. Н. КРАСНОСЕЛЬСКИЙ</w:t>
      </w:r>
    </w:p>
    <w:p w:rsidR="003C6078" w:rsidRDefault="003C6078" w:rsidP="0030714F">
      <w:pPr>
        <w:jc w:val="both"/>
        <w:rPr>
          <w:sz w:val="28"/>
          <w:szCs w:val="28"/>
        </w:rPr>
      </w:pPr>
    </w:p>
    <w:p w:rsidR="003C6078" w:rsidRDefault="003C6078" w:rsidP="0030714F">
      <w:pPr>
        <w:jc w:val="both"/>
        <w:rPr>
          <w:sz w:val="28"/>
          <w:szCs w:val="28"/>
        </w:rPr>
      </w:pPr>
    </w:p>
    <w:p w:rsidR="003C6078" w:rsidRPr="002849BE" w:rsidRDefault="003C6078" w:rsidP="0030714F">
      <w:pPr>
        <w:jc w:val="both"/>
        <w:rPr>
          <w:sz w:val="28"/>
          <w:szCs w:val="28"/>
        </w:rPr>
      </w:pPr>
    </w:p>
    <w:p w:rsidR="000E5684" w:rsidRDefault="000E5684" w:rsidP="000E5684">
      <w:pPr>
        <w:ind w:left="28"/>
        <w:jc w:val="both"/>
        <w:rPr>
          <w:sz w:val="28"/>
          <w:szCs w:val="28"/>
        </w:rPr>
      </w:pPr>
      <w:r>
        <w:rPr>
          <w:sz w:val="28"/>
          <w:szCs w:val="28"/>
        </w:rPr>
        <w:t>г. Тирасполь</w:t>
      </w:r>
    </w:p>
    <w:p w:rsidR="000E5684" w:rsidRDefault="000E5684" w:rsidP="000E5684">
      <w:pPr>
        <w:jc w:val="both"/>
        <w:rPr>
          <w:sz w:val="28"/>
          <w:szCs w:val="28"/>
        </w:rPr>
      </w:pPr>
      <w:r w:rsidRPr="000E5684">
        <w:rPr>
          <w:sz w:val="28"/>
          <w:szCs w:val="28"/>
        </w:rPr>
        <w:t>30</w:t>
      </w:r>
      <w:r>
        <w:rPr>
          <w:sz w:val="28"/>
          <w:szCs w:val="28"/>
        </w:rPr>
        <w:t xml:space="preserve"> октября 201</w:t>
      </w:r>
      <w:r w:rsidRPr="000E5684">
        <w:rPr>
          <w:sz w:val="28"/>
          <w:szCs w:val="28"/>
        </w:rPr>
        <w:t>7</w:t>
      </w:r>
      <w:r>
        <w:rPr>
          <w:sz w:val="28"/>
          <w:szCs w:val="28"/>
        </w:rPr>
        <w:t xml:space="preserve"> г.</w:t>
      </w:r>
    </w:p>
    <w:p w:rsidR="000E5684" w:rsidRPr="008C1F1C" w:rsidRDefault="000E5684" w:rsidP="000E5684">
      <w:pPr>
        <w:ind w:left="28"/>
      </w:pPr>
      <w:r>
        <w:rPr>
          <w:sz w:val="28"/>
          <w:szCs w:val="28"/>
        </w:rPr>
        <w:t>№ 27</w:t>
      </w:r>
      <w:r w:rsidRPr="000E5684">
        <w:rPr>
          <w:sz w:val="28"/>
          <w:szCs w:val="28"/>
        </w:rPr>
        <w:t>8</w:t>
      </w:r>
      <w:r>
        <w:rPr>
          <w:sz w:val="28"/>
          <w:szCs w:val="28"/>
        </w:rPr>
        <w:t>-З</w:t>
      </w:r>
      <w:r w:rsidRPr="000E5684">
        <w:rPr>
          <w:sz w:val="28"/>
          <w:szCs w:val="28"/>
        </w:rPr>
        <w:t>И</w:t>
      </w:r>
      <w:r>
        <w:rPr>
          <w:sz w:val="28"/>
          <w:szCs w:val="28"/>
        </w:rPr>
        <w:t>-VI</w:t>
      </w:r>
    </w:p>
    <w:sectPr w:rsidR="000E5684" w:rsidRPr="008C1F1C" w:rsidSect="00F63A3F">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913" w:rsidRDefault="00F87913">
      <w:r>
        <w:separator/>
      </w:r>
    </w:p>
  </w:endnote>
  <w:endnote w:type="continuationSeparator" w:id="0">
    <w:p w:rsidR="00F87913" w:rsidRDefault="00F879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913" w:rsidRDefault="00F87913">
      <w:r>
        <w:separator/>
      </w:r>
    </w:p>
  </w:footnote>
  <w:footnote w:type="continuationSeparator" w:id="0">
    <w:p w:rsidR="00F87913" w:rsidRDefault="00F879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80" w:rsidRDefault="000178A3" w:rsidP="00CC15B5">
    <w:pPr>
      <w:pStyle w:val="a5"/>
      <w:framePr w:wrap="around" w:vAnchor="text" w:hAnchor="margin" w:xAlign="center" w:y="1"/>
      <w:rPr>
        <w:rStyle w:val="a7"/>
      </w:rPr>
    </w:pPr>
    <w:r>
      <w:rPr>
        <w:rStyle w:val="a7"/>
      </w:rPr>
      <w:fldChar w:fldCharType="begin"/>
    </w:r>
    <w:r w:rsidR="00CF4380">
      <w:rPr>
        <w:rStyle w:val="a7"/>
      </w:rPr>
      <w:instrText xml:space="preserve">PAGE  </w:instrText>
    </w:r>
    <w:r>
      <w:rPr>
        <w:rStyle w:val="a7"/>
      </w:rPr>
      <w:fldChar w:fldCharType="end"/>
    </w:r>
  </w:p>
  <w:p w:rsidR="00CF4380" w:rsidRDefault="00CF438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80" w:rsidRDefault="000178A3" w:rsidP="00CC15B5">
    <w:pPr>
      <w:pStyle w:val="a5"/>
      <w:framePr w:wrap="around" w:vAnchor="text" w:hAnchor="margin" w:xAlign="center" w:y="1"/>
      <w:rPr>
        <w:rStyle w:val="a7"/>
      </w:rPr>
    </w:pPr>
    <w:r>
      <w:rPr>
        <w:rStyle w:val="a7"/>
      </w:rPr>
      <w:fldChar w:fldCharType="begin"/>
    </w:r>
    <w:r w:rsidR="00CF4380">
      <w:rPr>
        <w:rStyle w:val="a7"/>
      </w:rPr>
      <w:instrText xml:space="preserve">PAGE  </w:instrText>
    </w:r>
    <w:r>
      <w:rPr>
        <w:rStyle w:val="a7"/>
      </w:rPr>
      <w:fldChar w:fldCharType="separate"/>
    </w:r>
    <w:r w:rsidR="000E5684">
      <w:rPr>
        <w:rStyle w:val="a7"/>
        <w:noProof/>
      </w:rPr>
      <w:t>3</w:t>
    </w:r>
    <w:r>
      <w:rPr>
        <w:rStyle w:val="a7"/>
      </w:rPr>
      <w:fldChar w:fldCharType="end"/>
    </w:r>
  </w:p>
  <w:p w:rsidR="00CF4380" w:rsidRDefault="00CF438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2430D2"/>
    <w:lvl w:ilvl="0">
      <w:start w:val="1"/>
      <w:numFmt w:val="decimal"/>
      <w:lvlText w:val="%1."/>
      <w:lvlJc w:val="left"/>
      <w:pPr>
        <w:tabs>
          <w:tab w:val="num" w:pos="1492"/>
        </w:tabs>
        <w:ind w:left="1492" w:hanging="360"/>
      </w:pPr>
    </w:lvl>
  </w:abstractNum>
  <w:abstractNum w:abstractNumId="1">
    <w:nsid w:val="FFFFFF7D"/>
    <w:multiLevelType w:val="singleLevel"/>
    <w:tmpl w:val="F99A2536"/>
    <w:lvl w:ilvl="0">
      <w:start w:val="1"/>
      <w:numFmt w:val="decimal"/>
      <w:lvlText w:val="%1."/>
      <w:lvlJc w:val="left"/>
      <w:pPr>
        <w:tabs>
          <w:tab w:val="num" w:pos="1209"/>
        </w:tabs>
        <w:ind w:left="1209" w:hanging="360"/>
      </w:pPr>
    </w:lvl>
  </w:abstractNum>
  <w:abstractNum w:abstractNumId="2">
    <w:nsid w:val="FFFFFF7E"/>
    <w:multiLevelType w:val="singleLevel"/>
    <w:tmpl w:val="FFF61202"/>
    <w:lvl w:ilvl="0">
      <w:start w:val="1"/>
      <w:numFmt w:val="decimal"/>
      <w:lvlText w:val="%1."/>
      <w:lvlJc w:val="left"/>
      <w:pPr>
        <w:tabs>
          <w:tab w:val="num" w:pos="926"/>
        </w:tabs>
        <w:ind w:left="926" w:hanging="360"/>
      </w:pPr>
    </w:lvl>
  </w:abstractNum>
  <w:abstractNum w:abstractNumId="3">
    <w:nsid w:val="FFFFFF7F"/>
    <w:multiLevelType w:val="singleLevel"/>
    <w:tmpl w:val="43965924"/>
    <w:lvl w:ilvl="0">
      <w:start w:val="1"/>
      <w:numFmt w:val="decimal"/>
      <w:lvlText w:val="%1."/>
      <w:lvlJc w:val="left"/>
      <w:pPr>
        <w:tabs>
          <w:tab w:val="num" w:pos="643"/>
        </w:tabs>
        <w:ind w:left="643" w:hanging="360"/>
      </w:pPr>
    </w:lvl>
  </w:abstractNum>
  <w:abstractNum w:abstractNumId="4">
    <w:nsid w:val="FFFFFF80"/>
    <w:multiLevelType w:val="singleLevel"/>
    <w:tmpl w:val="B1FA34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EA06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60F6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384F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D60A58"/>
    <w:lvl w:ilvl="0">
      <w:start w:val="1"/>
      <w:numFmt w:val="decimal"/>
      <w:lvlText w:val="%1."/>
      <w:lvlJc w:val="left"/>
      <w:pPr>
        <w:tabs>
          <w:tab w:val="num" w:pos="360"/>
        </w:tabs>
        <w:ind w:left="360" w:hanging="360"/>
      </w:pPr>
    </w:lvl>
  </w:abstractNum>
  <w:abstractNum w:abstractNumId="9">
    <w:nsid w:val="FFFFFF89"/>
    <w:multiLevelType w:val="singleLevel"/>
    <w:tmpl w:val="E6EA5076"/>
    <w:lvl w:ilvl="0">
      <w:start w:val="1"/>
      <w:numFmt w:val="bullet"/>
      <w:lvlText w:val=""/>
      <w:lvlJc w:val="left"/>
      <w:pPr>
        <w:tabs>
          <w:tab w:val="num" w:pos="360"/>
        </w:tabs>
        <w:ind w:left="360" w:hanging="360"/>
      </w:pPr>
      <w:rPr>
        <w:rFonts w:ascii="Symbol" w:hAnsi="Symbol" w:hint="default"/>
      </w:rPr>
    </w:lvl>
  </w:abstractNum>
  <w:abstractNum w:abstractNumId="10">
    <w:nsid w:val="01FF3173"/>
    <w:multiLevelType w:val="hybridMultilevel"/>
    <w:tmpl w:val="2390CDA2"/>
    <w:lvl w:ilvl="0" w:tplc="86669D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083F19D1"/>
    <w:multiLevelType w:val="hybridMultilevel"/>
    <w:tmpl w:val="E14CCF4E"/>
    <w:lvl w:ilvl="0" w:tplc="62FA867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0D1169F7"/>
    <w:multiLevelType w:val="hybridMultilevel"/>
    <w:tmpl w:val="6B808712"/>
    <w:lvl w:ilvl="0" w:tplc="F094013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7CC122E"/>
    <w:multiLevelType w:val="hybridMultilevel"/>
    <w:tmpl w:val="F9DC33B6"/>
    <w:lvl w:ilvl="0" w:tplc="0EF2DF9C">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1AB84D08"/>
    <w:multiLevelType w:val="hybridMultilevel"/>
    <w:tmpl w:val="406024A0"/>
    <w:lvl w:ilvl="0" w:tplc="AE3E0F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2FA7479E"/>
    <w:multiLevelType w:val="hybridMultilevel"/>
    <w:tmpl w:val="0C6268D8"/>
    <w:lvl w:ilvl="0" w:tplc="DD2A2ED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28C6D68"/>
    <w:multiLevelType w:val="hybridMultilevel"/>
    <w:tmpl w:val="8272BFB8"/>
    <w:lvl w:ilvl="0" w:tplc="0A0E1D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DA1A90"/>
    <w:multiLevelType w:val="hybridMultilevel"/>
    <w:tmpl w:val="2E6A13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242775"/>
    <w:multiLevelType w:val="hybridMultilevel"/>
    <w:tmpl w:val="A29A6FDA"/>
    <w:lvl w:ilvl="0" w:tplc="EAD238A0">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nsid w:val="554C05AE"/>
    <w:multiLevelType w:val="hybridMultilevel"/>
    <w:tmpl w:val="541E5D0E"/>
    <w:lvl w:ilvl="0" w:tplc="762632DA">
      <w:start w:val="4"/>
      <w:numFmt w:val="decimal"/>
      <w:suff w:val="space"/>
      <w:lvlText w:val="%1."/>
      <w:lvlJc w:val="left"/>
      <w:pPr>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C805B8D"/>
    <w:multiLevelType w:val="hybridMultilevel"/>
    <w:tmpl w:val="3FF63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8BD7350"/>
    <w:multiLevelType w:val="hybridMultilevel"/>
    <w:tmpl w:val="2BA81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3"/>
  </w:num>
  <w:num w:numId="17">
    <w:abstractNumId w:val="14"/>
  </w:num>
  <w:num w:numId="18">
    <w:abstractNumId w:val="17"/>
  </w:num>
  <w:num w:numId="19">
    <w:abstractNumId w:val="15"/>
  </w:num>
  <w:num w:numId="20">
    <w:abstractNumId w:val="21"/>
  </w:num>
  <w:num w:numId="21">
    <w:abstractNumId w:val="16"/>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50AA3"/>
    <w:rsid w:val="00002F9A"/>
    <w:rsid w:val="000079C7"/>
    <w:rsid w:val="00010673"/>
    <w:rsid w:val="00010D3B"/>
    <w:rsid w:val="0001317F"/>
    <w:rsid w:val="000165B4"/>
    <w:rsid w:val="000168D7"/>
    <w:rsid w:val="000178A3"/>
    <w:rsid w:val="00020B07"/>
    <w:rsid w:val="00022176"/>
    <w:rsid w:val="000238CE"/>
    <w:rsid w:val="00032898"/>
    <w:rsid w:val="00034CFB"/>
    <w:rsid w:val="00035655"/>
    <w:rsid w:val="000372CF"/>
    <w:rsid w:val="00041018"/>
    <w:rsid w:val="00041B73"/>
    <w:rsid w:val="0004653C"/>
    <w:rsid w:val="00052404"/>
    <w:rsid w:val="00052D8A"/>
    <w:rsid w:val="00054F59"/>
    <w:rsid w:val="00063600"/>
    <w:rsid w:val="0006490A"/>
    <w:rsid w:val="00071708"/>
    <w:rsid w:val="000722C3"/>
    <w:rsid w:val="0007463A"/>
    <w:rsid w:val="00074F96"/>
    <w:rsid w:val="00075ED8"/>
    <w:rsid w:val="000761B1"/>
    <w:rsid w:val="00077301"/>
    <w:rsid w:val="0008016E"/>
    <w:rsid w:val="00081D3E"/>
    <w:rsid w:val="000850FC"/>
    <w:rsid w:val="00086074"/>
    <w:rsid w:val="00087678"/>
    <w:rsid w:val="00091164"/>
    <w:rsid w:val="0009163A"/>
    <w:rsid w:val="000930B8"/>
    <w:rsid w:val="000935E5"/>
    <w:rsid w:val="0009756A"/>
    <w:rsid w:val="000A01FF"/>
    <w:rsid w:val="000A49C5"/>
    <w:rsid w:val="000A7614"/>
    <w:rsid w:val="000B26A9"/>
    <w:rsid w:val="000B317F"/>
    <w:rsid w:val="000B4341"/>
    <w:rsid w:val="000B51BF"/>
    <w:rsid w:val="000B5863"/>
    <w:rsid w:val="000B5ACF"/>
    <w:rsid w:val="000C4FF5"/>
    <w:rsid w:val="000D2C85"/>
    <w:rsid w:val="000D3108"/>
    <w:rsid w:val="000D72B3"/>
    <w:rsid w:val="000D75F9"/>
    <w:rsid w:val="000E11FC"/>
    <w:rsid w:val="000E3F8D"/>
    <w:rsid w:val="000E5684"/>
    <w:rsid w:val="000E6294"/>
    <w:rsid w:val="000F6AD7"/>
    <w:rsid w:val="000F7832"/>
    <w:rsid w:val="000F7AF7"/>
    <w:rsid w:val="00100E6F"/>
    <w:rsid w:val="0010578B"/>
    <w:rsid w:val="0010791C"/>
    <w:rsid w:val="00110876"/>
    <w:rsid w:val="0011233D"/>
    <w:rsid w:val="00112962"/>
    <w:rsid w:val="0012274B"/>
    <w:rsid w:val="00126C1D"/>
    <w:rsid w:val="00130AEA"/>
    <w:rsid w:val="00134B79"/>
    <w:rsid w:val="00136D79"/>
    <w:rsid w:val="0014666E"/>
    <w:rsid w:val="00147A4A"/>
    <w:rsid w:val="00150AA3"/>
    <w:rsid w:val="00150DAE"/>
    <w:rsid w:val="00151141"/>
    <w:rsid w:val="001548F0"/>
    <w:rsid w:val="0015511D"/>
    <w:rsid w:val="00156552"/>
    <w:rsid w:val="0016382A"/>
    <w:rsid w:val="00167085"/>
    <w:rsid w:val="0016755E"/>
    <w:rsid w:val="001762B5"/>
    <w:rsid w:val="001767C0"/>
    <w:rsid w:val="0017734E"/>
    <w:rsid w:val="00177B79"/>
    <w:rsid w:val="00181ED3"/>
    <w:rsid w:val="00191AE6"/>
    <w:rsid w:val="00191B36"/>
    <w:rsid w:val="00192F57"/>
    <w:rsid w:val="001A692C"/>
    <w:rsid w:val="001B086A"/>
    <w:rsid w:val="001B2F2F"/>
    <w:rsid w:val="001B407F"/>
    <w:rsid w:val="001B6E8D"/>
    <w:rsid w:val="001B7941"/>
    <w:rsid w:val="001C23D3"/>
    <w:rsid w:val="001C49B4"/>
    <w:rsid w:val="001C6805"/>
    <w:rsid w:val="001C7D90"/>
    <w:rsid w:val="001D088B"/>
    <w:rsid w:val="001D3EE6"/>
    <w:rsid w:val="001D5203"/>
    <w:rsid w:val="001D66F0"/>
    <w:rsid w:val="001E50FB"/>
    <w:rsid w:val="001E57D3"/>
    <w:rsid w:val="001E764C"/>
    <w:rsid w:val="001F06E5"/>
    <w:rsid w:val="001F210B"/>
    <w:rsid w:val="00203A27"/>
    <w:rsid w:val="00213CD5"/>
    <w:rsid w:val="00220649"/>
    <w:rsid w:val="002213FC"/>
    <w:rsid w:val="00222362"/>
    <w:rsid w:val="00223BDE"/>
    <w:rsid w:val="00225BEE"/>
    <w:rsid w:val="00233F18"/>
    <w:rsid w:val="002343ED"/>
    <w:rsid w:val="00235592"/>
    <w:rsid w:val="00241D0B"/>
    <w:rsid w:val="00244BD9"/>
    <w:rsid w:val="00245230"/>
    <w:rsid w:val="00245437"/>
    <w:rsid w:val="0024797B"/>
    <w:rsid w:val="0025168F"/>
    <w:rsid w:val="0025485A"/>
    <w:rsid w:val="00261828"/>
    <w:rsid w:val="00262364"/>
    <w:rsid w:val="002633E5"/>
    <w:rsid w:val="00264266"/>
    <w:rsid w:val="00264EC1"/>
    <w:rsid w:val="0026588E"/>
    <w:rsid w:val="00265ECC"/>
    <w:rsid w:val="00275F19"/>
    <w:rsid w:val="0027636B"/>
    <w:rsid w:val="00276727"/>
    <w:rsid w:val="0028253B"/>
    <w:rsid w:val="0028391D"/>
    <w:rsid w:val="002849BE"/>
    <w:rsid w:val="00284C7C"/>
    <w:rsid w:val="00293568"/>
    <w:rsid w:val="00293D5C"/>
    <w:rsid w:val="002957C6"/>
    <w:rsid w:val="002A0C43"/>
    <w:rsid w:val="002A1696"/>
    <w:rsid w:val="002B0B37"/>
    <w:rsid w:val="002B43BB"/>
    <w:rsid w:val="002B6181"/>
    <w:rsid w:val="002D119F"/>
    <w:rsid w:val="002D2185"/>
    <w:rsid w:val="002D4C25"/>
    <w:rsid w:val="002D513E"/>
    <w:rsid w:val="002E068E"/>
    <w:rsid w:val="002E12AF"/>
    <w:rsid w:val="002E232A"/>
    <w:rsid w:val="002E5037"/>
    <w:rsid w:val="002F1F68"/>
    <w:rsid w:val="002F4FDB"/>
    <w:rsid w:val="00304960"/>
    <w:rsid w:val="0030714F"/>
    <w:rsid w:val="003204E6"/>
    <w:rsid w:val="00320E3D"/>
    <w:rsid w:val="003251F7"/>
    <w:rsid w:val="00334A3D"/>
    <w:rsid w:val="00341A76"/>
    <w:rsid w:val="00347881"/>
    <w:rsid w:val="00351DF1"/>
    <w:rsid w:val="0035304B"/>
    <w:rsid w:val="00354A5F"/>
    <w:rsid w:val="00355673"/>
    <w:rsid w:val="00362172"/>
    <w:rsid w:val="00362477"/>
    <w:rsid w:val="00363651"/>
    <w:rsid w:val="00370B84"/>
    <w:rsid w:val="00371515"/>
    <w:rsid w:val="00376204"/>
    <w:rsid w:val="00376766"/>
    <w:rsid w:val="003767DE"/>
    <w:rsid w:val="00380BC2"/>
    <w:rsid w:val="00381160"/>
    <w:rsid w:val="0038133C"/>
    <w:rsid w:val="00381BB8"/>
    <w:rsid w:val="00387E92"/>
    <w:rsid w:val="0039082A"/>
    <w:rsid w:val="00395383"/>
    <w:rsid w:val="0039664C"/>
    <w:rsid w:val="003A353A"/>
    <w:rsid w:val="003A3DCC"/>
    <w:rsid w:val="003B4A41"/>
    <w:rsid w:val="003B6203"/>
    <w:rsid w:val="003B7E9E"/>
    <w:rsid w:val="003C1DAB"/>
    <w:rsid w:val="003C38C4"/>
    <w:rsid w:val="003C4FEA"/>
    <w:rsid w:val="003C6078"/>
    <w:rsid w:val="003D0150"/>
    <w:rsid w:val="003E0A27"/>
    <w:rsid w:val="003E3B9B"/>
    <w:rsid w:val="003E48C7"/>
    <w:rsid w:val="003F3B95"/>
    <w:rsid w:val="003F651E"/>
    <w:rsid w:val="003F6A9C"/>
    <w:rsid w:val="003F6D7A"/>
    <w:rsid w:val="00401DD3"/>
    <w:rsid w:val="00403AC8"/>
    <w:rsid w:val="00405990"/>
    <w:rsid w:val="00405D59"/>
    <w:rsid w:val="004072E2"/>
    <w:rsid w:val="00410700"/>
    <w:rsid w:val="00411EB6"/>
    <w:rsid w:val="00415BD8"/>
    <w:rsid w:val="004167C2"/>
    <w:rsid w:val="0041788B"/>
    <w:rsid w:val="004236F2"/>
    <w:rsid w:val="00423D02"/>
    <w:rsid w:val="004257C8"/>
    <w:rsid w:val="0043073E"/>
    <w:rsid w:val="00435055"/>
    <w:rsid w:val="00437973"/>
    <w:rsid w:val="004422E9"/>
    <w:rsid w:val="0044642B"/>
    <w:rsid w:val="004506CC"/>
    <w:rsid w:val="00453FF1"/>
    <w:rsid w:val="00456191"/>
    <w:rsid w:val="00460A77"/>
    <w:rsid w:val="004611BA"/>
    <w:rsid w:val="004619FC"/>
    <w:rsid w:val="0046642E"/>
    <w:rsid w:val="00466B71"/>
    <w:rsid w:val="00467F13"/>
    <w:rsid w:val="00470B89"/>
    <w:rsid w:val="00471005"/>
    <w:rsid w:val="00472087"/>
    <w:rsid w:val="00473165"/>
    <w:rsid w:val="004764DA"/>
    <w:rsid w:val="00481D2F"/>
    <w:rsid w:val="004828BF"/>
    <w:rsid w:val="004836FE"/>
    <w:rsid w:val="00484267"/>
    <w:rsid w:val="00486509"/>
    <w:rsid w:val="004865B1"/>
    <w:rsid w:val="004974E1"/>
    <w:rsid w:val="004A2534"/>
    <w:rsid w:val="004A3831"/>
    <w:rsid w:val="004A63AD"/>
    <w:rsid w:val="004A6AC2"/>
    <w:rsid w:val="004A794F"/>
    <w:rsid w:val="004A7B1D"/>
    <w:rsid w:val="004B1BA7"/>
    <w:rsid w:val="004B6FD5"/>
    <w:rsid w:val="004C014A"/>
    <w:rsid w:val="004C059F"/>
    <w:rsid w:val="004C19D3"/>
    <w:rsid w:val="004C390B"/>
    <w:rsid w:val="004C4B41"/>
    <w:rsid w:val="004D1908"/>
    <w:rsid w:val="004D1F66"/>
    <w:rsid w:val="004D3A08"/>
    <w:rsid w:val="004D3C92"/>
    <w:rsid w:val="004D6B7D"/>
    <w:rsid w:val="004D6DD2"/>
    <w:rsid w:val="004D761A"/>
    <w:rsid w:val="004E0E0F"/>
    <w:rsid w:val="004E1F1C"/>
    <w:rsid w:val="004E3730"/>
    <w:rsid w:val="004E416E"/>
    <w:rsid w:val="004E7805"/>
    <w:rsid w:val="004F000F"/>
    <w:rsid w:val="004F4FDB"/>
    <w:rsid w:val="00502DEA"/>
    <w:rsid w:val="0050676C"/>
    <w:rsid w:val="0050754C"/>
    <w:rsid w:val="005113FB"/>
    <w:rsid w:val="0051246F"/>
    <w:rsid w:val="00512A4F"/>
    <w:rsid w:val="00523546"/>
    <w:rsid w:val="0052400E"/>
    <w:rsid w:val="005247C1"/>
    <w:rsid w:val="005251E0"/>
    <w:rsid w:val="0052656B"/>
    <w:rsid w:val="00527274"/>
    <w:rsid w:val="00533CD2"/>
    <w:rsid w:val="00533E13"/>
    <w:rsid w:val="0053492D"/>
    <w:rsid w:val="00535692"/>
    <w:rsid w:val="0053660F"/>
    <w:rsid w:val="005373BB"/>
    <w:rsid w:val="00537B4D"/>
    <w:rsid w:val="00542497"/>
    <w:rsid w:val="0054316D"/>
    <w:rsid w:val="00546F50"/>
    <w:rsid w:val="00550C19"/>
    <w:rsid w:val="005572CA"/>
    <w:rsid w:val="00562B28"/>
    <w:rsid w:val="00566E9C"/>
    <w:rsid w:val="00567D0F"/>
    <w:rsid w:val="00575090"/>
    <w:rsid w:val="00576F75"/>
    <w:rsid w:val="00580AC8"/>
    <w:rsid w:val="005826F7"/>
    <w:rsid w:val="00582874"/>
    <w:rsid w:val="00583E33"/>
    <w:rsid w:val="005846C0"/>
    <w:rsid w:val="00594E51"/>
    <w:rsid w:val="005A3696"/>
    <w:rsid w:val="005A3978"/>
    <w:rsid w:val="005B1D7A"/>
    <w:rsid w:val="005B38CA"/>
    <w:rsid w:val="005B4BBF"/>
    <w:rsid w:val="005C0455"/>
    <w:rsid w:val="005C0E94"/>
    <w:rsid w:val="005C1CB3"/>
    <w:rsid w:val="005C30AF"/>
    <w:rsid w:val="005C5063"/>
    <w:rsid w:val="005C5CA7"/>
    <w:rsid w:val="005D0067"/>
    <w:rsid w:val="005D5BD6"/>
    <w:rsid w:val="005D746C"/>
    <w:rsid w:val="005E680D"/>
    <w:rsid w:val="005F04CA"/>
    <w:rsid w:val="005F26FE"/>
    <w:rsid w:val="005F6C6E"/>
    <w:rsid w:val="006017C0"/>
    <w:rsid w:val="006025D4"/>
    <w:rsid w:val="00603580"/>
    <w:rsid w:val="0060404D"/>
    <w:rsid w:val="006041DB"/>
    <w:rsid w:val="006057EC"/>
    <w:rsid w:val="006078A2"/>
    <w:rsid w:val="006155D7"/>
    <w:rsid w:val="00616D6D"/>
    <w:rsid w:val="00623B8D"/>
    <w:rsid w:val="00625FFA"/>
    <w:rsid w:val="00632C1E"/>
    <w:rsid w:val="00641217"/>
    <w:rsid w:val="00644932"/>
    <w:rsid w:val="006450D5"/>
    <w:rsid w:val="0065081B"/>
    <w:rsid w:val="00651130"/>
    <w:rsid w:val="0065171A"/>
    <w:rsid w:val="00654A05"/>
    <w:rsid w:val="00655781"/>
    <w:rsid w:val="00655BD7"/>
    <w:rsid w:val="0066094B"/>
    <w:rsid w:val="006661FE"/>
    <w:rsid w:val="00667820"/>
    <w:rsid w:val="00670A82"/>
    <w:rsid w:val="00672FF2"/>
    <w:rsid w:val="0067759F"/>
    <w:rsid w:val="00680B1C"/>
    <w:rsid w:val="00681BBC"/>
    <w:rsid w:val="00682DF8"/>
    <w:rsid w:val="00686A55"/>
    <w:rsid w:val="0068794A"/>
    <w:rsid w:val="006921C5"/>
    <w:rsid w:val="006939D3"/>
    <w:rsid w:val="006A049D"/>
    <w:rsid w:val="006A0954"/>
    <w:rsid w:val="006B0E97"/>
    <w:rsid w:val="006B1BE7"/>
    <w:rsid w:val="006B24EE"/>
    <w:rsid w:val="006B25FD"/>
    <w:rsid w:val="006B3C4D"/>
    <w:rsid w:val="006B3D1F"/>
    <w:rsid w:val="006B4279"/>
    <w:rsid w:val="006C04DE"/>
    <w:rsid w:val="006C27B5"/>
    <w:rsid w:val="006C2B41"/>
    <w:rsid w:val="006C5E01"/>
    <w:rsid w:val="006D0B25"/>
    <w:rsid w:val="006D4E2A"/>
    <w:rsid w:val="006E044E"/>
    <w:rsid w:val="006E384E"/>
    <w:rsid w:val="006E6391"/>
    <w:rsid w:val="006E784A"/>
    <w:rsid w:val="006F1FDF"/>
    <w:rsid w:val="006F2FAC"/>
    <w:rsid w:val="006F611D"/>
    <w:rsid w:val="006F6F81"/>
    <w:rsid w:val="006F7AC9"/>
    <w:rsid w:val="00703C6C"/>
    <w:rsid w:val="00705E80"/>
    <w:rsid w:val="00706771"/>
    <w:rsid w:val="0070681D"/>
    <w:rsid w:val="00707D8B"/>
    <w:rsid w:val="0071017F"/>
    <w:rsid w:val="007139D1"/>
    <w:rsid w:val="0071400E"/>
    <w:rsid w:val="007140BA"/>
    <w:rsid w:val="00714FB9"/>
    <w:rsid w:val="0071510F"/>
    <w:rsid w:val="00715B6D"/>
    <w:rsid w:val="00716EB5"/>
    <w:rsid w:val="00717021"/>
    <w:rsid w:val="00717179"/>
    <w:rsid w:val="00722B0C"/>
    <w:rsid w:val="00722D99"/>
    <w:rsid w:val="00730131"/>
    <w:rsid w:val="0073394D"/>
    <w:rsid w:val="00733E7F"/>
    <w:rsid w:val="00734783"/>
    <w:rsid w:val="007353C4"/>
    <w:rsid w:val="00740991"/>
    <w:rsid w:val="007434C0"/>
    <w:rsid w:val="00753FDA"/>
    <w:rsid w:val="00754DEF"/>
    <w:rsid w:val="0075690B"/>
    <w:rsid w:val="00762787"/>
    <w:rsid w:val="007635B3"/>
    <w:rsid w:val="007678ED"/>
    <w:rsid w:val="007710AC"/>
    <w:rsid w:val="007716C8"/>
    <w:rsid w:val="007734D9"/>
    <w:rsid w:val="00774907"/>
    <w:rsid w:val="007759B5"/>
    <w:rsid w:val="0077710A"/>
    <w:rsid w:val="00777380"/>
    <w:rsid w:val="00783944"/>
    <w:rsid w:val="0078464F"/>
    <w:rsid w:val="00786ADF"/>
    <w:rsid w:val="0078739D"/>
    <w:rsid w:val="00793DE5"/>
    <w:rsid w:val="007949D8"/>
    <w:rsid w:val="00794FC7"/>
    <w:rsid w:val="007968C6"/>
    <w:rsid w:val="007A0021"/>
    <w:rsid w:val="007A42DB"/>
    <w:rsid w:val="007A6AC1"/>
    <w:rsid w:val="007B090F"/>
    <w:rsid w:val="007C1AAF"/>
    <w:rsid w:val="007C3E75"/>
    <w:rsid w:val="007C4DE6"/>
    <w:rsid w:val="007C536A"/>
    <w:rsid w:val="007D26E3"/>
    <w:rsid w:val="007D3D51"/>
    <w:rsid w:val="007D60A7"/>
    <w:rsid w:val="007D65C4"/>
    <w:rsid w:val="007E3272"/>
    <w:rsid w:val="007E5ECD"/>
    <w:rsid w:val="007F1F93"/>
    <w:rsid w:val="007F6769"/>
    <w:rsid w:val="007F74BC"/>
    <w:rsid w:val="00801F89"/>
    <w:rsid w:val="0080644C"/>
    <w:rsid w:val="008108FB"/>
    <w:rsid w:val="008112F6"/>
    <w:rsid w:val="00813E73"/>
    <w:rsid w:val="008314A9"/>
    <w:rsid w:val="008326C9"/>
    <w:rsid w:val="00833EE1"/>
    <w:rsid w:val="008365CE"/>
    <w:rsid w:val="008430D8"/>
    <w:rsid w:val="008443FD"/>
    <w:rsid w:val="00846DC2"/>
    <w:rsid w:val="00846FB1"/>
    <w:rsid w:val="00853198"/>
    <w:rsid w:val="00857670"/>
    <w:rsid w:val="00865562"/>
    <w:rsid w:val="00866092"/>
    <w:rsid w:val="008716EB"/>
    <w:rsid w:val="008725FE"/>
    <w:rsid w:val="00872B3A"/>
    <w:rsid w:val="00874471"/>
    <w:rsid w:val="0087479E"/>
    <w:rsid w:val="00875CAF"/>
    <w:rsid w:val="00877558"/>
    <w:rsid w:val="00880A0F"/>
    <w:rsid w:val="00881AB0"/>
    <w:rsid w:val="008821FB"/>
    <w:rsid w:val="00884341"/>
    <w:rsid w:val="00886F2B"/>
    <w:rsid w:val="00887517"/>
    <w:rsid w:val="00887AAF"/>
    <w:rsid w:val="00890618"/>
    <w:rsid w:val="0089104A"/>
    <w:rsid w:val="00891ABF"/>
    <w:rsid w:val="00892970"/>
    <w:rsid w:val="00893E52"/>
    <w:rsid w:val="008942BE"/>
    <w:rsid w:val="00895EFA"/>
    <w:rsid w:val="00896BDE"/>
    <w:rsid w:val="008A2091"/>
    <w:rsid w:val="008A4D45"/>
    <w:rsid w:val="008A7581"/>
    <w:rsid w:val="008B2295"/>
    <w:rsid w:val="008B5C52"/>
    <w:rsid w:val="008B7377"/>
    <w:rsid w:val="008B78A0"/>
    <w:rsid w:val="008C432B"/>
    <w:rsid w:val="008C635D"/>
    <w:rsid w:val="008D3A88"/>
    <w:rsid w:val="008D3E92"/>
    <w:rsid w:val="008E05BB"/>
    <w:rsid w:val="008E1FEA"/>
    <w:rsid w:val="008E5661"/>
    <w:rsid w:val="008E671B"/>
    <w:rsid w:val="008F35BC"/>
    <w:rsid w:val="0090074C"/>
    <w:rsid w:val="009010BC"/>
    <w:rsid w:val="0090401B"/>
    <w:rsid w:val="0091063F"/>
    <w:rsid w:val="009125F5"/>
    <w:rsid w:val="009126D7"/>
    <w:rsid w:val="009146FB"/>
    <w:rsid w:val="00915823"/>
    <w:rsid w:val="009170C3"/>
    <w:rsid w:val="0091739A"/>
    <w:rsid w:val="00920398"/>
    <w:rsid w:val="0092370E"/>
    <w:rsid w:val="0092395E"/>
    <w:rsid w:val="00923BC4"/>
    <w:rsid w:val="0092597E"/>
    <w:rsid w:val="00933965"/>
    <w:rsid w:val="009339E5"/>
    <w:rsid w:val="0094335C"/>
    <w:rsid w:val="00943BCF"/>
    <w:rsid w:val="00944E5D"/>
    <w:rsid w:val="00945B51"/>
    <w:rsid w:val="009463FA"/>
    <w:rsid w:val="00950D4B"/>
    <w:rsid w:val="00953D7E"/>
    <w:rsid w:val="00955189"/>
    <w:rsid w:val="00957CA2"/>
    <w:rsid w:val="00965C69"/>
    <w:rsid w:val="00966F5A"/>
    <w:rsid w:val="00972B88"/>
    <w:rsid w:val="00973F3D"/>
    <w:rsid w:val="0098465A"/>
    <w:rsid w:val="0099271C"/>
    <w:rsid w:val="009934F5"/>
    <w:rsid w:val="009953B3"/>
    <w:rsid w:val="009964DC"/>
    <w:rsid w:val="009971EB"/>
    <w:rsid w:val="009A04B2"/>
    <w:rsid w:val="009A3B9C"/>
    <w:rsid w:val="009B2D00"/>
    <w:rsid w:val="009B377A"/>
    <w:rsid w:val="009B7AB1"/>
    <w:rsid w:val="009C5BA4"/>
    <w:rsid w:val="009D131D"/>
    <w:rsid w:val="009D39FC"/>
    <w:rsid w:val="009D4875"/>
    <w:rsid w:val="009D7512"/>
    <w:rsid w:val="009D7C7C"/>
    <w:rsid w:val="009E0863"/>
    <w:rsid w:val="009E0D4B"/>
    <w:rsid w:val="009E2CCA"/>
    <w:rsid w:val="009E4C19"/>
    <w:rsid w:val="009E7E40"/>
    <w:rsid w:val="009E7F13"/>
    <w:rsid w:val="009F0948"/>
    <w:rsid w:val="009F34BC"/>
    <w:rsid w:val="009F6ECF"/>
    <w:rsid w:val="00A0149E"/>
    <w:rsid w:val="00A072AD"/>
    <w:rsid w:val="00A11ACA"/>
    <w:rsid w:val="00A147F6"/>
    <w:rsid w:val="00A213F1"/>
    <w:rsid w:val="00A214EB"/>
    <w:rsid w:val="00A25073"/>
    <w:rsid w:val="00A301A1"/>
    <w:rsid w:val="00A3065C"/>
    <w:rsid w:val="00A34592"/>
    <w:rsid w:val="00A46C8D"/>
    <w:rsid w:val="00A511BF"/>
    <w:rsid w:val="00A567FD"/>
    <w:rsid w:val="00A56DA7"/>
    <w:rsid w:val="00A57A0E"/>
    <w:rsid w:val="00A60A04"/>
    <w:rsid w:val="00A63611"/>
    <w:rsid w:val="00A749C2"/>
    <w:rsid w:val="00A75195"/>
    <w:rsid w:val="00A75C09"/>
    <w:rsid w:val="00A76921"/>
    <w:rsid w:val="00A80FD2"/>
    <w:rsid w:val="00A8487C"/>
    <w:rsid w:val="00A85CC2"/>
    <w:rsid w:val="00A86133"/>
    <w:rsid w:val="00A873E7"/>
    <w:rsid w:val="00A87F5D"/>
    <w:rsid w:val="00A9149C"/>
    <w:rsid w:val="00A936F7"/>
    <w:rsid w:val="00A94BA5"/>
    <w:rsid w:val="00A96268"/>
    <w:rsid w:val="00AA0309"/>
    <w:rsid w:val="00AB029B"/>
    <w:rsid w:val="00AB2263"/>
    <w:rsid w:val="00AB59AC"/>
    <w:rsid w:val="00AB6B57"/>
    <w:rsid w:val="00AB6F97"/>
    <w:rsid w:val="00AB7CD0"/>
    <w:rsid w:val="00AC24B5"/>
    <w:rsid w:val="00AC4495"/>
    <w:rsid w:val="00AD755E"/>
    <w:rsid w:val="00AE06E2"/>
    <w:rsid w:val="00AE75F7"/>
    <w:rsid w:val="00AE7973"/>
    <w:rsid w:val="00AF1914"/>
    <w:rsid w:val="00AF5463"/>
    <w:rsid w:val="00B00054"/>
    <w:rsid w:val="00B00A7D"/>
    <w:rsid w:val="00B02FD2"/>
    <w:rsid w:val="00B05C95"/>
    <w:rsid w:val="00B064BC"/>
    <w:rsid w:val="00B1034C"/>
    <w:rsid w:val="00B12259"/>
    <w:rsid w:val="00B2180F"/>
    <w:rsid w:val="00B2336F"/>
    <w:rsid w:val="00B2475B"/>
    <w:rsid w:val="00B255CC"/>
    <w:rsid w:val="00B26C02"/>
    <w:rsid w:val="00B36070"/>
    <w:rsid w:val="00B404D3"/>
    <w:rsid w:val="00B4056A"/>
    <w:rsid w:val="00B40973"/>
    <w:rsid w:val="00B41E31"/>
    <w:rsid w:val="00B41FDA"/>
    <w:rsid w:val="00B43008"/>
    <w:rsid w:val="00B5377B"/>
    <w:rsid w:val="00B53C2E"/>
    <w:rsid w:val="00B56050"/>
    <w:rsid w:val="00B566AA"/>
    <w:rsid w:val="00B56A86"/>
    <w:rsid w:val="00B60AE3"/>
    <w:rsid w:val="00B64169"/>
    <w:rsid w:val="00B64313"/>
    <w:rsid w:val="00B66031"/>
    <w:rsid w:val="00B70E17"/>
    <w:rsid w:val="00B75795"/>
    <w:rsid w:val="00B83369"/>
    <w:rsid w:val="00B9315A"/>
    <w:rsid w:val="00BA05D8"/>
    <w:rsid w:val="00BA2AA5"/>
    <w:rsid w:val="00BA3C8A"/>
    <w:rsid w:val="00BA67D0"/>
    <w:rsid w:val="00BB3757"/>
    <w:rsid w:val="00BB4226"/>
    <w:rsid w:val="00BB45AB"/>
    <w:rsid w:val="00BB4EE3"/>
    <w:rsid w:val="00BC2B2F"/>
    <w:rsid w:val="00BC3CD8"/>
    <w:rsid w:val="00BC5415"/>
    <w:rsid w:val="00BD2756"/>
    <w:rsid w:val="00BD4C7F"/>
    <w:rsid w:val="00BD5C2B"/>
    <w:rsid w:val="00BE233B"/>
    <w:rsid w:val="00BE437F"/>
    <w:rsid w:val="00BF0FDF"/>
    <w:rsid w:val="00BF1776"/>
    <w:rsid w:val="00BF6479"/>
    <w:rsid w:val="00BF65C1"/>
    <w:rsid w:val="00C002AD"/>
    <w:rsid w:val="00C0456D"/>
    <w:rsid w:val="00C0585B"/>
    <w:rsid w:val="00C05DFE"/>
    <w:rsid w:val="00C06339"/>
    <w:rsid w:val="00C148AA"/>
    <w:rsid w:val="00C1641A"/>
    <w:rsid w:val="00C17733"/>
    <w:rsid w:val="00C27627"/>
    <w:rsid w:val="00C30BE6"/>
    <w:rsid w:val="00C3189D"/>
    <w:rsid w:val="00C3420D"/>
    <w:rsid w:val="00C36433"/>
    <w:rsid w:val="00C37821"/>
    <w:rsid w:val="00C50889"/>
    <w:rsid w:val="00C541E0"/>
    <w:rsid w:val="00C5563D"/>
    <w:rsid w:val="00C556B0"/>
    <w:rsid w:val="00C579D3"/>
    <w:rsid w:val="00C57FEF"/>
    <w:rsid w:val="00C60B7D"/>
    <w:rsid w:val="00C634E0"/>
    <w:rsid w:val="00C6666B"/>
    <w:rsid w:val="00C66F93"/>
    <w:rsid w:val="00C70570"/>
    <w:rsid w:val="00C707B0"/>
    <w:rsid w:val="00C70CDE"/>
    <w:rsid w:val="00C71DDB"/>
    <w:rsid w:val="00C71E59"/>
    <w:rsid w:val="00C72A6C"/>
    <w:rsid w:val="00C74DF2"/>
    <w:rsid w:val="00C8266E"/>
    <w:rsid w:val="00C84832"/>
    <w:rsid w:val="00C874BC"/>
    <w:rsid w:val="00C95139"/>
    <w:rsid w:val="00CA3E63"/>
    <w:rsid w:val="00CA5A45"/>
    <w:rsid w:val="00CA6499"/>
    <w:rsid w:val="00CB70E4"/>
    <w:rsid w:val="00CC15B5"/>
    <w:rsid w:val="00CC17BD"/>
    <w:rsid w:val="00CC4D38"/>
    <w:rsid w:val="00CC7E36"/>
    <w:rsid w:val="00CD14CA"/>
    <w:rsid w:val="00CD240F"/>
    <w:rsid w:val="00CD573D"/>
    <w:rsid w:val="00CE64ED"/>
    <w:rsid w:val="00CE672E"/>
    <w:rsid w:val="00CE69E1"/>
    <w:rsid w:val="00CF4380"/>
    <w:rsid w:val="00CF5501"/>
    <w:rsid w:val="00CF65F4"/>
    <w:rsid w:val="00CF7A33"/>
    <w:rsid w:val="00D02173"/>
    <w:rsid w:val="00D07D1B"/>
    <w:rsid w:val="00D124E4"/>
    <w:rsid w:val="00D12F57"/>
    <w:rsid w:val="00D14BC6"/>
    <w:rsid w:val="00D1504D"/>
    <w:rsid w:val="00D23A89"/>
    <w:rsid w:val="00D24346"/>
    <w:rsid w:val="00D31D1C"/>
    <w:rsid w:val="00D336F5"/>
    <w:rsid w:val="00D364FB"/>
    <w:rsid w:val="00D429B4"/>
    <w:rsid w:val="00D43826"/>
    <w:rsid w:val="00D44525"/>
    <w:rsid w:val="00D47527"/>
    <w:rsid w:val="00D502CA"/>
    <w:rsid w:val="00D630EC"/>
    <w:rsid w:val="00D722B8"/>
    <w:rsid w:val="00D74399"/>
    <w:rsid w:val="00D823DC"/>
    <w:rsid w:val="00D836FC"/>
    <w:rsid w:val="00D84FC4"/>
    <w:rsid w:val="00D85FAA"/>
    <w:rsid w:val="00D86F25"/>
    <w:rsid w:val="00D86FDA"/>
    <w:rsid w:val="00D870F0"/>
    <w:rsid w:val="00D90F10"/>
    <w:rsid w:val="00D9464B"/>
    <w:rsid w:val="00D95294"/>
    <w:rsid w:val="00DA01AF"/>
    <w:rsid w:val="00DA39E3"/>
    <w:rsid w:val="00DA49B1"/>
    <w:rsid w:val="00DA5647"/>
    <w:rsid w:val="00DA57CC"/>
    <w:rsid w:val="00DA5E27"/>
    <w:rsid w:val="00DB2C5E"/>
    <w:rsid w:val="00DB4490"/>
    <w:rsid w:val="00DB5201"/>
    <w:rsid w:val="00DB7E3D"/>
    <w:rsid w:val="00DC2B40"/>
    <w:rsid w:val="00DC33BB"/>
    <w:rsid w:val="00DC4145"/>
    <w:rsid w:val="00DC49EF"/>
    <w:rsid w:val="00DC731A"/>
    <w:rsid w:val="00DD1583"/>
    <w:rsid w:val="00DD1E9D"/>
    <w:rsid w:val="00DD2AE6"/>
    <w:rsid w:val="00DD355F"/>
    <w:rsid w:val="00DD454F"/>
    <w:rsid w:val="00DE581A"/>
    <w:rsid w:val="00DF0A96"/>
    <w:rsid w:val="00DF130D"/>
    <w:rsid w:val="00DF457C"/>
    <w:rsid w:val="00DF6735"/>
    <w:rsid w:val="00E0123C"/>
    <w:rsid w:val="00E019ED"/>
    <w:rsid w:val="00E04E00"/>
    <w:rsid w:val="00E10861"/>
    <w:rsid w:val="00E11E21"/>
    <w:rsid w:val="00E12769"/>
    <w:rsid w:val="00E130A0"/>
    <w:rsid w:val="00E13CA8"/>
    <w:rsid w:val="00E17F54"/>
    <w:rsid w:val="00E24C9B"/>
    <w:rsid w:val="00E26C57"/>
    <w:rsid w:val="00E277F0"/>
    <w:rsid w:val="00E3267D"/>
    <w:rsid w:val="00E34D5D"/>
    <w:rsid w:val="00E3715D"/>
    <w:rsid w:val="00E37836"/>
    <w:rsid w:val="00E4632E"/>
    <w:rsid w:val="00E47858"/>
    <w:rsid w:val="00E52BE8"/>
    <w:rsid w:val="00E56990"/>
    <w:rsid w:val="00E60A69"/>
    <w:rsid w:val="00E7018B"/>
    <w:rsid w:val="00E7184E"/>
    <w:rsid w:val="00E73F3E"/>
    <w:rsid w:val="00E74CF0"/>
    <w:rsid w:val="00E756E3"/>
    <w:rsid w:val="00E76559"/>
    <w:rsid w:val="00E77255"/>
    <w:rsid w:val="00E81542"/>
    <w:rsid w:val="00E843D9"/>
    <w:rsid w:val="00E85033"/>
    <w:rsid w:val="00E90042"/>
    <w:rsid w:val="00E93156"/>
    <w:rsid w:val="00E94AA5"/>
    <w:rsid w:val="00E94CE1"/>
    <w:rsid w:val="00E9726A"/>
    <w:rsid w:val="00EA0D9F"/>
    <w:rsid w:val="00EA16D7"/>
    <w:rsid w:val="00EA28AB"/>
    <w:rsid w:val="00EC1FE0"/>
    <w:rsid w:val="00EC3C2B"/>
    <w:rsid w:val="00ED3D62"/>
    <w:rsid w:val="00ED635B"/>
    <w:rsid w:val="00ED7348"/>
    <w:rsid w:val="00EE0C69"/>
    <w:rsid w:val="00EE26E3"/>
    <w:rsid w:val="00EE6DE2"/>
    <w:rsid w:val="00EF17A1"/>
    <w:rsid w:val="00EF7307"/>
    <w:rsid w:val="00F039A0"/>
    <w:rsid w:val="00F0756D"/>
    <w:rsid w:val="00F1063D"/>
    <w:rsid w:val="00F1737A"/>
    <w:rsid w:val="00F175AB"/>
    <w:rsid w:val="00F204D1"/>
    <w:rsid w:val="00F27147"/>
    <w:rsid w:val="00F276DD"/>
    <w:rsid w:val="00F30AAC"/>
    <w:rsid w:val="00F3383D"/>
    <w:rsid w:val="00F34A43"/>
    <w:rsid w:val="00F350F7"/>
    <w:rsid w:val="00F35DC5"/>
    <w:rsid w:val="00F37871"/>
    <w:rsid w:val="00F4096B"/>
    <w:rsid w:val="00F409F1"/>
    <w:rsid w:val="00F448EB"/>
    <w:rsid w:val="00F46CA9"/>
    <w:rsid w:val="00F55815"/>
    <w:rsid w:val="00F558C5"/>
    <w:rsid w:val="00F56955"/>
    <w:rsid w:val="00F57FD2"/>
    <w:rsid w:val="00F61D30"/>
    <w:rsid w:val="00F63765"/>
    <w:rsid w:val="00F63A3F"/>
    <w:rsid w:val="00F66AB0"/>
    <w:rsid w:val="00F66D17"/>
    <w:rsid w:val="00F66FE7"/>
    <w:rsid w:val="00F72574"/>
    <w:rsid w:val="00F744E9"/>
    <w:rsid w:val="00F7660C"/>
    <w:rsid w:val="00F77390"/>
    <w:rsid w:val="00F77B9E"/>
    <w:rsid w:val="00F80D26"/>
    <w:rsid w:val="00F81908"/>
    <w:rsid w:val="00F82721"/>
    <w:rsid w:val="00F83495"/>
    <w:rsid w:val="00F854DF"/>
    <w:rsid w:val="00F86C07"/>
    <w:rsid w:val="00F878B7"/>
    <w:rsid w:val="00F87913"/>
    <w:rsid w:val="00FA5C78"/>
    <w:rsid w:val="00FB2530"/>
    <w:rsid w:val="00FB2BF2"/>
    <w:rsid w:val="00FB471D"/>
    <w:rsid w:val="00FB4751"/>
    <w:rsid w:val="00FB7420"/>
    <w:rsid w:val="00FB7D60"/>
    <w:rsid w:val="00FC0CB6"/>
    <w:rsid w:val="00FC694F"/>
    <w:rsid w:val="00FD1922"/>
    <w:rsid w:val="00FD2D8C"/>
    <w:rsid w:val="00FD5E00"/>
    <w:rsid w:val="00FD6C8E"/>
    <w:rsid w:val="00FE0311"/>
    <w:rsid w:val="00FE0ABC"/>
    <w:rsid w:val="00FE3BBA"/>
    <w:rsid w:val="00FE4CB0"/>
    <w:rsid w:val="00FE55D4"/>
    <w:rsid w:val="00FE572E"/>
    <w:rsid w:val="00FE5B67"/>
    <w:rsid w:val="00FE6A61"/>
    <w:rsid w:val="00FF3720"/>
    <w:rsid w:val="00FF423E"/>
    <w:rsid w:val="00FF6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0AA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4"/>
    <w:rsid w:val="00150AA3"/>
    <w:rPr>
      <w:rFonts w:ascii="Courier New" w:hAnsi="Courier New" w:cs="Courier New"/>
      <w:sz w:val="20"/>
      <w:szCs w:val="20"/>
    </w:rPr>
  </w:style>
  <w:style w:type="character" w:customStyle="1" w:styleId="a4">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3"/>
    <w:rsid w:val="00150AA3"/>
    <w:rPr>
      <w:rFonts w:ascii="Courier New" w:hAnsi="Courier New" w:cs="Courier New"/>
      <w:lang w:val="ru-RU" w:eastAsia="ru-RU" w:bidi="ar-SA"/>
    </w:rPr>
  </w:style>
  <w:style w:type="paragraph" w:customStyle="1" w:styleId="2">
    <w:name w:val="Знак2 Знак Знак Знак"/>
    <w:basedOn w:val="a"/>
    <w:rsid w:val="00150AA3"/>
    <w:rPr>
      <w:rFonts w:ascii="Verdana" w:hAnsi="Verdana" w:cs="Verdana"/>
      <w:sz w:val="20"/>
      <w:szCs w:val="20"/>
      <w:lang w:val="en-US" w:eastAsia="en-US"/>
    </w:rPr>
  </w:style>
  <w:style w:type="paragraph" w:styleId="HTML">
    <w:name w:val="HTML Preformatted"/>
    <w:basedOn w:val="a"/>
    <w:link w:val="HTML0"/>
    <w:rsid w:val="00150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50AA3"/>
    <w:rPr>
      <w:rFonts w:ascii="Courier New" w:hAnsi="Courier New" w:cs="Courier New"/>
      <w:lang w:val="ru-RU" w:eastAsia="ru-RU" w:bidi="ar-SA"/>
    </w:rPr>
  </w:style>
  <w:style w:type="paragraph" w:styleId="a5">
    <w:name w:val="header"/>
    <w:basedOn w:val="a"/>
    <w:link w:val="a6"/>
    <w:rsid w:val="00FB7D60"/>
    <w:pPr>
      <w:tabs>
        <w:tab w:val="center" w:pos="4677"/>
        <w:tab w:val="right" w:pos="9355"/>
      </w:tabs>
    </w:pPr>
  </w:style>
  <w:style w:type="character" w:styleId="a7">
    <w:name w:val="page number"/>
    <w:basedOn w:val="a0"/>
    <w:rsid w:val="00FB7D60"/>
  </w:style>
  <w:style w:type="paragraph" w:styleId="a8">
    <w:name w:val="Balloon Text"/>
    <w:basedOn w:val="a"/>
    <w:semiHidden/>
    <w:rsid w:val="00B70E17"/>
    <w:rPr>
      <w:rFonts w:ascii="Tahoma" w:hAnsi="Tahoma" w:cs="Tahoma"/>
      <w:sz w:val="16"/>
      <w:szCs w:val="16"/>
    </w:rPr>
  </w:style>
  <w:style w:type="paragraph" w:customStyle="1" w:styleId="justify">
    <w:name w:val="justify"/>
    <w:basedOn w:val="a"/>
    <w:rsid w:val="00AB59AC"/>
    <w:pPr>
      <w:spacing w:before="100" w:beforeAutospacing="1" w:after="100" w:afterAutospacing="1"/>
    </w:pPr>
  </w:style>
  <w:style w:type="character" w:styleId="a9">
    <w:name w:val="Hyperlink"/>
    <w:basedOn w:val="a0"/>
    <w:rsid w:val="00AB59AC"/>
    <w:rPr>
      <w:color w:val="0000FF"/>
      <w:u w:val="single"/>
    </w:rPr>
  </w:style>
  <w:style w:type="paragraph" w:styleId="aa">
    <w:name w:val="Normal (Web)"/>
    <w:basedOn w:val="a"/>
    <w:unhideWhenUsed/>
    <w:rsid w:val="00703C6C"/>
    <w:pPr>
      <w:spacing w:before="100" w:beforeAutospacing="1" w:after="100" w:afterAutospacing="1"/>
      <w:jc w:val="both"/>
    </w:pPr>
    <w:rPr>
      <w:rFonts w:ascii="Lucida Console" w:hAnsi="Lucida Console"/>
      <w:color w:val="000000"/>
      <w:sz w:val="21"/>
      <w:szCs w:val="21"/>
    </w:rPr>
  </w:style>
  <w:style w:type="character" w:customStyle="1" w:styleId="apple-style-span">
    <w:name w:val="apple-style-span"/>
    <w:basedOn w:val="a0"/>
    <w:rsid w:val="0053660F"/>
  </w:style>
  <w:style w:type="paragraph" w:customStyle="1" w:styleId="ConsPlusNormal">
    <w:name w:val="ConsPlusNormal"/>
    <w:rsid w:val="00410700"/>
    <w:pPr>
      <w:autoSpaceDE w:val="0"/>
      <w:autoSpaceDN w:val="0"/>
      <w:adjustRightInd w:val="0"/>
      <w:ind w:firstLine="720"/>
    </w:pPr>
    <w:rPr>
      <w:rFonts w:ascii="Arial" w:hAnsi="Arial" w:cs="Arial"/>
    </w:rPr>
  </w:style>
  <w:style w:type="character" w:customStyle="1" w:styleId="blk">
    <w:name w:val="blk"/>
    <w:basedOn w:val="a0"/>
    <w:rsid w:val="00410700"/>
  </w:style>
  <w:style w:type="character" w:customStyle="1" w:styleId="3">
    <w:name w:val="Знак Знак3"/>
    <w:basedOn w:val="a0"/>
    <w:rsid w:val="00351DF1"/>
    <w:rPr>
      <w:rFonts w:ascii="Courier New" w:hAnsi="Courier New" w:cs="Courier New"/>
      <w:lang w:val="ru-RU" w:eastAsia="ru-RU" w:bidi="ar-SA"/>
    </w:rPr>
  </w:style>
  <w:style w:type="paragraph" w:customStyle="1" w:styleId="s1">
    <w:name w:val="s_1"/>
    <w:basedOn w:val="a"/>
    <w:rsid w:val="00351DF1"/>
    <w:pPr>
      <w:spacing w:before="100" w:beforeAutospacing="1" w:after="100" w:afterAutospacing="1"/>
    </w:pPr>
  </w:style>
  <w:style w:type="paragraph" w:styleId="ab">
    <w:name w:val="List Paragraph"/>
    <w:basedOn w:val="a"/>
    <w:qFormat/>
    <w:rsid w:val="00CD14CA"/>
    <w:pPr>
      <w:spacing w:after="200" w:line="276" w:lineRule="auto"/>
      <w:ind w:left="720"/>
      <w:contextualSpacing/>
    </w:pPr>
    <w:rPr>
      <w:rFonts w:ascii="Calibri" w:eastAsia="Calibri" w:hAnsi="Calibri"/>
      <w:sz w:val="22"/>
      <w:szCs w:val="22"/>
      <w:lang w:eastAsia="en-US"/>
    </w:rPr>
  </w:style>
  <w:style w:type="character" w:styleId="ac">
    <w:name w:val="Strong"/>
    <w:basedOn w:val="a0"/>
    <w:qFormat/>
    <w:rsid w:val="00CD14CA"/>
    <w:rPr>
      <w:b/>
      <w:bCs/>
    </w:rPr>
  </w:style>
  <w:style w:type="paragraph" w:customStyle="1" w:styleId="1">
    <w:name w:val="Абзац списка1"/>
    <w:basedOn w:val="a"/>
    <w:rsid w:val="00362477"/>
    <w:pPr>
      <w:ind w:left="720" w:firstLine="709"/>
      <w:contextualSpacing/>
      <w:jc w:val="both"/>
    </w:pPr>
    <w:rPr>
      <w:sz w:val="28"/>
      <w:szCs w:val="22"/>
      <w:lang w:eastAsia="en-US"/>
    </w:rPr>
  </w:style>
  <w:style w:type="table" w:styleId="ad">
    <w:name w:val="Table Grid"/>
    <w:basedOn w:val="a1"/>
    <w:rsid w:val="00B43008"/>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rsid w:val="00F37871"/>
    <w:pPr>
      <w:spacing w:after="120"/>
    </w:pPr>
  </w:style>
  <w:style w:type="paragraph" w:styleId="af">
    <w:name w:val="Document Map"/>
    <w:basedOn w:val="a"/>
    <w:semiHidden/>
    <w:rsid w:val="005C30AF"/>
    <w:pPr>
      <w:shd w:val="clear" w:color="auto" w:fill="000080"/>
    </w:pPr>
    <w:rPr>
      <w:rFonts w:ascii="Tahoma" w:hAnsi="Tahoma" w:cs="Tahoma"/>
      <w:sz w:val="20"/>
      <w:szCs w:val="20"/>
    </w:rPr>
  </w:style>
  <w:style w:type="character" w:customStyle="1" w:styleId="PlainTextChar">
    <w:name w:val="Plain Text Char"/>
    <w:aliases w:val="Текст Знак1 Знак Char,Текст Знак Знак Знак Char,Знак Знак Знак Знак Char,Знак Char,Текст Знак1 Char,Знак3 Char,Текст Знак2 Знак Char,Текст Знак1 Знак1 Знак Char,Текст Знак Знак Знак1 Знак Char,Cha,Текст Знак2 Char"/>
    <w:basedOn w:val="a0"/>
    <w:semiHidden/>
    <w:locked/>
    <w:rsid w:val="006C5E01"/>
    <w:rPr>
      <w:rFonts w:ascii="Courier New" w:hAnsi="Courier New"/>
      <w:lang w:val="ru-RU" w:eastAsia="ru-RU" w:bidi="ar-SA"/>
    </w:rPr>
  </w:style>
  <w:style w:type="character" w:customStyle="1" w:styleId="apple-converted-space">
    <w:name w:val="apple-converted-space"/>
    <w:basedOn w:val="a0"/>
    <w:rsid w:val="00F878B7"/>
  </w:style>
  <w:style w:type="paragraph" w:customStyle="1" w:styleId="10">
    <w:name w:val="Без интервала1"/>
    <w:link w:val="NoSpacingChar"/>
    <w:rsid w:val="00423D02"/>
    <w:rPr>
      <w:rFonts w:ascii="Calibri" w:hAnsi="Calibri"/>
      <w:sz w:val="22"/>
      <w:szCs w:val="22"/>
    </w:rPr>
  </w:style>
  <w:style w:type="character" w:customStyle="1" w:styleId="PlainTextChar1">
    <w:name w:val="Plain Text Char1"/>
    <w:aliases w:val="Текст Знак1 Знак Char1,Текст Знак Знак Знак Char1,Знак Знак Знак Знак Char1,Знак Char1,Текст Знак1 Char1,Знак3 Char1,Текст Знак2 Знак Char1,Текст Знак1 Знак1 Знак Char1,Текст Знак Знак Знак1 Знак Char1,Текст Знак1 Знак Знак Знак Char"/>
    <w:basedOn w:val="a0"/>
    <w:locked/>
    <w:rsid w:val="00603580"/>
    <w:rPr>
      <w:rFonts w:ascii="Courier New" w:hAnsi="Courier New" w:cs="Courier New"/>
      <w:sz w:val="20"/>
      <w:szCs w:val="20"/>
    </w:rPr>
  </w:style>
  <w:style w:type="character" w:customStyle="1" w:styleId="NoSpacingChar">
    <w:name w:val="No Spacing Char"/>
    <w:basedOn w:val="a0"/>
    <w:link w:val="10"/>
    <w:locked/>
    <w:rsid w:val="000B4341"/>
    <w:rPr>
      <w:rFonts w:ascii="Calibri" w:hAnsi="Calibri"/>
      <w:sz w:val="22"/>
      <w:szCs w:val="22"/>
      <w:lang w:val="ru-RU" w:eastAsia="ru-RU" w:bidi="ar-SA"/>
    </w:rPr>
  </w:style>
  <w:style w:type="character" w:customStyle="1" w:styleId="111121111112113">
    <w:name w:val="Текст Знак1 Знак Знак1;Текст Знак Знак Знак Знак1;Знак Знак Знак Знак Знак1;Текст Знак2 Знак1;Знак Знак Знак;Текст Знак1 Знак1 Знак1;Знак Знак Знак Знак1 Знак1;Знак Знак2;Знак Знак Знак Знак Знак Знак1;Текст Знак Знак Знак1 Знак Знак;Знак3 Знак Зна Знак"/>
    <w:basedOn w:val="a0"/>
    <w:locked/>
    <w:rsid w:val="00DF457C"/>
    <w:rPr>
      <w:rFonts w:ascii="Courier New" w:eastAsia="Calibri" w:hAnsi="Courier New" w:cs="Courier New"/>
      <w:lang w:val="ru-RU" w:eastAsia="ru-RU" w:bidi="ar-SA"/>
    </w:rPr>
  </w:style>
  <w:style w:type="character" w:customStyle="1" w:styleId="a6">
    <w:name w:val="Верхний колонтитул Знак"/>
    <w:basedOn w:val="a0"/>
    <w:link w:val="a5"/>
    <w:semiHidden/>
    <w:locked/>
    <w:rsid w:val="00DF457C"/>
    <w:rPr>
      <w:sz w:val="24"/>
      <w:szCs w:val="24"/>
      <w:lang w:val="ru-RU" w:eastAsia="ru-RU" w:bidi="ar-SA"/>
    </w:rPr>
  </w:style>
  <w:style w:type="character" w:customStyle="1" w:styleId="af0">
    <w:name w:val="Знак Знак Знак Знак Знак Знак Знак"/>
    <w:aliases w:val="Текст Знак1 Знак Знак Знак1 Знак,Текст Знак Знак Знак Знак Знак1 Знак"/>
    <w:basedOn w:val="a0"/>
    <w:rsid w:val="00D870F0"/>
    <w:rPr>
      <w:rFonts w:ascii="Courier New" w:hAnsi="Courier New" w:cs="Courier New"/>
      <w:lang w:val="ru-RU" w:eastAsia="ru-RU" w:bidi="ar-SA"/>
    </w:rPr>
  </w:style>
  <w:style w:type="character" w:customStyle="1" w:styleId="20">
    <w:name w:val="Знак Знак2"/>
    <w:aliases w:val="Текст Знак Знак2,Текст Знак Знак Знак Знак2,Текст Знак3 Знак Знак Знак Знак,Текст Знак2 Знак Знак Знак Знак Знак,Текст Знак Знак Знак Знак Знак Знак Знак"/>
    <w:basedOn w:val="a0"/>
    <w:rsid w:val="00D870F0"/>
    <w:rPr>
      <w:sz w:val="24"/>
      <w:szCs w:val="24"/>
      <w:lang w:val="ru-RU" w:eastAsia="ru-RU" w:bidi="ar-SA"/>
    </w:rPr>
  </w:style>
  <w:style w:type="character" w:customStyle="1" w:styleId="HTMLPreformattedChar">
    <w:name w:val="HTML Preformatted Char"/>
    <w:basedOn w:val="a0"/>
    <w:locked/>
    <w:rsid w:val="00BB45AB"/>
    <w:rPr>
      <w:rFonts w:ascii="Courier New" w:hAnsi="Courier New" w:cs="Courier New"/>
      <w:sz w:val="20"/>
      <w:szCs w:val="20"/>
    </w:rPr>
  </w:style>
  <w:style w:type="paragraph" w:customStyle="1" w:styleId="western">
    <w:name w:val="western"/>
    <w:basedOn w:val="a"/>
    <w:rsid w:val="008D3E92"/>
    <w:pPr>
      <w:spacing w:before="100" w:beforeAutospacing="1" w:after="100" w:afterAutospacing="1"/>
    </w:pPr>
  </w:style>
  <w:style w:type="character" w:customStyle="1" w:styleId="text-small">
    <w:name w:val="text-small"/>
    <w:rsid w:val="00BD4C7F"/>
  </w:style>
  <w:style w:type="character" w:customStyle="1" w:styleId="margin">
    <w:name w:val="margin"/>
    <w:rsid w:val="00BD4C7F"/>
  </w:style>
  <w:style w:type="character" w:customStyle="1" w:styleId="margintext-small">
    <w:name w:val="margin text-small"/>
    <w:basedOn w:val="a0"/>
    <w:rsid w:val="00E76559"/>
  </w:style>
  <w:style w:type="paragraph" w:customStyle="1" w:styleId="u">
    <w:name w:val="u"/>
    <w:basedOn w:val="a"/>
    <w:rsid w:val="009B377A"/>
    <w:pPr>
      <w:ind w:firstLine="320"/>
      <w:jc w:val="both"/>
    </w:pPr>
    <w:rPr>
      <w:color w:val="000000"/>
    </w:rPr>
  </w:style>
</w:styles>
</file>

<file path=word/webSettings.xml><?xml version="1.0" encoding="utf-8"?>
<w:webSettings xmlns:r="http://schemas.openxmlformats.org/officeDocument/2006/relationships" xmlns:w="http://schemas.openxmlformats.org/wordprocessingml/2006/main">
  <w:divs>
    <w:div w:id="192808978">
      <w:bodyDiv w:val="1"/>
      <w:marLeft w:val="0"/>
      <w:marRight w:val="0"/>
      <w:marTop w:val="0"/>
      <w:marBottom w:val="0"/>
      <w:divBdr>
        <w:top w:val="none" w:sz="0" w:space="0" w:color="auto"/>
        <w:left w:val="none" w:sz="0" w:space="0" w:color="auto"/>
        <w:bottom w:val="none" w:sz="0" w:space="0" w:color="auto"/>
        <w:right w:val="none" w:sz="0" w:space="0" w:color="auto"/>
      </w:divBdr>
    </w:div>
    <w:div w:id="4042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document/cons_doc_LAW_1958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6243</CharactersWithSpaces>
  <SharedDoc>false</SharedDoc>
  <HLinks>
    <vt:vector size="6" baseType="variant">
      <vt:variant>
        <vt:i4>6619163</vt:i4>
      </vt:variant>
      <vt:variant>
        <vt:i4>0</vt:i4>
      </vt:variant>
      <vt:variant>
        <vt:i4>0</vt:i4>
      </vt:variant>
      <vt:variant>
        <vt:i4>5</vt:i4>
      </vt:variant>
      <vt:variant>
        <vt:lpwstr>http://www.consultant.ru/document/cons_doc_LAW_195855/</vt:lpwstr>
      </vt:variant>
      <vt:variant>
        <vt:lpwstr>dst100009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creator>dumnazev</dc:creator>
  <cp:lastModifiedBy>g30ita</cp:lastModifiedBy>
  <cp:revision>3</cp:revision>
  <cp:lastPrinted>2017-10-18T13:24:00Z</cp:lastPrinted>
  <dcterms:created xsi:type="dcterms:W3CDTF">2017-10-30T08:22:00Z</dcterms:created>
  <dcterms:modified xsi:type="dcterms:W3CDTF">2017-10-30T08:22:00Z</dcterms:modified>
</cp:coreProperties>
</file>