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FD5EC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3DE8C22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BB2E68B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9433571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2660CD1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0065C75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F15C6A1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71DBF6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8106587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813BAF1" w14:textId="77777777" w:rsidR="00EE2581" w:rsidRPr="00C6235C" w:rsidRDefault="00EE2581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33111C" w14:textId="77777777" w:rsidR="0033718A" w:rsidRPr="00C6235C" w:rsidRDefault="0033718A" w:rsidP="00184E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86113FB" w14:textId="77777777" w:rsidR="00FD53DB" w:rsidRPr="00C6235C" w:rsidRDefault="00184E00" w:rsidP="00EE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внесении изменений и дополнени</w:t>
      </w:r>
      <w:r w:rsidR="00A66DE5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 w:rsidR="00EE258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726F32B1" w14:textId="1412B776" w:rsidR="00EE2581" w:rsidRPr="00C6235C" w:rsidRDefault="00184E00" w:rsidP="00FD53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Указ Президента Приднестровской Молдавской Республики </w:t>
      </w:r>
    </w:p>
    <w:p w14:paraId="76D4B49A" w14:textId="77777777" w:rsidR="00EE2581" w:rsidRPr="00C6235C" w:rsidRDefault="00EE2581" w:rsidP="00EE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 декабря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2008 года № 783 </w:t>
      </w:r>
    </w:p>
    <w:p w14:paraId="7102FE77" w14:textId="77777777" w:rsidR="00EE2581" w:rsidRPr="00C6235C" w:rsidRDefault="00184E00" w:rsidP="00EE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«Об утверждении Положения о паспорте гражданина </w:t>
      </w:r>
    </w:p>
    <w:p w14:paraId="637ACEFB" w14:textId="1AE9221B" w:rsidR="00184E00" w:rsidRPr="00C6235C" w:rsidRDefault="00184E00" w:rsidP="00EE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Приднестровской Молдавской Республики»</w:t>
      </w:r>
    </w:p>
    <w:p w14:paraId="79635377" w14:textId="77777777" w:rsidR="00184E00" w:rsidRPr="00C6235C" w:rsidRDefault="00184E00" w:rsidP="00184E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B1D64C5" w14:textId="77777777" w:rsidR="00EE2581" w:rsidRPr="00C6235C" w:rsidRDefault="00EE2581" w:rsidP="00184E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285E5BA" w14:textId="4F9306A5" w:rsidR="00184E00" w:rsidRPr="00C6235C" w:rsidRDefault="00184E00" w:rsidP="00184E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соответствии со статьей 65 Конституции Приднестровской Молдавской Республики, Законом Приднестровской Молдавской Республики от 5 марта </w:t>
      </w:r>
      <w:r w:rsidR="0054261F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2002 года № 104-З-III «О паспорте гражданина Приднестровской Молдавской Республики» (САЗ 02-11) с внесенными в него изменениями </w:t>
      </w:r>
      <w:r w:rsidR="0054261F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(или) дополнениями, в целях актуализации Положения о паспорте гражданина Приднестровской Молдавской Республики и его описания,</w:t>
      </w:r>
    </w:p>
    <w:p w14:paraId="15CB072F" w14:textId="58157729" w:rsidR="00184E00" w:rsidRPr="00C6235C" w:rsidRDefault="00FD53DB" w:rsidP="00FD53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84E0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ю:</w:t>
      </w:r>
    </w:p>
    <w:p w14:paraId="28DF5E3B" w14:textId="77777777" w:rsidR="00184E00" w:rsidRPr="00C6235C" w:rsidRDefault="00184E00" w:rsidP="00184E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B8F8F67" w14:textId="57B152AE" w:rsidR="00184E00" w:rsidRPr="00C6235C" w:rsidRDefault="00184E00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Внести в Указ Президента Приднестровской Молдавской Республики </w:t>
      </w:r>
      <w:r w:rsidR="00DD37A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 3 декабря 2008 года № 783 «Об утверждении Положения о паспорте гражданина Приднестровской Молдавской Республики» (САЗ 08-48) </w:t>
      </w:r>
      <w:r w:rsidR="00DD37A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изменениями и дополнением, внесенными указами Президента Приднестровской Молдавской Республики от 4 июня 2010 года № 428 </w:t>
      </w:r>
      <w:r w:rsidR="00DD37A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(САЗ 10-22), от 10 сентября 2012 года № 594 (САЗ 12-38), от 16 августа 2016 года № 302 (САЗ 16-33), от 23 октября 2018 года № 402 (САЗ 18-43), от 18 декабря 2018 года № 466 (САЗ 18-51), от 22 </w:t>
      </w:r>
      <w:r w:rsidR="00DD37A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марта 2022 года № 107 (САЗ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22-11), следующие изменения и дополнени</w:t>
      </w:r>
      <w:r w:rsidR="00A66DE5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30D5E7CC" w14:textId="77777777" w:rsidR="00DD18EE" w:rsidRPr="00C6235C" w:rsidRDefault="00DD18EE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CB90DD" w14:textId="24F29358" w:rsidR="00184E00" w:rsidRPr="00C6235C" w:rsidRDefault="00184E00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наименование Указа после слов «гражданина Приднестровской Молдавской Республики» дополнить словами «и его описания»;</w:t>
      </w:r>
    </w:p>
    <w:p w14:paraId="0A39BF91" w14:textId="77777777" w:rsidR="00DD18EE" w:rsidRPr="00C6235C" w:rsidRDefault="00DD18EE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B5AB6F4" w14:textId="4B348692" w:rsidR="00184E00" w:rsidRPr="00C6235C" w:rsidRDefault="00184E00" w:rsidP="00184E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Приложение № </w:t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 Указу изложить в редакции согласно </w:t>
      </w:r>
      <w:r w:rsidR="0004191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Приложению №</w:t>
      </w:r>
      <w:r w:rsidR="00E2641E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 к настоящему Указу</w:t>
      </w:r>
      <w:r w:rsidR="004C2368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6476C8C2" w14:textId="77777777" w:rsidR="00DD18EE" w:rsidRPr="00C6235C" w:rsidRDefault="00DD18EE" w:rsidP="00184E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0F85C08" w14:textId="6C13A9F1" w:rsidR="004C2368" w:rsidRPr="00C6235C" w:rsidRDefault="004C2368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Hlk239683479"/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Приложение № 2 к Указу изложить в редакции согласно </w:t>
      </w:r>
      <w:r w:rsidR="00111A2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Приложению №</w:t>
      </w:r>
      <w:r w:rsidR="00E2641E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 к настоящему Указу.</w:t>
      </w:r>
    </w:p>
    <w:p w14:paraId="1CD80C09" w14:textId="5D96AFFE" w:rsidR="004C2368" w:rsidRPr="00C6235C" w:rsidRDefault="004C2368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D90B513" w14:textId="0FCE20F9" w:rsidR="00652DE4" w:rsidRPr="00C6235C" w:rsidRDefault="00CA26E1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641E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Установить, что б</w:t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ланки паспортов гражданина Приднестровской Молдавской Республики образца 2001 года применяются до полного </w:t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использования остатков изготовленных бланков. Описание паспорта гражданина Приднестровской Молдавской Республики образца 2001 года, действовавшее </w:t>
      </w:r>
      <w:r w:rsidR="0033718A"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вступления в силу настоящего Указа, применяется в отношении указанных бланков до полного использования их остатков. </w:t>
      </w:r>
    </w:p>
    <w:p w14:paraId="6AAD9B86" w14:textId="77777777" w:rsidR="00652DE4" w:rsidRPr="00C6235C" w:rsidRDefault="00CA26E1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полного использования остатков бланков паспортов гражданина Приднестровской Молдавской Республики образца 2001 года выдаче подлежат бланки паспортов гражданина Приднестровской Молдавской Республики нового образца в соответствии с описанием п</w:t>
      </w:r>
      <w:bookmarkStart w:id="1" w:name="_GoBack"/>
      <w:bookmarkEnd w:id="1"/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аспорта гражданина Приднестровской Молдавской Республики согласно Приложению № 2 к настоящему Указу. </w:t>
      </w:r>
    </w:p>
    <w:p w14:paraId="0B0D41F8" w14:textId="69A40A7B" w:rsidR="00CA26E1" w:rsidRPr="00C6235C" w:rsidRDefault="00CA26E1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Выданные до вступления в силу настоящего Указа паспорта гражданина Приднестровской Молдавской Республики образца 2001 года сохраняют действительность для внутреннего пользования до возникновения оснований </w:t>
      </w:r>
      <w:r w:rsidR="0033718A"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их замены, предусмотренных Приложением № 1 к Указу Президента Приднестровской Молдавской Республики от 3 декабря 2008 года № 783 </w:t>
      </w:r>
      <w:r w:rsidR="0033718A"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паспорте гражданина Приднестровской Молдавской Республики» (САЗ 08-48)</w:t>
      </w:r>
      <w:r w:rsidR="00DD18EE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редакции Приложения № 1 </w:t>
      </w:r>
      <w:r w:rsidR="0033718A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DD18EE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настоящему Указу</w:t>
      </w:r>
      <w:r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A05A3" w14:textId="77777777" w:rsidR="004C2368" w:rsidRPr="00C6235C" w:rsidRDefault="004C2368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4E5683A" w14:textId="77777777" w:rsidR="004C2368" w:rsidRPr="00C6235C" w:rsidRDefault="004C2368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Настоящий Указ вступает в силу со дня, следующего за днем официального опубликования.</w:t>
      </w:r>
    </w:p>
    <w:p w14:paraId="6FDC2653" w14:textId="77777777" w:rsidR="004C2368" w:rsidRPr="00C6235C" w:rsidRDefault="004C2368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BD175F" w14:textId="77777777" w:rsidR="00FD53DB" w:rsidRPr="00C6235C" w:rsidRDefault="00FD53DB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368C79" w14:textId="77777777" w:rsidR="00FD53DB" w:rsidRPr="00C6235C" w:rsidRDefault="00FD53DB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D7B4A95" w14:textId="77777777" w:rsidR="00806D7F" w:rsidRPr="00C6235C" w:rsidRDefault="00806D7F" w:rsidP="00806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ПРЕЗИДЕНТ                                                                                                В.КРАСНОСЕЛЬСКИЙ</w:t>
      </w:r>
    </w:p>
    <w:p w14:paraId="2DE91BF5" w14:textId="77777777" w:rsidR="00806D7F" w:rsidRPr="00C6235C" w:rsidRDefault="00806D7F" w:rsidP="00806D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2E25A26" w14:textId="77777777" w:rsidR="00806D7F" w:rsidRPr="00C6235C" w:rsidRDefault="00806D7F" w:rsidP="00806D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0A93CF9" w14:textId="77777777" w:rsidR="00806D7F" w:rsidRPr="00C6235C" w:rsidRDefault="00806D7F" w:rsidP="00806D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794D5C8" w14:textId="77777777" w:rsidR="00806D7F" w:rsidRPr="00C6235C" w:rsidRDefault="00806D7F" w:rsidP="00FD53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г. Тирасполь</w:t>
      </w:r>
    </w:p>
    <w:p w14:paraId="43DA0B69" w14:textId="08064E53" w:rsidR="00806D7F" w:rsidRPr="00C6235C" w:rsidRDefault="00EB50B1" w:rsidP="00FD53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26</w:t>
      </w:r>
      <w:r w:rsidR="00806D7F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октября 2026 г.</w:t>
      </w:r>
    </w:p>
    <w:p w14:paraId="1ED87B9A" w14:textId="54E24895" w:rsidR="008F6045" w:rsidRPr="00C6235C" w:rsidRDefault="00EB50B1" w:rsidP="00FD53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№ 451</w:t>
      </w:r>
    </w:p>
    <w:p w14:paraId="15DE2560" w14:textId="77777777" w:rsidR="008F6045" w:rsidRPr="00C6235C" w:rsidRDefault="008F6045" w:rsidP="00806D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3024192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571D5AA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847721C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64057A5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632D318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5FAA37B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E8C402F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B9530F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812A62D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D0EC6F6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A74845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6132442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EF3B758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E3A3DC4" w14:textId="77777777" w:rsidR="008F6045" w:rsidRPr="00C6235C" w:rsidRDefault="008F6045" w:rsidP="004C236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C0D26B" w14:textId="05D637E2" w:rsidR="004C2368" w:rsidRPr="00C6235C" w:rsidRDefault="00FD53DB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lastRenderedPageBreak/>
        <w:t>ПРИЛОЖЕНИЕ</w:t>
      </w:r>
      <w:r w:rsidR="004C2368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</w:t>
      </w:r>
      <w:r w:rsidR="007837E5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C2368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</w:p>
    <w:p w14:paraId="0355364E" w14:textId="77777777" w:rsidR="004C2368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Указу Президента</w:t>
      </w:r>
    </w:p>
    <w:p w14:paraId="7711033B" w14:textId="77777777" w:rsidR="004C2368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Приднестровской Молдавской Республики</w:t>
      </w:r>
    </w:p>
    <w:p w14:paraId="62B5F7C7" w14:textId="01E4DBF2" w:rsidR="004C2368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FD53D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proofErr w:type="gramEnd"/>
      <w:r w:rsidR="00FD53D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B50B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26 октября</w:t>
      </w:r>
      <w:r w:rsidR="00FD53D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2026 года № </w:t>
      </w:r>
      <w:r w:rsidR="00EB50B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451</w:t>
      </w:r>
    </w:p>
    <w:p w14:paraId="79EF7C1C" w14:textId="77777777" w:rsidR="004C2368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EABBFE6" w14:textId="309E8FE0" w:rsidR="00FD53DB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«</w:t>
      </w:r>
      <w:r w:rsidR="00FD53DB" w:rsidRPr="00C6235C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val="ru-RU" w:eastAsia="ru-RU"/>
        </w:rPr>
        <w:t xml:space="preserve">ПРИЛОЖЕНИЕ </w:t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№</w:t>
      </w:r>
      <w:r w:rsidR="008B2E4F"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1</w:t>
      </w:r>
    </w:p>
    <w:p w14:paraId="7F315650" w14:textId="77777777" w:rsidR="00FD53DB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Указу Президента</w:t>
      </w:r>
    </w:p>
    <w:p w14:paraId="2E78549F" w14:textId="77777777" w:rsidR="00FD53DB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Приднестровской Молдавской Республики</w:t>
      </w:r>
    </w:p>
    <w:p w14:paraId="737930CF" w14:textId="59531AF9" w:rsidR="004C2368" w:rsidRPr="00C6235C" w:rsidRDefault="004C2368" w:rsidP="00EB50B1">
      <w:pPr>
        <w:spacing w:after="0" w:line="240" w:lineRule="auto"/>
        <w:ind w:left="5954"/>
        <w:rPr>
          <w:rFonts w:ascii="Times New Roman" w:eastAsia="Times New Roman" w:hAnsi="Times New Roman" w:cs="Times New Roman"/>
          <w:strike/>
          <w:sz w:val="28"/>
          <w:szCs w:val="28"/>
          <w:shd w:val="clear" w:color="auto" w:fill="FFFFFF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от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3 декабря 2008 года № 783</w:t>
      </w:r>
    </w:p>
    <w:p w14:paraId="78EA9430" w14:textId="77777777" w:rsidR="004C2368" w:rsidRPr="00C6235C" w:rsidRDefault="004C2368" w:rsidP="004C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bookmarkEnd w:id="0"/>
    <w:p w14:paraId="402B9AA4" w14:textId="77777777" w:rsidR="00184E00" w:rsidRPr="00C6235C" w:rsidRDefault="00184E00" w:rsidP="0010311A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5"/>
          <w:kern w:val="36"/>
          <w:sz w:val="28"/>
          <w:szCs w:val="28"/>
          <w:lang w:val="ru-RU" w:eastAsia="ru-MD"/>
        </w:rPr>
      </w:pPr>
    </w:p>
    <w:p w14:paraId="139711D5" w14:textId="77777777" w:rsidR="004C2368" w:rsidRPr="00C6235C" w:rsidRDefault="004C2368" w:rsidP="00FD53D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6235C">
        <w:rPr>
          <w:rFonts w:ascii="Times New Roman" w:hAnsi="Times New Roman" w:cs="Times New Roman"/>
          <w:sz w:val="24"/>
          <w:szCs w:val="28"/>
        </w:rPr>
        <w:t>ПОЛОЖЕНИЕ</w:t>
      </w:r>
    </w:p>
    <w:p w14:paraId="2593D7FF" w14:textId="77777777" w:rsidR="004C2368" w:rsidRPr="00C6235C" w:rsidRDefault="004C2368" w:rsidP="00FD53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 паспорте гражданина Приднестровской Молдавской Республики</w:t>
      </w:r>
    </w:p>
    <w:p w14:paraId="33D20D48" w14:textId="77777777" w:rsidR="004C2368" w:rsidRPr="00C6235C" w:rsidRDefault="004C2368" w:rsidP="00FD53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544D1D" w14:textId="77777777" w:rsidR="004C2368" w:rsidRPr="00C6235C" w:rsidRDefault="004C2368" w:rsidP="00FD53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14:paraId="691F0FB9" w14:textId="77777777" w:rsidR="004C2368" w:rsidRPr="00C6235C" w:rsidRDefault="004C2368" w:rsidP="004C236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AB2344" w14:textId="0280924D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1. Паспорт гражданина Приднестровско</w:t>
      </w:r>
      <w:r w:rsidR="00290AC7" w:rsidRPr="00C6235C">
        <w:rPr>
          <w:rFonts w:ascii="Times New Roman" w:hAnsi="Times New Roman" w:cs="Times New Roman"/>
          <w:sz w:val="28"/>
          <w:szCs w:val="28"/>
        </w:rPr>
        <w:t xml:space="preserve">й Молдавской Республики </w:t>
      </w:r>
      <w:r w:rsidR="00290AC7" w:rsidRPr="00C6235C">
        <w:rPr>
          <w:rFonts w:ascii="Times New Roman" w:hAnsi="Times New Roman" w:cs="Times New Roman"/>
          <w:sz w:val="28"/>
          <w:szCs w:val="28"/>
        </w:rPr>
        <w:br/>
        <w:t xml:space="preserve">(далее </w:t>
      </w:r>
      <w:r w:rsidR="00290AC7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паспорт) является основным документом, удостоверяющим личность гражданина Приднестровской Молдавской Республики на территории Приднестровской Молдавской Республики.</w:t>
      </w:r>
    </w:p>
    <w:p w14:paraId="2B74D999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Паспорт обязаны иметь все граждане Приднестровской Молдавской Республики, достигшие 16-летнего возраста.</w:t>
      </w:r>
    </w:p>
    <w:p w14:paraId="3CCC79A8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2. Образцы бланков, печатей, штампов и личных фотографий, необходимых для оформления паспорта, а также дополнительные защитные средства устанавливаются уполномоченным Президентом Приднестровской Молдавской Республики исполнительным органом государственной власти Приднестровской Молдавской Республики в сфере внутренних дел.</w:t>
      </w:r>
    </w:p>
    <w:p w14:paraId="0B63E8EB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Паспорт заполняется на русском, молдавском и украинском языках.</w:t>
      </w:r>
    </w:p>
    <w:p w14:paraId="12EB2C68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3. В паспорт вносятся следующие сведения о личности гражданина Приднестровской Молдавской Республики:</w:t>
      </w:r>
    </w:p>
    <w:p w14:paraId="63134BA0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фамилия, имя, отчество (при наличии);</w:t>
      </w:r>
    </w:p>
    <w:p w14:paraId="76491BA7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число, месяц, год рождения;</w:t>
      </w:r>
    </w:p>
    <w:p w14:paraId="6DB6D066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место рождения.</w:t>
      </w:r>
    </w:p>
    <w:p w14:paraId="1965C747" w14:textId="0361529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По желанию граждан в паспорте производится запись о национальности соответственно национальности родителей. Если родители принадлежат </w:t>
      </w:r>
      <w:r w:rsidR="00862B01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к разным национальностям, то при выдаче паспорта впервые национальность записывается по национальности отца или матери в зависимости от желания получателя паспорта. В дальнейшем по заявлению гражданина запись </w:t>
      </w:r>
      <w:r w:rsidR="00862B01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о национальности подлежит изменению только на национальность другого родителя.</w:t>
      </w:r>
    </w:p>
    <w:p w14:paraId="709AA9C2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lastRenderedPageBreak/>
        <w:t>4. В паспортах производятся отметки:</w:t>
      </w:r>
    </w:p>
    <w:p w14:paraId="786F75CD" w14:textId="38B31EAB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о р</w:t>
      </w:r>
      <w:r w:rsidR="00862B01" w:rsidRPr="00C6235C">
        <w:rPr>
          <w:rFonts w:ascii="Times New Roman" w:hAnsi="Times New Roman" w:cs="Times New Roman"/>
          <w:sz w:val="28"/>
          <w:szCs w:val="28"/>
        </w:rPr>
        <w:t xml:space="preserve">егистрации и расторжении брака </w:t>
      </w:r>
      <w:r w:rsidR="00862B01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органами записи актов гражданского состояния и органами внутренних дел;</w:t>
      </w:r>
    </w:p>
    <w:p w14:paraId="67074344" w14:textId="1F04F648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) об отношении к воинской обязанности граждан, </w:t>
      </w:r>
      <w:r w:rsidR="00862B01" w:rsidRPr="00C6235C">
        <w:rPr>
          <w:rFonts w:ascii="Times New Roman" w:hAnsi="Times New Roman" w:cs="Times New Roman"/>
          <w:sz w:val="28"/>
          <w:szCs w:val="28"/>
        </w:rPr>
        <w:t xml:space="preserve">достигших 18-летнего возраста, </w:t>
      </w:r>
      <w:r w:rsidR="00862B01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военными комиссариатами и органами внутренних дел;</w:t>
      </w:r>
    </w:p>
    <w:p w14:paraId="1CAC630B" w14:textId="02453A03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о регистрации (снятии с регистрационного учета) граждан по мест</w:t>
      </w:r>
      <w:r w:rsidR="00862B01" w:rsidRPr="00C6235C">
        <w:rPr>
          <w:rFonts w:ascii="Times New Roman" w:hAnsi="Times New Roman" w:cs="Times New Roman"/>
          <w:sz w:val="28"/>
          <w:szCs w:val="28"/>
        </w:rPr>
        <w:t xml:space="preserve">у жительства (месту пребывания </w:t>
      </w:r>
      <w:r w:rsidR="00862B01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по желанию гражданина при условии его пребывания в Приднестровской Молдавской Республике более 1 (одного) года, с указанием сроков регистрации и даты ее оформления)</w:t>
      </w:r>
      <w:r w:rsidR="00862B01" w:rsidRPr="00C6235C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 </w:t>
      </w:r>
      <w:r w:rsidR="00862B01" w:rsidRPr="00C6235C">
        <w:rPr>
          <w:rFonts w:ascii="Times New Roman" w:eastAsia="Times New Roman" w:hAnsi="Times New Roman" w:cs="Times New Roman"/>
          <w:sz w:val="28"/>
          <w:szCs w:val="28"/>
          <w:lang w:val="ru-RU" w:eastAsia="ru-MD"/>
        </w:rPr>
        <w:t>–</w:t>
      </w:r>
      <w:r w:rsidR="00733EA4" w:rsidRPr="00C6235C">
        <w:rPr>
          <w:rFonts w:ascii="Times New Roman" w:eastAsia="Times New Roman" w:hAnsi="Times New Roman" w:cs="Times New Roman"/>
          <w:sz w:val="28"/>
          <w:szCs w:val="28"/>
          <w:lang w:eastAsia="ru-MD"/>
        </w:rPr>
        <w:t xml:space="preserve"> органами внутренних дел</w:t>
      </w:r>
      <w:r w:rsidRPr="00C6235C">
        <w:rPr>
          <w:rFonts w:ascii="Times New Roman" w:hAnsi="Times New Roman" w:cs="Times New Roman"/>
          <w:sz w:val="28"/>
          <w:szCs w:val="28"/>
        </w:rPr>
        <w:t>;</w:t>
      </w:r>
    </w:p>
    <w:p w14:paraId="1C606095" w14:textId="39441178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) о родившихся детях, не </w:t>
      </w:r>
      <w:r w:rsidR="00862B01" w:rsidRPr="00C6235C">
        <w:rPr>
          <w:rFonts w:ascii="Times New Roman" w:hAnsi="Times New Roman" w:cs="Times New Roman"/>
          <w:sz w:val="28"/>
          <w:szCs w:val="28"/>
        </w:rPr>
        <w:t xml:space="preserve">достигших 16-летнего возраста, </w:t>
      </w:r>
      <w:r w:rsidR="00862B01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органами записи актов гражданского состояния и органами внутренних дел.</w:t>
      </w:r>
    </w:p>
    <w:p w14:paraId="386607D3" w14:textId="035EEC8F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Отметка о детях, не достигших 16-летнего возраста, заверяется подписью должностного лица и печатью органа записи актов гражданского состояния </w:t>
      </w:r>
      <w:r w:rsidR="00862B01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или органа внутренних дел.</w:t>
      </w:r>
    </w:p>
    <w:p w14:paraId="3D46FF5F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С согласия граждан в их паспортах производятся отметки о группе крови и резус-факторе учреждениями здравоохранения.</w:t>
      </w:r>
    </w:p>
    <w:p w14:paraId="67BFB18E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Отметки в паспортах производятся штампами, форма и размер которых устанавливаются уполномоченным исполнительным органом государственной власти.</w:t>
      </w:r>
    </w:p>
    <w:p w14:paraId="400B90D1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Паспорт заполняется аккуратно. Исправления не допускаются.</w:t>
      </w:r>
    </w:p>
    <w:p w14:paraId="16BF81E9" w14:textId="2E92F078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Текст удостоверяется</w:t>
      </w:r>
      <w:r w:rsidR="002136B3" w:rsidRPr="00C6235C">
        <w:rPr>
          <w:rFonts w:ascii="Times New Roman" w:hAnsi="Times New Roman" w:cs="Times New Roman"/>
          <w:sz w:val="28"/>
          <w:szCs w:val="28"/>
        </w:rPr>
        <w:t xml:space="preserve"> мастичной печатью, фотографии </w:t>
      </w:r>
      <w:r w:rsidR="002136B3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выпуклой сухой печатью.</w:t>
      </w:r>
    </w:p>
    <w:p w14:paraId="4BE79545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Производить в паспортах какие-либо иные отметки запрещается.</w:t>
      </w:r>
    </w:p>
    <w:p w14:paraId="0E5658CD" w14:textId="4C1817D6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5. Действие паспорта не ограничивается сроком. По достижении гражданами возраста 25 (двадцати пяти) или 45 (сорока пяти) лет органами внутренних дел в паспорта вклеиваются новые фотографические карточки, соответствующие этим возрастам. Паспорта, не имеющие таких фотографических карточек, являются недействительными. Документы </w:t>
      </w:r>
      <w:r w:rsidR="002136B3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и фотографические карточки для вклеивания должны быть сданы гражданами </w:t>
      </w:r>
      <w:r w:rsidR="002136B3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в органы внутренних дел или лицам, ответственным за прием и передачу документов в органы внутренних дел, не позднее 30 (тридцати) дней после достижения возраста 25 (двадцати пяти) или 45 (сорока пяти) лет, </w:t>
      </w:r>
      <w:r w:rsidR="002136B3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за исключением случая, указанного в части второй настоящего пункта.</w:t>
      </w:r>
    </w:p>
    <w:p w14:paraId="2199770F" w14:textId="4357B1BF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В случае, когда в течение 30 (тридцати) дней и более после</w:t>
      </w:r>
      <w:r w:rsidR="003E52C2" w:rsidRPr="00C6235C">
        <w:rPr>
          <w:rFonts w:ascii="Times New Roman" w:hAnsi="Times New Roman" w:cs="Times New Roman"/>
          <w:sz w:val="28"/>
          <w:szCs w:val="28"/>
        </w:rPr>
        <w:t xml:space="preserve"> достижения указанного возраста</w:t>
      </w:r>
      <w:r w:rsidRPr="00C6235C">
        <w:rPr>
          <w:rFonts w:ascii="Times New Roman" w:hAnsi="Times New Roman" w:cs="Times New Roman"/>
          <w:sz w:val="28"/>
          <w:szCs w:val="28"/>
        </w:rPr>
        <w:t xml:space="preserve"> граждане находились за пределами Приднестровской Молдавской Республики, документы и фотографические карточки </w:t>
      </w:r>
      <w:r w:rsidR="003E52C2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для вклеивания в паспорт должны быть сданы гражданами в органы внутренних дел или лицам, ответственным за прием и передачу документов в органы внутренних дел, в течение 14 (четырнадцати) дней после прибытия </w:t>
      </w:r>
      <w:r w:rsidR="003E52C2" w:rsidRPr="00C6235C">
        <w:rPr>
          <w:rFonts w:ascii="Times New Roman" w:hAnsi="Times New Roman" w:cs="Times New Roman"/>
          <w:sz w:val="28"/>
          <w:szCs w:val="28"/>
        </w:rPr>
        <w:br/>
      </w:r>
      <w:r w:rsidR="00204D0E" w:rsidRPr="00C6235C">
        <w:rPr>
          <w:rFonts w:ascii="Times New Roman" w:hAnsi="Times New Roman" w:cs="Times New Roman"/>
          <w:sz w:val="28"/>
          <w:szCs w:val="28"/>
        </w:rPr>
        <w:t>на территорию Приднестровской Молдавской Республики</w:t>
      </w:r>
      <w:r w:rsidRPr="00C6235C">
        <w:rPr>
          <w:rFonts w:ascii="Times New Roman" w:hAnsi="Times New Roman" w:cs="Times New Roman"/>
          <w:sz w:val="28"/>
          <w:szCs w:val="28"/>
        </w:rPr>
        <w:t>.</w:t>
      </w:r>
    </w:p>
    <w:p w14:paraId="177931F9" w14:textId="0480E834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lastRenderedPageBreak/>
        <w:t xml:space="preserve">Для вклеивания фотографических карточек по достижении возраста </w:t>
      </w:r>
      <w:r w:rsidR="0086475D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25 (двадцати пяти) или 45 (сорока пяти) лет заявителем в органы внутренних дел или лицам, ответственным за прием и передачу документов в органы внутренних дел, представляются:</w:t>
      </w:r>
    </w:p>
    <w:p w14:paraId="1F7EE7CA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заявление в произвольной форме;</w:t>
      </w:r>
    </w:p>
    <w:p w14:paraId="628EEB0D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паспорт Приднестровской Молдавской Республики;</w:t>
      </w:r>
    </w:p>
    <w:p w14:paraId="1FDC342E" w14:textId="687351F1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свидетельство о регистр</w:t>
      </w:r>
      <w:r w:rsidR="0086475D" w:rsidRPr="00C6235C">
        <w:rPr>
          <w:rFonts w:ascii="Times New Roman" w:hAnsi="Times New Roman" w:cs="Times New Roman"/>
          <w:sz w:val="28"/>
          <w:szCs w:val="28"/>
        </w:rPr>
        <w:t xml:space="preserve">ации брака (расторжении брака) </w:t>
      </w:r>
      <w:r w:rsidR="0086475D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в случае, когда регистрация брака или его расторжение произошли после оформления паспорта, с целью исключения должностным лицом совершения действий </w:t>
      </w:r>
      <w:r w:rsidR="0086475D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по вклеиванию фотографической карточки в недействительный паспорт в связи с изменением фамилии и необходимости принятия решения о замене паспорта;</w:t>
      </w:r>
    </w:p>
    <w:p w14:paraId="5DCA961C" w14:textId="2B1B7566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) 4 (четыре) фотографические карточки размером 35 (тридцать пять) </w:t>
      </w:r>
      <w:r w:rsidR="0086475D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на 45 (сорок пять) миллиметров, черно-белые, матовые;</w:t>
      </w:r>
    </w:p>
    <w:p w14:paraId="3FEDA25D" w14:textId="6A925B51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д) в случае, указанном в ч</w:t>
      </w:r>
      <w:r w:rsidR="0086475D" w:rsidRPr="00C6235C">
        <w:rPr>
          <w:rFonts w:ascii="Times New Roman" w:hAnsi="Times New Roman" w:cs="Times New Roman"/>
          <w:sz w:val="28"/>
          <w:szCs w:val="28"/>
        </w:rPr>
        <w:t xml:space="preserve">асти второй настоящего пункта, </w:t>
      </w:r>
      <w:r w:rsidR="0086475D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6235C">
        <w:rPr>
          <w:rFonts w:ascii="Times New Roman" w:hAnsi="Times New Roman" w:cs="Times New Roman"/>
          <w:sz w:val="28"/>
          <w:szCs w:val="28"/>
        </w:rPr>
        <w:t xml:space="preserve"> копия заграничного паспорта гражданина, содержащего сведения о въезде и выезде, </w:t>
      </w:r>
      <w:r w:rsidR="0086475D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с предъявлением оригинала для сличения, или документ, выданный организацией образования или организацией здравоохранения, находящейся </w:t>
      </w:r>
      <w:r w:rsidR="0086475D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за пределами Приднестровской Молдавской Республики, либо иной документ, свидетельствующий о нахождении лица за пределами Приднестровской Молдавской Республики в течение 30 (тридцати) дней и более после достижения возраста 25 (двадцати пяти) или 45 (сорока пяти) лет.</w:t>
      </w:r>
    </w:p>
    <w:p w14:paraId="1A7A9CBC" w14:textId="5E775408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Для целей настоящего Положения под лицами, ответственными за прием </w:t>
      </w:r>
      <w:r w:rsidR="004163A8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и передачу документов в органы внутренних дел, понимаются: </w:t>
      </w:r>
    </w:p>
    <w:p w14:paraId="6CDB8EB1" w14:textId="22DFA66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) должностные лица организаций образования, ответственные </w:t>
      </w:r>
      <w:r w:rsidR="004163A8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за регистрацию граждан Приднестровской Молдавской Республики по месту пребывания в общежитиях;</w:t>
      </w:r>
    </w:p>
    <w:p w14:paraId="3DFE178F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должностные лица гостиниц, санаториев, домов отдыха, пансионатов, кемпингов, медицинских организаций, туристских баз или иных подобных организаций, в том числе социального назначения, являющихся местом пребывания граждан Приднестровской Молдавской Республики;</w:t>
      </w:r>
    </w:p>
    <w:p w14:paraId="57DA9B25" w14:textId="78FF7BAE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в) должностные лица администрации сел (поселков), ответственные </w:t>
      </w:r>
      <w:r w:rsidR="004163A8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за прием и передачу в уполномоченный Президентом Приднестровской Молдавской Республики исполнительный орган государственной власти Приднестровской Молдавской Республики в сфере внутренних дел, документов для регистрации и снятия с регистрационного учета граждан Приднестровской Молдавской Республики по месту пребывания и по месту жительства в пределах Приднестровской Молдавской Республики, а также в территориальные подразделения уполномоченного Президентом Приднестровской Молдавской Республики исполнительного органа государственной власти Приднестровской Молдавской Республики в сфере внутренних дел документов на оформление, </w:t>
      </w:r>
      <w:r w:rsidRPr="00C6235C">
        <w:rPr>
          <w:rFonts w:ascii="Times New Roman" w:hAnsi="Times New Roman" w:cs="Times New Roman"/>
          <w:sz w:val="28"/>
          <w:szCs w:val="28"/>
        </w:rPr>
        <w:lastRenderedPageBreak/>
        <w:t>выдачу, замену паспорта гражданина Приднестровской Молдавской Республики.</w:t>
      </w:r>
    </w:p>
    <w:p w14:paraId="787EBE3E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Лица, ответственные за прием и передачу документов в органы внутренних дел, обязаны представить в течение 3 (трех) дней переданные гражданами документы в органы внутренних дел.</w:t>
      </w:r>
    </w:p>
    <w:p w14:paraId="31554EA1" w14:textId="670F3516" w:rsidR="004C2368" w:rsidRPr="00C6235C" w:rsidRDefault="000B0362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В случае необходимости замены паспорта в результате изменения фамилии, имени, отчества (при наличии), пола, даты и места рождения, документы, предусмотренные пунктом 12 настоящего Положения, должны быть предоставлены гражданами в органы внутренних дел или лицам, ответственным за прием и передачу документов в органы внутренних дел, не позднее </w:t>
      </w:r>
      <w:r w:rsidR="004163A8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30 (тридцати) дней после наступления указанных обстоятельств, за исключением случая, указанного в части второй настоящего пункта.</w:t>
      </w:r>
    </w:p>
    <w:p w14:paraId="30B644F1" w14:textId="0F41519F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В случае, когда в течение 30 (тридцати) дней и более после наступления указанных обстоятельств граждане находились за пределами Приднестровской Молдавской Республики, документы, указанные в пункте </w:t>
      </w:r>
      <w:r w:rsidR="00F81409"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13 </w:t>
      </w:r>
      <w:r w:rsidRPr="00C6235C">
        <w:rPr>
          <w:rFonts w:ascii="Times New Roman" w:hAnsi="Times New Roman" w:cs="Times New Roman"/>
          <w:sz w:val="28"/>
          <w:szCs w:val="28"/>
        </w:rPr>
        <w:t>настоящего Положения, должны быть предоставлены гражданами в органы внутренних дел или лицам, ответственным за прием и передачу документов в органы внутренних дел, в течение 14 (четырнадцати) дней после прибытия на территорию Приднестровской Молдавской Республики.</w:t>
      </w:r>
    </w:p>
    <w:p w14:paraId="5B7F8BD8" w14:textId="4D2A9522" w:rsidR="004C2368" w:rsidRPr="00C6235C" w:rsidRDefault="000B0362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Граждане Приднестровской Молдавской Республики подлежат </w:t>
      </w:r>
      <w:r w:rsidR="00E94C23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в установленном порядке регистрационному учету по месту пребывания </w:t>
      </w:r>
      <w:r w:rsidR="00E94C23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и по месту жительства в пределах Приднестровской Молдавской Республики.</w:t>
      </w:r>
    </w:p>
    <w:p w14:paraId="4724C372" w14:textId="75A81EBA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Регистрация и снятие с регистрационного учета граждан Приднестровской Молдавской Республики по месту пребывания и по месту жительства в пределах Приднестровской Молдавской Республики производятся в соответствии </w:t>
      </w:r>
      <w:r w:rsidR="00E94C23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с действующим законодательством Приднестровской Молдавской Республики.</w:t>
      </w:r>
    </w:p>
    <w:p w14:paraId="686ACE6B" w14:textId="62855FF0" w:rsidR="004C2368" w:rsidRPr="00C6235C" w:rsidRDefault="00F81409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4C2368" w:rsidRPr="00C6235C">
        <w:rPr>
          <w:rFonts w:ascii="Times New Roman" w:hAnsi="Times New Roman" w:cs="Times New Roman"/>
          <w:sz w:val="28"/>
          <w:szCs w:val="28"/>
        </w:rPr>
        <w:t>. Контроль за выполнением требований настоящего Положения осуществляется органами внутренних дел.</w:t>
      </w:r>
    </w:p>
    <w:p w14:paraId="647DCF30" w14:textId="4DAFBC8E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Нарушение требований настоящего Положения влечет за собой ответственность должностных лиц и граждан в соответствии </w:t>
      </w:r>
      <w:r w:rsidR="00E94C23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с законодательством Приднестровской Молдавской Республики.</w:t>
      </w:r>
    </w:p>
    <w:p w14:paraId="498248FE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19A19D" w14:textId="77777777" w:rsidR="00D84FD8" w:rsidRPr="00C6235C" w:rsidRDefault="004C2368" w:rsidP="003361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Глава 2. Выдача, замена паспортов гражданам </w:t>
      </w:r>
    </w:p>
    <w:p w14:paraId="263708F9" w14:textId="0D59ECA3" w:rsidR="004C2368" w:rsidRPr="00C6235C" w:rsidRDefault="004C2368" w:rsidP="003361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Приднестровской Молдавской Республики и пользование ими</w:t>
      </w:r>
    </w:p>
    <w:p w14:paraId="286003FD" w14:textId="77777777" w:rsidR="004C2368" w:rsidRPr="00C6235C" w:rsidRDefault="004C2368" w:rsidP="004C236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685B7FC" w14:textId="0ABF22C9" w:rsidR="004C2368" w:rsidRPr="00C6235C" w:rsidRDefault="00F81409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Выдача и замена паспортов производятся органами внутренних дел </w:t>
      </w:r>
      <w:r w:rsidR="00E94C23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по месту регистрационного учета по месту пребывания и по месту жительства </w:t>
      </w:r>
      <w:r w:rsidR="00E94C23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в порядке, определяемом уполномоченным Президентом Приднестровской Молдавской Республики исполнительным органом государственной власти Приднестровской Молдавской Республики в сфере внутренних дел.</w:t>
      </w:r>
    </w:p>
    <w:p w14:paraId="52F0056E" w14:textId="33C5324B" w:rsidR="004C2368" w:rsidRPr="00C6235C" w:rsidRDefault="00F81409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lastRenderedPageBreak/>
        <w:t>10</w:t>
      </w:r>
      <w:r w:rsidR="004C2368" w:rsidRPr="00C6235C">
        <w:rPr>
          <w:rFonts w:ascii="Times New Roman" w:hAnsi="Times New Roman" w:cs="Times New Roman"/>
          <w:sz w:val="28"/>
          <w:szCs w:val="28"/>
        </w:rPr>
        <w:t>. Паспорт гражданина Приднестровской Молдавской Республики выдается лицам, достигшим 16-летнего возраста.</w:t>
      </w:r>
    </w:p>
    <w:p w14:paraId="5D0D205B" w14:textId="08CEE81D" w:rsidR="004C2368" w:rsidRPr="00C6235C" w:rsidRDefault="002C1AEF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4C2368" w:rsidRPr="00C6235C">
        <w:rPr>
          <w:rFonts w:ascii="Times New Roman" w:hAnsi="Times New Roman" w:cs="Times New Roman"/>
          <w:sz w:val="28"/>
          <w:szCs w:val="28"/>
        </w:rPr>
        <w:t>. Для получения паспорта граждане представляют следующие документы:</w:t>
      </w:r>
    </w:p>
    <w:p w14:paraId="5B9F2344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заявление по форме, установленной уполномоченным Президентом Приднестровской Молдавской Республики исполнительным органом государственной власти Приднестровской Молдавской Республики в сфере внутренних дел;</w:t>
      </w:r>
    </w:p>
    <w:p w14:paraId="0318CA3D" w14:textId="74C5A523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свидетельство о рождении.</w:t>
      </w:r>
    </w:p>
    <w:p w14:paraId="6913342A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4 личные фотографии размером 3,5 x 4,5 см;</w:t>
      </w:r>
    </w:p>
    <w:p w14:paraId="20C51D55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документы, свидетельствующие о принадлежности к гражданству Приднестровской Молдавской Республики;</w:t>
      </w:r>
    </w:p>
    <w:p w14:paraId="450309D7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учетно-воинские документы;</w:t>
      </w:r>
    </w:p>
    <w:p w14:paraId="209D4D48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документы, подтверждающие семейное положение;</w:t>
      </w:r>
    </w:p>
    <w:p w14:paraId="4DAA8445" w14:textId="4F5F479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свидетельств</w:t>
      </w:r>
      <w:r w:rsidR="00C93EB9" w:rsidRPr="00C6235C">
        <w:rPr>
          <w:rFonts w:ascii="Times New Roman" w:hAnsi="Times New Roman" w:cs="Times New Roman"/>
          <w:sz w:val="28"/>
          <w:szCs w:val="28"/>
        </w:rPr>
        <w:t>а о рождении детей до 16-ти лет</w:t>
      </w:r>
      <w:r w:rsidR="00C93EB9" w:rsidRPr="00C6235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2E942C" w14:textId="154A386F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Военнослужащим, уволенным из Вооруженных сил, других войск </w:t>
      </w:r>
      <w:r w:rsidR="00C93EB9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и органов Приднестровской Молдавской Республики, паспорта могут быть выданы на основании военных билетов.</w:t>
      </w:r>
    </w:p>
    <w:p w14:paraId="3EF721AB" w14:textId="5C673C99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Иностранным гражданам и лицам без гражданства, принявшим гражданство Приднестровской Молдавской Республики, паспорта выдаются органами внутренних дел по месту жительства на основании </w:t>
      </w:r>
      <w:r w:rsidR="000C16B0" w:rsidRPr="00C6235C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Pr="00C6235C">
        <w:rPr>
          <w:rFonts w:ascii="Times New Roman" w:hAnsi="Times New Roman" w:cs="Times New Roman"/>
          <w:sz w:val="28"/>
          <w:szCs w:val="28"/>
        </w:rPr>
        <w:t>каза</w:t>
      </w:r>
      <w:proofErr w:type="spellEnd"/>
      <w:r w:rsidRPr="00C6235C">
        <w:rPr>
          <w:rFonts w:ascii="Times New Roman" w:hAnsi="Times New Roman" w:cs="Times New Roman"/>
          <w:sz w:val="28"/>
          <w:szCs w:val="28"/>
        </w:rPr>
        <w:t xml:space="preserve"> Президента Приднестровской Молдавской Республики о </w:t>
      </w:r>
      <w:r w:rsidR="007C03B8"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приеме в </w:t>
      </w:r>
      <w:r w:rsidRPr="00C6235C">
        <w:rPr>
          <w:rFonts w:ascii="Times New Roman" w:hAnsi="Times New Roman" w:cs="Times New Roman"/>
          <w:sz w:val="28"/>
          <w:szCs w:val="28"/>
        </w:rPr>
        <w:t>гражданств</w:t>
      </w:r>
      <w:r w:rsidR="007C03B8" w:rsidRPr="00C6235C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C6235C">
        <w:rPr>
          <w:rFonts w:ascii="Times New Roman" w:hAnsi="Times New Roman" w:cs="Times New Roman"/>
          <w:sz w:val="28"/>
          <w:szCs w:val="28"/>
        </w:rPr>
        <w:t xml:space="preserve"> Приднестровской Молдавской Республики.</w:t>
      </w:r>
    </w:p>
    <w:p w14:paraId="29D3741D" w14:textId="5B63C63A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При оформлении паспортов органы внутренних дел вправе потребовать дополнительные сведения о заявителе, в том числе сведения о наличии гражданства другого государства. При этом гражданин вправе отказаться </w:t>
      </w:r>
      <w:r w:rsidR="00C93EB9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от предоставления сведений о гражданстве другого государства, о чем делается соответствующая отметка.</w:t>
      </w:r>
    </w:p>
    <w:p w14:paraId="301A51F4" w14:textId="4F53C428" w:rsidR="004C2368" w:rsidRPr="00C6235C" w:rsidRDefault="002C1AEF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4C2368" w:rsidRPr="00C6235C">
        <w:rPr>
          <w:rFonts w:ascii="Times New Roman" w:hAnsi="Times New Roman" w:cs="Times New Roman"/>
          <w:sz w:val="28"/>
          <w:szCs w:val="28"/>
        </w:rPr>
        <w:t>. Замена паспорта производится при наличии следующих оснований:</w:t>
      </w:r>
    </w:p>
    <w:p w14:paraId="7CC6DA2C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изменение гражданином в установленном порядке фамилии, имени, отчества (при наличии), сведений о дате (число, месяц, год) или месте рождения, национальности, произведенных в соответствии с законодательством Приднестровской Молдавской Республики;</w:t>
      </w:r>
    </w:p>
    <w:p w14:paraId="73ACD6B2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изменение пола;</w:t>
      </w:r>
    </w:p>
    <w:p w14:paraId="48B56FA9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непригодность паспорта для дальнейшего использования вследствие износа, повреждения или других причин.</w:t>
      </w:r>
    </w:p>
    <w:p w14:paraId="7389901E" w14:textId="00725173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Паспорт считается непригодным для дальнейшего использования вследствие износа или повреждения в случае, если в результате этого невозможно однозначно визуально определить наличие или содержание всех </w:t>
      </w:r>
      <w:r w:rsidR="00572886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или отдельных указанных в паспорте сведений, реквизитов и отметок, предусмотренных Законом Приднестровской Молдавской Республики </w:t>
      </w:r>
      <w:r w:rsidR="00572886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lastRenderedPageBreak/>
        <w:t xml:space="preserve">«О паспорте гражданина Приднестровской Молдавской Республики» </w:t>
      </w:r>
      <w:r w:rsidR="007E4C95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и настоящим Положением; нарушена целостность бланка, при котором невозможно установить подлинность такого бланка и обеспечить защиту </w:t>
      </w:r>
      <w:r w:rsidR="007E4C95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от изменения нанесенной на него информации; отсутствуют страницы или их части, предназначенные для внесения отметок и (или) записей; а также порча защитного средства, установленного на странице 28 (двадцать восемь) </w:t>
      </w:r>
      <w:r w:rsidR="007E4C95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(при его наличии);</w:t>
      </w:r>
    </w:p>
    <w:p w14:paraId="7F6AB40C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обнаружение неточности или ошибочности произведенных в паспорте записей.</w:t>
      </w:r>
    </w:p>
    <w:p w14:paraId="3B8A38F4" w14:textId="776BC9A3" w:rsidR="004C2368" w:rsidRPr="00C6235C" w:rsidRDefault="002C1AEF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4C2368" w:rsidRPr="00C6235C">
        <w:rPr>
          <w:rFonts w:ascii="Times New Roman" w:hAnsi="Times New Roman" w:cs="Times New Roman"/>
          <w:sz w:val="28"/>
          <w:szCs w:val="28"/>
        </w:rPr>
        <w:t>. Для замены паспорта гражданин предоставляет:</w:t>
      </w:r>
    </w:p>
    <w:p w14:paraId="40B7C793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заявление по форме, установленной уполномоченным Президентом Приднестровской Молдавской Республики исполнительным органом государственной власти Приднестровской Молдавской Республики в сфере внутренних дел;</w:t>
      </w:r>
    </w:p>
    <w:p w14:paraId="6570318F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свидетельство о рождении. При отсутствии возможности представить свидетельство о рождении паспорт выдается по представлению других документов, подтверждающих время и место рождения, в порядке, определенном Министерством внутренних дел Приднестровской Молдавской Республики совместно с Министерством юстиции Приднестровской Молдавской Республики;</w:t>
      </w:r>
    </w:p>
    <w:p w14:paraId="1C2A2F04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паспорт, подлежащий замене;</w:t>
      </w:r>
    </w:p>
    <w:p w14:paraId="195A6DCB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4 личные фотографии размером 3,5 x 4,5 см;</w:t>
      </w:r>
    </w:p>
    <w:p w14:paraId="3D32C735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учетно-воинские документы;</w:t>
      </w:r>
    </w:p>
    <w:p w14:paraId="60111A83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документы, подтверждающие семейное положение;</w:t>
      </w:r>
    </w:p>
    <w:p w14:paraId="0B3300C4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свидетельства о рождении детей до 16-ти лет;</w:t>
      </w:r>
    </w:p>
    <w:p w14:paraId="2823E609" w14:textId="313F6984" w:rsidR="004C2368" w:rsidRPr="00C6235C" w:rsidRDefault="000C16B0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з) 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в случае, указанном в части второй пункта </w:t>
      </w:r>
      <w:r w:rsidR="009C3E5E"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="003E27B0" w:rsidRPr="00C6235C">
        <w:rPr>
          <w:rFonts w:ascii="Times New Roman" w:hAnsi="Times New Roman" w:cs="Times New Roman"/>
          <w:sz w:val="28"/>
          <w:szCs w:val="28"/>
        </w:rPr>
        <w:t xml:space="preserve">настоящего Положения, </w:t>
      </w:r>
      <w:r w:rsidR="003E27B0" w:rsidRPr="00C6235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 копия заграничного паспорта гражданина, содержащего сведения о въезде </w:t>
      </w:r>
      <w:r w:rsidR="003E2858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и выезде, с предъявлением оригинала для сличения, или документ, выданный организацией образования или организацией здравоохранения, находящейся </w:t>
      </w:r>
      <w:r w:rsidR="003E2858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за пределами Приднестровской Молдавской Республики, либо иной документ, свидетельствующий о нахождении лица за пределами Приднестровской Молдавской Республики в течение срока, предус</w:t>
      </w:r>
      <w:r w:rsidR="009C6BB8" w:rsidRPr="00C6235C">
        <w:rPr>
          <w:rFonts w:ascii="Times New Roman" w:hAnsi="Times New Roman" w:cs="Times New Roman"/>
          <w:sz w:val="28"/>
          <w:szCs w:val="28"/>
        </w:rPr>
        <w:t>мотренного частью второй пункта</w:t>
      </w:r>
      <w:r w:rsidR="009C3E5E" w:rsidRPr="00C6235C">
        <w:rPr>
          <w:rFonts w:ascii="Times New Roman" w:hAnsi="Times New Roman" w:cs="Times New Roman"/>
          <w:sz w:val="28"/>
          <w:szCs w:val="28"/>
        </w:rPr>
        <w:t xml:space="preserve"> </w:t>
      </w:r>
      <w:r w:rsidR="009C3E5E"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="004C2368" w:rsidRPr="00C6235C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14:paraId="043CA311" w14:textId="3F18F4C3" w:rsidR="004C2368" w:rsidRPr="00C6235C" w:rsidRDefault="00C43B95" w:rsidP="004C23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4C2368" w:rsidRPr="00C6235C">
        <w:rPr>
          <w:rFonts w:ascii="Times New Roman" w:hAnsi="Times New Roman" w:cs="Times New Roman"/>
          <w:sz w:val="28"/>
          <w:szCs w:val="28"/>
        </w:rPr>
        <w:t>. Паспорт выдается гражданину в срок, не превышающий 30 (тридцати) дней</w:t>
      </w:r>
      <w:r w:rsidR="00F070A8" w:rsidRPr="00C6235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7B1F9B3" w14:textId="1EAF79B2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Гражданин обязан бережно хранить паспорт. Об утрате паспорта гражданин должен незамедлительно заявить в органы внутренних дел.</w:t>
      </w:r>
    </w:p>
    <w:p w14:paraId="31C53FD7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До оформления нового паспорта гражданину по его письменному заявлению органом внутренних дел выдается временное удостоверение личности, форма которого устанавливается уполномоченным Президентом Приднестровской Молдавской Республики исполнительным органом </w:t>
      </w:r>
      <w:r w:rsidRPr="00C6235C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Приднестровской Молдавской Республики в сфере внутренних дел.</w:t>
      </w:r>
    </w:p>
    <w:p w14:paraId="1BE5D59F" w14:textId="1086FCAB" w:rsidR="00937530" w:rsidRPr="00C6235C" w:rsidRDefault="00C43B95" w:rsidP="00F070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</w:t>
      </w:r>
      <w:r w:rsidR="00F070A8" w:rsidRPr="00C6235C">
        <w:rPr>
          <w:rFonts w:ascii="Times New Roman" w:hAnsi="Times New Roman" w:cs="Times New Roman"/>
          <w:sz w:val="28"/>
          <w:szCs w:val="28"/>
        </w:rPr>
        <w:t xml:space="preserve">Граждане для получения или замены паспорта представляют документы, </w:t>
      </w:r>
      <w:r w:rsidR="00806D7F" w:rsidRPr="00C6235C">
        <w:rPr>
          <w:rFonts w:ascii="Times New Roman" w:hAnsi="Times New Roman" w:cs="Times New Roman"/>
          <w:sz w:val="28"/>
          <w:szCs w:val="28"/>
        </w:rPr>
        <w:t>указанные в части первой пункта</w:t>
      </w:r>
      <w:r w:rsidR="00F070A8" w:rsidRPr="00C6235C">
        <w:rPr>
          <w:rFonts w:ascii="Times New Roman" w:hAnsi="Times New Roman" w:cs="Times New Roman"/>
          <w:sz w:val="28"/>
          <w:szCs w:val="28"/>
        </w:rPr>
        <w:t xml:space="preserve"> </w:t>
      </w:r>
      <w:r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11 </w:t>
      </w:r>
      <w:r w:rsidR="00806D7F" w:rsidRPr="00C6235C">
        <w:rPr>
          <w:rFonts w:ascii="Times New Roman" w:hAnsi="Times New Roman" w:cs="Times New Roman"/>
          <w:sz w:val="28"/>
          <w:szCs w:val="28"/>
        </w:rPr>
        <w:t>или в пункте</w:t>
      </w:r>
      <w:r w:rsidR="00F070A8" w:rsidRPr="00C6235C">
        <w:rPr>
          <w:rFonts w:ascii="Times New Roman" w:hAnsi="Times New Roman" w:cs="Times New Roman"/>
          <w:sz w:val="28"/>
          <w:szCs w:val="28"/>
        </w:rPr>
        <w:t xml:space="preserve"> </w:t>
      </w:r>
      <w:r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13 </w:t>
      </w:r>
      <w:r w:rsidR="00F070A8" w:rsidRPr="00C6235C">
        <w:rPr>
          <w:rFonts w:ascii="Times New Roman" w:hAnsi="Times New Roman" w:cs="Times New Roman"/>
          <w:sz w:val="28"/>
          <w:szCs w:val="28"/>
        </w:rPr>
        <w:t xml:space="preserve">настоящего Положения, в органы внутренних дел по месту регистрационного учета по месту жительства, месту пребывания или должностным лицам, ответственным </w:t>
      </w:r>
      <w:r w:rsidR="009E2C59" w:rsidRPr="00C6235C">
        <w:rPr>
          <w:rFonts w:ascii="Times New Roman" w:hAnsi="Times New Roman" w:cs="Times New Roman"/>
          <w:sz w:val="28"/>
          <w:szCs w:val="28"/>
        </w:rPr>
        <w:br/>
      </w:r>
      <w:r w:rsidR="00F070A8" w:rsidRPr="00C6235C">
        <w:rPr>
          <w:rFonts w:ascii="Times New Roman" w:hAnsi="Times New Roman" w:cs="Times New Roman"/>
          <w:sz w:val="28"/>
          <w:szCs w:val="28"/>
        </w:rPr>
        <w:t xml:space="preserve">за прием и передачу документов в органы внутренних дел, для последующей передачи в органы внутренних дел. Указанные должностные лица обязаны представить в течение 3 (трех) дней переданные гражданами документы </w:t>
      </w:r>
      <w:r w:rsidR="009E2C59" w:rsidRPr="00C6235C">
        <w:rPr>
          <w:rFonts w:ascii="Times New Roman" w:hAnsi="Times New Roman" w:cs="Times New Roman"/>
          <w:sz w:val="28"/>
          <w:szCs w:val="28"/>
        </w:rPr>
        <w:br/>
      </w:r>
      <w:r w:rsidR="00F070A8" w:rsidRPr="00C6235C">
        <w:rPr>
          <w:rFonts w:ascii="Times New Roman" w:hAnsi="Times New Roman" w:cs="Times New Roman"/>
          <w:sz w:val="28"/>
          <w:szCs w:val="28"/>
        </w:rPr>
        <w:t>в органы внутренних дел</w:t>
      </w:r>
      <w:r w:rsidR="004C2368" w:rsidRPr="00C6235C">
        <w:rPr>
          <w:rFonts w:ascii="Times New Roman" w:hAnsi="Times New Roman" w:cs="Times New Roman"/>
          <w:sz w:val="28"/>
          <w:szCs w:val="28"/>
        </w:rPr>
        <w:t>.</w:t>
      </w:r>
      <w:r w:rsidR="00937530" w:rsidRPr="00C623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B3A61E" w14:textId="4FDC9192" w:rsidR="004C2368" w:rsidRPr="00C6235C" w:rsidRDefault="00937530" w:rsidP="00F070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При предоставлении гражданами оригиналов документов, необходимых для получения или замены паспорта, уполномоченные должностные лица, принимающие документы, составляют опись принятых документов </w:t>
      </w:r>
      <w:r w:rsidR="009E2C59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по утвержденной Министерством внутренних дел Приднестровской Молдавской Республики форме в 2 (двух) экземплярах, один из которых остается </w:t>
      </w:r>
      <w:r w:rsidR="009E2C59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в уполномоченном органе, а второй </w:t>
      </w:r>
      <w:r w:rsidRPr="00C6235C">
        <w:rPr>
          <w:rFonts w:ascii="Times New Roman" w:hAnsi="Times New Roman" w:cs="Times New Roman"/>
          <w:sz w:val="28"/>
          <w:szCs w:val="28"/>
          <w:lang w:val="ru-RU"/>
        </w:rPr>
        <w:t>передается</w:t>
      </w:r>
      <w:r w:rsidRPr="00C6235C">
        <w:rPr>
          <w:rFonts w:ascii="Times New Roman" w:hAnsi="Times New Roman" w:cs="Times New Roman"/>
          <w:sz w:val="28"/>
          <w:szCs w:val="28"/>
        </w:rPr>
        <w:t xml:space="preserve"> гражданину</w:t>
      </w:r>
      <w:r w:rsidRPr="00C6235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AE4BFF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16. Найденный паспорт подлежит сдаче в органы внутренних дел. Действия лица, нашедшего паспорт и пытающегося передать его законному владельцу за вознаграждение, преследуются в соответствии с действующим законодательством Приднестровской Молдавской Республики.</w:t>
      </w:r>
    </w:p>
    <w:p w14:paraId="5309EC64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EA845" w14:textId="77777777" w:rsidR="004C2368" w:rsidRPr="00C6235C" w:rsidRDefault="004C2368" w:rsidP="00A21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Глава 3. Порядок изготовления, изъятия, уничтожения паспортов</w:t>
      </w:r>
    </w:p>
    <w:p w14:paraId="334A4725" w14:textId="77777777" w:rsidR="004C2368" w:rsidRPr="00C6235C" w:rsidRDefault="004C2368" w:rsidP="004C236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981562" w14:textId="2915E44D" w:rsidR="004C2368" w:rsidRPr="00C6235C" w:rsidRDefault="00C43B95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="004C2368" w:rsidRPr="00C6235C">
        <w:rPr>
          <w:rFonts w:ascii="Times New Roman" w:hAnsi="Times New Roman" w:cs="Times New Roman"/>
          <w:sz w:val="28"/>
          <w:szCs w:val="28"/>
        </w:rPr>
        <w:t>. Решение об изготовлении бланков паспортов, а также их количестве принимает руководитель уполномоченного Президентом Приднестровской Молдавской Республики исполнительного органа государственной власти Приднестровской Молдавской Республики в сфере внутренних дел.</w:t>
      </w:r>
    </w:p>
    <w:p w14:paraId="3C791A42" w14:textId="17CE08CA" w:rsidR="004C2368" w:rsidRPr="00C6235C" w:rsidRDefault="00C43B95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="004C2368" w:rsidRPr="00C6235C">
        <w:rPr>
          <w:rFonts w:ascii="Times New Roman" w:hAnsi="Times New Roman" w:cs="Times New Roman"/>
          <w:sz w:val="28"/>
          <w:szCs w:val="28"/>
        </w:rPr>
        <w:t>. Бланки паспортов являются полиграфической продукцией, подлежащей учету. Бланки паспортов изготавливают полиграфические организации, имеющие право на производство защищенной от подделок полиграфической продукции.</w:t>
      </w:r>
    </w:p>
    <w:p w14:paraId="0CF11EA9" w14:textId="2384B8B6" w:rsidR="004C2368" w:rsidRPr="00C6235C" w:rsidRDefault="00C43B95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="004C2368" w:rsidRPr="00C6235C">
        <w:rPr>
          <w:rFonts w:ascii="Times New Roman" w:hAnsi="Times New Roman" w:cs="Times New Roman"/>
          <w:sz w:val="28"/>
          <w:szCs w:val="28"/>
        </w:rPr>
        <w:t>. Запрещается изъятие у гражданина паспорта, кроме случаев, предусмотренных законодательством Приднестровской Молдавской Республики.</w:t>
      </w:r>
    </w:p>
    <w:p w14:paraId="1931F437" w14:textId="10DEEC8C" w:rsidR="004C2368" w:rsidRPr="00C6235C" w:rsidRDefault="00C43B95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4C2368" w:rsidRPr="00C6235C">
        <w:rPr>
          <w:rFonts w:ascii="Times New Roman" w:hAnsi="Times New Roman" w:cs="Times New Roman"/>
          <w:sz w:val="28"/>
          <w:szCs w:val="28"/>
        </w:rPr>
        <w:t>. При выезде граждан на постоянное место жительства за пределы Приднестровской Молдавской Республики в другие государства паспорт гражданина Приднестровской Молдавской Республики не изымается.</w:t>
      </w:r>
    </w:p>
    <w:p w14:paraId="2C72AC03" w14:textId="5D0B7B4F" w:rsidR="004C2368" w:rsidRPr="00C6235C" w:rsidRDefault="00537B59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Недействительные паспорта подлежат изъятию, за исключением случаев: </w:t>
      </w:r>
    </w:p>
    <w:p w14:paraId="463DB440" w14:textId="6DBAD862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предусмотренных частью второй пункта 2 статьи 10 Закона Приднестровской Молдавской Республики «О паспорте гражданина Приднестровской Молдавской Республики»;</w:t>
      </w:r>
    </w:p>
    <w:p w14:paraId="4838C7D4" w14:textId="5C646C44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) когда необходимо произвести </w:t>
      </w:r>
      <w:proofErr w:type="spellStart"/>
      <w:r w:rsidRPr="00C6235C">
        <w:rPr>
          <w:rFonts w:ascii="Times New Roman" w:hAnsi="Times New Roman" w:cs="Times New Roman"/>
          <w:sz w:val="28"/>
          <w:szCs w:val="28"/>
        </w:rPr>
        <w:t>вклеивани</w:t>
      </w:r>
      <w:proofErr w:type="spellEnd"/>
      <w:r w:rsidR="0026706B" w:rsidRPr="00C6235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6235C">
        <w:rPr>
          <w:rFonts w:ascii="Times New Roman" w:hAnsi="Times New Roman" w:cs="Times New Roman"/>
          <w:sz w:val="28"/>
          <w:szCs w:val="28"/>
        </w:rPr>
        <w:t xml:space="preserve"> новых фотографических карточек в связи с достижением гражданами возраста 25 (двадцати пяти) </w:t>
      </w:r>
      <w:r w:rsidR="00F70C8B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 xml:space="preserve">или 45 (сорока пяти) лет, если это не повлечет замены паспорта; </w:t>
      </w:r>
    </w:p>
    <w:p w14:paraId="4556DBEB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когда необходимо внести сведения о регистрации или расторжении брака и (или) о родившихся детях, не достигших возраста 16 (шестнадцати) лет, владельца паспорта, если это не повлечет замены паспорта.</w:t>
      </w:r>
    </w:p>
    <w:p w14:paraId="303FA049" w14:textId="4FF3EE17" w:rsidR="004C2368" w:rsidRPr="00C6235C" w:rsidRDefault="00537B59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Паспорта подлежат изъятию уполномоченными должностными лицами органов внутренних дел и уполномоченного Президентом Приднестровской Молдавской Республики исполнительного органа государственной власти, </w:t>
      </w:r>
      <w:r w:rsidR="009642D3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в ведении которого находятся вопросы обеспечения государственной безопасности и охраны государственной границы Приднестровской Молдавской Республики, в случаях, когда они являются недействительными по следующим основаниям:</w:t>
      </w:r>
    </w:p>
    <w:p w14:paraId="13F4E92A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владельцем подано заявление в органы внутренних дел о его утрате (хищении) – с даты выдачи нового паспорта взамен утерянного (похищенного).</w:t>
      </w:r>
    </w:p>
    <w:p w14:paraId="35A19F2A" w14:textId="2473AEC0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В случае выявления использования паспорта, признанного утраченным (похищенным), при наличии сведений о выдаче нового паспорта взамен утерянного (похищенного), признанный </w:t>
      </w:r>
      <w:proofErr w:type="spellStart"/>
      <w:r w:rsidRPr="00C6235C">
        <w:rPr>
          <w:rFonts w:ascii="Times New Roman" w:hAnsi="Times New Roman" w:cs="Times New Roman"/>
          <w:sz w:val="28"/>
          <w:szCs w:val="28"/>
        </w:rPr>
        <w:t>утраченны</w:t>
      </w:r>
      <w:proofErr w:type="spellEnd"/>
      <w:r w:rsidR="0026706B" w:rsidRPr="00C6235C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C623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6235C">
        <w:rPr>
          <w:rFonts w:ascii="Times New Roman" w:hAnsi="Times New Roman" w:cs="Times New Roman"/>
          <w:sz w:val="28"/>
          <w:szCs w:val="28"/>
        </w:rPr>
        <w:t>похищенны</w:t>
      </w:r>
      <w:proofErr w:type="spellEnd"/>
      <w:r w:rsidR="0026706B" w:rsidRPr="00C6235C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C6235C">
        <w:rPr>
          <w:rFonts w:ascii="Times New Roman" w:hAnsi="Times New Roman" w:cs="Times New Roman"/>
          <w:sz w:val="28"/>
          <w:szCs w:val="28"/>
        </w:rPr>
        <w:t xml:space="preserve">) паспорт подлежит изъятию; </w:t>
      </w:r>
    </w:p>
    <w:p w14:paraId="1463DCDC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владелец паспорта сообщил ложные сведения и (или) представил подложные, поддельные или недействительные документы при его оформлении;</w:t>
      </w:r>
    </w:p>
    <w:p w14:paraId="561CAC27" w14:textId="5C01D5E6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 xml:space="preserve">) в паспорте имеются признаки подделки (полной или частичной) </w:t>
      </w:r>
      <w:r w:rsidR="009642D3" w:rsidRPr="00C6235C">
        <w:rPr>
          <w:rFonts w:ascii="Times New Roman" w:hAnsi="Times New Roman" w:cs="Times New Roman"/>
          <w:sz w:val="28"/>
          <w:szCs w:val="28"/>
        </w:rPr>
        <w:br/>
      </w:r>
      <w:r w:rsidRPr="00C6235C">
        <w:rPr>
          <w:rFonts w:ascii="Times New Roman" w:hAnsi="Times New Roman" w:cs="Times New Roman"/>
          <w:sz w:val="28"/>
          <w:szCs w:val="28"/>
        </w:rPr>
        <w:t>либо отсутствуют составные части бланка паспорта.</w:t>
      </w:r>
    </w:p>
    <w:p w14:paraId="250531E8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Паспорта подлежат изъятию уполномоченными должностными лицами органов внутренних дел также в связи с заменой паспорта в результате изменения фамилии, имени, отчества (при наличии), пола, даты и места рождения, национальности в связи с тем, что записи не соответствуют действительности. В данном случае изымаются паспорта, подлежащие замене.</w:t>
      </w:r>
    </w:p>
    <w:p w14:paraId="53584DAC" w14:textId="4D988705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 xml:space="preserve">В случае изъятия паспортов уполномоченным Президентом Приднестровской Молдавской Республики исполнительным органом государственной власти, в ведении которого находятся вопросы обеспечения государственной безопасности и охраны государственной границы Приднестровской Молдавской Республики, они передаются в органы внутренних дел в соответствии с пунктами </w:t>
      </w:r>
      <w:r w:rsidR="00537B59"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24 </w:t>
      </w:r>
      <w:r w:rsidRPr="00C6235C">
        <w:rPr>
          <w:rFonts w:ascii="Times New Roman" w:hAnsi="Times New Roman" w:cs="Times New Roman"/>
          <w:sz w:val="28"/>
          <w:szCs w:val="28"/>
        </w:rPr>
        <w:t xml:space="preserve">и </w:t>
      </w:r>
      <w:r w:rsidR="00537B59" w:rsidRPr="00C6235C">
        <w:rPr>
          <w:rFonts w:ascii="Times New Roman" w:hAnsi="Times New Roman" w:cs="Times New Roman"/>
          <w:sz w:val="28"/>
          <w:szCs w:val="28"/>
          <w:lang w:val="ru-RU"/>
        </w:rPr>
        <w:t xml:space="preserve">26 </w:t>
      </w:r>
      <w:r w:rsidRPr="00C6235C">
        <w:rPr>
          <w:rFonts w:ascii="Times New Roman" w:hAnsi="Times New Roman" w:cs="Times New Roman"/>
          <w:sz w:val="28"/>
          <w:szCs w:val="28"/>
        </w:rPr>
        <w:t xml:space="preserve">настоящего Положения. </w:t>
      </w:r>
    </w:p>
    <w:p w14:paraId="7DA8A8C1" w14:textId="42E752A9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</w:rPr>
        <w:t>В и</w:t>
      </w:r>
      <w:r w:rsidR="00BC3D10" w:rsidRPr="00C6235C">
        <w:rPr>
          <w:rFonts w:ascii="Times New Roman" w:hAnsi="Times New Roman" w:cs="Times New Roman"/>
          <w:sz w:val="28"/>
          <w:szCs w:val="28"/>
        </w:rPr>
        <w:t xml:space="preserve">ных случаях, установленных </w:t>
      </w:r>
      <w:r w:rsidRPr="00C6235C">
        <w:rPr>
          <w:rFonts w:ascii="Times New Roman" w:hAnsi="Times New Roman" w:cs="Times New Roman"/>
          <w:sz w:val="28"/>
          <w:szCs w:val="28"/>
        </w:rPr>
        <w:t xml:space="preserve">Законом Приднестровской Молдавской Республики «О паспорте гражданина Приднестровской Молдавской Республики», когда паспорт считается недействительным, он подлежит изъятию при обнаружении должностными лицами подразделений органов внутренних </w:t>
      </w:r>
      <w:r w:rsidRPr="00C6235C">
        <w:rPr>
          <w:rFonts w:ascii="Times New Roman" w:hAnsi="Times New Roman" w:cs="Times New Roman"/>
          <w:sz w:val="28"/>
          <w:szCs w:val="28"/>
        </w:rPr>
        <w:lastRenderedPageBreak/>
        <w:t>дел оснований его недействительности, в том числе при сдаче его гражданином в подразделение уполномоченного Президентом Приднестровской Молдавской Республики исполнительного органа государственной власти Приднестровской Молдавской Республики, уполномоченное на оформление и выдачу паспортов.</w:t>
      </w:r>
    </w:p>
    <w:p w14:paraId="4A5EFC2F" w14:textId="2C70C22B" w:rsidR="004C2368" w:rsidRPr="00C6235C" w:rsidRDefault="005F5DC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23</w:t>
      </w:r>
      <w:r w:rsidR="004C2368" w:rsidRPr="00C6235C">
        <w:rPr>
          <w:rFonts w:ascii="Times New Roman" w:hAnsi="Times New Roman" w:cs="Times New Roman"/>
          <w:sz w:val="28"/>
          <w:szCs w:val="28"/>
        </w:rPr>
        <w:t>. Паспорта умерших граждан сдаются в отдел записи актов гражданского состояния по месту регистрации смерти, после чего передаются в органы внутренних дел по месту регистрационного учета по месту жительства (месту пребывания) в течение 15 (пятнадцати) дней со дня сдачи.</w:t>
      </w:r>
    </w:p>
    <w:p w14:paraId="38FD6B85" w14:textId="1CA37C9D" w:rsidR="004C2368" w:rsidRPr="00C6235C" w:rsidRDefault="005F5DC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24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Недействительные паспорта, изъятые должностными лицами подразделений уполномоченного Президентом Приднестровской Молдавской Республики исполнительного органа государственной власти, в ведении которого находятся вопросы обеспечения государственной безопасности </w:t>
      </w:r>
      <w:r w:rsidR="009F3864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и охраны государственной границы Приднестровской Молдавской Республики, передаются в органы внутренних дел в течение 30 (тридцати) дней со дня изъятия.</w:t>
      </w:r>
    </w:p>
    <w:p w14:paraId="6D129BFD" w14:textId="46F0641C" w:rsidR="004C2368" w:rsidRPr="00C6235C" w:rsidRDefault="005F5DC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Паспорт лица, заключенного под стражу или осужденного к лишению свободы, временно изымается органом дознания, предварительного следствия или судом и приобщается к личному делу указанного лица. При освобождении из-под стражи или отбытии наказания в виде лишения свободы паспорт возвращается гражданину. Порядок выдачи либо замены паспорта гражданам, отбывающим наказание в виде лишения свободы, регулируется Указом Президента Приднестровской Молдавской Республики от 8 октября 2014 года </w:t>
      </w:r>
      <w:r w:rsidR="009F3864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№ 322 «Об утверждении Положения о порядке выдачи (замены) паспорта гражданина Приднестровской Молдавской Республики гражданам Приднестровской Молдавской Республики, отбывающим наказание в виде лишения свободы» (САЗ 14-41).</w:t>
      </w:r>
    </w:p>
    <w:p w14:paraId="7DF72E78" w14:textId="083FF33A" w:rsidR="004C2368" w:rsidRPr="00C6235C" w:rsidRDefault="005F5DC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26</w:t>
      </w:r>
      <w:r w:rsidR="004C2368" w:rsidRPr="00C6235C">
        <w:rPr>
          <w:rFonts w:ascii="Times New Roman" w:hAnsi="Times New Roman" w:cs="Times New Roman"/>
          <w:sz w:val="28"/>
          <w:szCs w:val="28"/>
        </w:rPr>
        <w:t>. Изъятие недействительных паспортов (в том числе при их сдаче) осуществляется на основании Акта изъятия, форма и порядок составления которого утверждается правовым актом уполномоченного Президентом Приднестровской Молдавской Республики исполнительного органа государственной власти Приднестровской Молдавской Республики в сфере внутренних дел.</w:t>
      </w:r>
    </w:p>
    <w:p w14:paraId="0EBEB1A6" w14:textId="1A50C312" w:rsidR="004C2368" w:rsidRPr="00C6235C" w:rsidRDefault="005F5DC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27</w:t>
      </w:r>
      <w:r w:rsidR="004C2368" w:rsidRPr="00C6235C">
        <w:rPr>
          <w:rFonts w:ascii="Times New Roman" w:hAnsi="Times New Roman" w:cs="Times New Roman"/>
          <w:sz w:val="28"/>
          <w:szCs w:val="28"/>
        </w:rPr>
        <w:t>. Уничтожению подлежат:</w:t>
      </w:r>
    </w:p>
    <w:p w14:paraId="44B1F11D" w14:textId="5D0E92D6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недействительные паспорта, изъятые в порядке, предусмотренном Законом Приднестровской Молдавской Республики «О паспорте гражданина Приднестровской Молдавской Республики» и настоящим Положением;</w:t>
      </w:r>
    </w:p>
    <w:p w14:paraId="797BCE22" w14:textId="77777777" w:rsidR="004C2368" w:rsidRPr="00C6235C" w:rsidRDefault="004C2368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35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6235C">
        <w:rPr>
          <w:rFonts w:ascii="Times New Roman" w:hAnsi="Times New Roman" w:cs="Times New Roman"/>
          <w:sz w:val="28"/>
          <w:szCs w:val="28"/>
        </w:rPr>
        <w:t>) бланки паспортов, испорченные при оформлении.</w:t>
      </w:r>
    </w:p>
    <w:p w14:paraId="1D9FDE12" w14:textId="67D303CF" w:rsidR="004C2368" w:rsidRPr="00C6235C" w:rsidRDefault="00FC6666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28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Уничтожение изъятых паспортов, отбор на уничтожение испорченных бланков паспортов производится комиссией, назначаемой приказом руководителя уполномоченного Президентом Приднестровской Молдавской Республики исполнительного органа государственной власти в сфере </w:t>
      </w:r>
      <w:r w:rsidR="004C2368" w:rsidRPr="00C6235C">
        <w:rPr>
          <w:rFonts w:ascii="Times New Roman" w:hAnsi="Times New Roman" w:cs="Times New Roman"/>
          <w:sz w:val="28"/>
          <w:szCs w:val="28"/>
        </w:rPr>
        <w:lastRenderedPageBreak/>
        <w:t>внутренних дел, в составе не менее 3 (трех) должностных лиц, осуществляющих контроль за работой паспортных подразделений, с периодичностью, определяемой в данном приказе.</w:t>
      </w:r>
    </w:p>
    <w:p w14:paraId="19172BC9" w14:textId="08E864B4" w:rsidR="004C2368" w:rsidRPr="00C6235C" w:rsidRDefault="00FC6666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4C2368" w:rsidRPr="00C6235C">
        <w:rPr>
          <w:rFonts w:ascii="Times New Roman" w:hAnsi="Times New Roman" w:cs="Times New Roman"/>
          <w:sz w:val="28"/>
          <w:szCs w:val="28"/>
        </w:rPr>
        <w:t>. На подлежащие уничтожению паспорта, бланки паспортов составляется Акт уничтожения, форма и порядок составления которого утверждается уполномоченным Президентом Приднестровской Молдавской Республики исполнительным органом государственной власти Приднестровской Молдавской Республики в сфере внутренних дел.</w:t>
      </w:r>
    </w:p>
    <w:p w14:paraId="28F7904B" w14:textId="510B4518" w:rsidR="004C2368" w:rsidRPr="00C6235C" w:rsidRDefault="00FC6666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35C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="004C2368" w:rsidRPr="00C6235C">
        <w:rPr>
          <w:rFonts w:ascii="Times New Roman" w:hAnsi="Times New Roman" w:cs="Times New Roman"/>
          <w:sz w:val="28"/>
          <w:szCs w:val="28"/>
        </w:rPr>
        <w:t xml:space="preserve">. Уничтожение бланков паспортов производится путем сжигания </w:t>
      </w:r>
      <w:r w:rsidR="008A3F3D" w:rsidRPr="00C6235C">
        <w:rPr>
          <w:rFonts w:ascii="Times New Roman" w:hAnsi="Times New Roman" w:cs="Times New Roman"/>
          <w:sz w:val="28"/>
          <w:szCs w:val="28"/>
        </w:rPr>
        <w:br/>
      </w:r>
      <w:r w:rsidR="004C2368" w:rsidRPr="00C6235C">
        <w:rPr>
          <w:rFonts w:ascii="Times New Roman" w:hAnsi="Times New Roman" w:cs="Times New Roman"/>
          <w:sz w:val="28"/>
          <w:szCs w:val="28"/>
        </w:rPr>
        <w:t>или измельчения</w:t>
      </w:r>
      <w:r w:rsidR="009F25B7" w:rsidRPr="00C6235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C2368" w:rsidRPr="00C6235C">
        <w:rPr>
          <w:rFonts w:ascii="Times New Roman" w:hAnsi="Times New Roman" w:cs="Times New Roman"/>
          <w:sz w:val="28"/>
          <w:szCs w:val="28"/>
        </w:rPr>
        <w:t>.</w:t>
      </w:r>
    </w:p>
    <w:p w14:paraId="4CD5CD4A" w14:textId="413163E1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179F8" w14:textId="6540E0A7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F76467" w14:textId="21D36EF4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544E92" w14:textId="08571F45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74095" w14:textId="5B55558A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F7EEC" w14:textId="1475243D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944037" w14:textId="77777777" w:rsidR="008D4961" w:rsidRPr="00C6235C" w:rsidRDefault="008D4961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2" w:name="_Hlk239683702"/>
    </w:p>
    <w:p w14:paraId="143BF219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C35FDA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4125EF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258FF58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B488B51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9156CAE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5F72947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5F74901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AB89EC1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7AF2177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4A3936B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25B4AC2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34FDAFB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90953F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BA3EFE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0F7D73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B4C8331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1519D2F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307D843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00410E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7CC9134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DEB3D92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4A60764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0768330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D9385A7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F7B40DF" w14:textId="77777777" w:rsidR="00410A34" w:rsidRPr="00C6235C" w:rsidRDefault="00410A34" w:rsidP="009F25B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578805B" w14:textId="613D6222" w:rsidR="009F25B7" w:rsidRPr="00C6235C" w:rsidRDefault="008D4961" w:rsidP="006805FB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lastRenderedPageBreak/>
        <w:t xml:space="preserve">ПРИЛОЖЕНИЕ </w:t>
      </w:r>
      <w:r w:rsidR="009F25B7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335B0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F25B7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</w:p>
    <w:p w14:paraId="6AE0E585" w14:textId="77777777" w:rsidR="009F25B7" w:rsidRPr="00C6235C" w:rsidRDefault="009F25B7" w:rsidP="006805FB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Указу Президента</w:t>
      </w:r>
    </w:p>
    <w:p w14:paraId="50D1FD93" w14:textId="77777777" w:rsidR="009F25B7" w:rsidRPr="00C6235C" w:rsidRDefault="009F25B7" w:rsidP="006805FB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Приднестровской Молдавской Республики</w:t>
      </w:r>
    </w:p>
    <w:p w14:paraId="66BBDC92" w14:textId="63C05D95" w:rsidR="009F25B7" w:rsidRPr="00C6235C" w:rsidRDefault="009F25B7" w:rsidP="006805FB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proofErr w:type="gramEnd"/>
      <w:r w:rsidR="008D496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35B0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26 </w:t>
      </w:r>
      <w:r w:rsidR="00BC3D1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октября</w:t>
      </w:r>
      <w:r w:rsidR="008D496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2026 года № </w:t>
      </w:r>
      <w:r w:rsidR="00335B0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451</w:t>
      </w:r>
    </w:p>
    <w:p w14:paraId="7C98E0E7" w14:textId="77777777" w:rsidR="008D4961" w:rsidRPr="00C6235C" w:rsidRDefault="008D4961" w:rsidP="006805FB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009A920" w14:textId="15C6877D" w:rsidR="009F25B7" w:rsidRPr="00C6235C" w:rsidRDefault="009F25B7" w:rsidP="006805FB">
      <w:pPr>
        <w:spacing w:after="0" w:line="240" w:lineRule="auto"/>
        <w:ind w:left="5954"/>
        <w:rPr>
          <w:rFonts w:ascii="Times New Roman" w:eastAsia="Times New Roman" w:hAnsi="Times New Roman" w:cs="Times New Roman"/>
          <w:strike/>
          <w:sz w:val="28"/>
          <w:szCs w:val="28"/>
          <w:shd w:val="clear" w:color="auto" w:fill="FFFFFF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«</w:t>
      </w:r>
      <w:r w:rsidR="005419BD" w:rsidRPr="00C6235C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val="ru-RU" w:eastAsia="ru-RU"/>
        </w:rPr>
        <w:t>ПРИЛОЖЕНИЕ</w:t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№ 2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 Указу Президента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Приднестровской Молдавской Республики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от 3 декабря 2008 года № 783</w:t>
      </w:r>
    </w:p>
    <w:bookmarkEnd w:id="2"/>
    <w:p w14:paraId="1DAA1388" w14:textId="77777777" w:rsidR="009F25B7" w:rsidRPr="00C6235C" w:rsidRDefault="009F25B7" w:rsidP="009F2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</w:p>
    <w:p w14:paraId="20BC1942" w14:textId="77777777" w:rsidR="009F25B7" w:rsidRPr="00C6235C" w:rsidRDefault="009F25B7" w:rsidP="009F25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B21AC13" w14:textId="77777777" w:rsidR="009F25B7" w:rsidRPr="00C6235C" w:rsidRDefault="009F25B7" w:rsidP="009F2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Описание паспорта гражданина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Приднестровской Молдавской Республики</w:t>
      </w:r>
    </w:p>
    <w:p w14:paraId="05D35077" w14:textId="77777777" w:rsidR="009F25B7" w:rsidRPr="00C6235C" w:rsidRDefault="009F25B7" w:rsidP="009F25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6C28694" w14:textId="7AEA65BD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Паспорт гражданина Приднес</w:t>
      </w:r>
      <w:r w:rsidR="00A45EBD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тровской Молдавской Республики –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документ размером 87 (восемьдесят семь) на 125 (сто двадцать пять) миллиметров, состоит из 28 (двадцати восьми) страниц, пришитых по всей длине корешка нитью. </w:t>
      </w:r>
    </w:p>
    <w:p w14:paraId="3FB188B9" w14:textId="0D4DF5EE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Обложка паспорта красного цвета, на ней размещены выполненные золотистым цветом изображение герба Приднестровской Молдавской Республики и надпись «ПАСПОРТ». На внутренней стороне обложки изображен герб Приднестровской Молдавской Республики и размещена надпись </w:t>
      </w:r>
      <w:r w:rsidR="00A45EBD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5 (пять) строк «ПАСПОРТ ГРАЖДАНИНА ПРИДНЕСТРОВСКОЙ МОЛДАВСКОЙ РЕСПУБЛИКИ».</w:t>
      </w:r>
    </w:p>
    <w:p w14:paraId="18D6FA73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Надписи и изображения выполнены краской черного цвета, </w:t>
      </w:r>
      <w:proofErr w:type="spell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разграфления</w:t>
      </w:r>
      <w:proofErr w:type="spell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выполнены краской серого цвета.</w:t>
      </w:r>
    </w:p>
    <w:p w14:paraId="0A52CE12" w14:textId="5E1CA393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Страницы с 1 (первой) по 28 (двадцать восьмую) имеют видимое 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просвет изображение общего водяного знака.</w:t>
      </w:r>
    </w:p>
    <w:p w14:paraId="25B8362C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 На страницах 1 (первой), 3 (третьей), 5 (пятой) нумерация не проставлена. Остальные страницы имеют нумерацию в орнаментальном исполнении. </w:t>
      </w:r>
    </w:p>
    <w:p w14:paraId="27030137" w14:textId="63E19B30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 На ст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аницах 2 (второй), 4 (четвертой), 6 (шестой), 8 (восьмой), 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10 (десятой) по 28 (двадцать восьмую), внутренней стороне задней обложки 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центре </w:t>
      </w:r>
      <w:proofErr w:type="spell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фоново</w:t>
      </w:r>
      <w:proofErr w:type="spell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изображен герб Приднестровской Молдавской Республики. </w:t>
      </w:r>
    </w:p>
    <w:p w14:paraId="39525C8B" w14:textId="0E9B448D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 В нижней части ст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аниц 1 (первой), 3 (третьей), 5 (пятой), 7 (седьмой), 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 (одиннадцатой), 15 (пятнадцатой), 19 (девятнадцатой) проставлены серия </w:t>
      </w:r>
      <w:r w:rsidR="00BA6AF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номер паспорта.</w:t>
      </w:r>
    </w:p>
    <w:p w14:paraId="27B517DD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8. Страницы 1 (первая) и 28 (двадцать восьмая) ламинируются после заполнения.</w:t>
      </w:r>
    </w:p>
    <w:p w14:paraId="69614B2E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9. На странице 1 (первой) предусмотрено место для вклеивания личной фотографической карточки владельца паспорта и выделены графы для внесения следующих данных на русском языке: фамилия, имя, отчество (при наличии), личная подпись владельца паспорта.</w:t>
      </w:r>
    </w:p>
    <w:p w14:paraId="548E1201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10. На странице 2 (второй) выделены графы для внесения сведений: число, месяц, год рождения, место рождения, национальность, кем выдан паспорт, подпись должностного лица, дата выдачи паспорта. Подпись должностного лица заверяется круглой мастичной печатью. </w:t>
      </w:r>
    </w:p>
    <w:p w14:paraId="69559896" w14:textId="0825D116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11. На странице 4 (четвертой) выделены графы для внесения сведений, соответствующих странице 2 (второй) с переводом на молдавском языке, </w:t>
      </w:r>
      <w:r w:rsidR="00800EB9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на странице 6 (шестой) – на украинском языке.</w:t>
      </w:r>
    </w:p>
    <w:p w14:paraId="13CBA5BC" w14:textId="582E15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12. На странице 3 (третьей) и 5 (пятой) изображен герб Приднестровской Молдавской Республики. Под гербом Приднестровской Молдавской Республики на странице 3 (третьей) размещена надпись в 5 (пять) строк «ПАШАПОРТ АЛ ЧЕТЭЦАНУЛУЙ РЕПУБЛИЧИЙ МОЛДОВЕНЕШТЬ НИСТРЕНЕ» </w:t>
      </w:r>
      <w:r w:rsidR="00800EB9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молдавском </w:t>
      </w:r>
      <w:r w:rsidR="00540C87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языке, а на странице 5 (пятой) –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«ПАСПОРТ ГРОМАДЯНИНА ПРИДНІСТРОВСЬКОЇ МОЛДАВСЬКОЇ РЕСПУБЛІКИ» на украинском языке.</w:t>
      </w:r>
    </w:p>
    <w:p w14:paraId="06A1DEB7" w14:textId="41FAF0AC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13. На странице 7 (седьмой) предусмотрено место для вклеивания личной фотографической карточки владельца паспорта в связи с достижением возраста 25 (двадцати пяти) </w:t>
      </w:r>
      <w:r w:rsidR="003504A9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лет, а на странице 9 (девятой) –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связи с достижением возраста 45 (сорока пяти) лет, правый</w:t>
      </w:r>
      <w:r w:rsidR="00937530" w:rsidRPr="00C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530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верхний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угол каждой фотографической карточки скрепляется выпуклой </w:t>
      </w:r>
      <w:proofErr w:type="spell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конгревной</w:t>
      </w:r>
      <w:proofErr w:type="spell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печатью, а также под каждой фотографической карточкой выделена графа для личной подписи владельца.</w:t>
      </w:r>
    </w:p>
    <w:p w14:paraId="355D8297" w14:textId="19ED6D6D" w:rsidR="00EE2581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14. На страницах 8 (восьмой) и 10 (десятой) по центру размещены надписи в 3 (три) строки «ФОТОКАРТОЧКА НАКЛЕЕНА» на русском языке, «ФОТОГРАФИЯ А ФОСТ ЛИПИТЭ» на молдавском языке и «</w:t>
      </w:r>
      <w:r w:rsidRPr="00C6235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ФОТОКАРТКА НАКЛЕЄНА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на украинском языке. Под указанными надписями выделены графы для внесения данных о том, кем вклеена фотографическая карточка </w:t>
      </w:r>
      <w:r w:rsidR="00964E35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паспорт, дата и подпись должностного лица. Подпись должностного лица заверяется круглой мастичной печатью. </w:t>
      </w:r>
    </w:p>
    <w:p w14:paraId="42E69600" w14:textId="2613BF3C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15. На странице 11 (одиннадцатой) в верхней части по центру </w:t>
      </w:r>
      <w:r w:rsidR="005E136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3 (три) строки размещены надписи «СЕМЕЙНОЕ ПОЛОЖЕНИЕ» на русском языке, «СТАРЯ ФАМИЛИАЛЭ» на молдавском языке и «СІМЕЙНИЙ СТАН» на украинском языке. Под указанными надписями на странице </w:t>
      </w:r>
      <w:r w:rsidR="005E136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 (одиннадцатой) и в продолжении на странице 12 (двенадцатой) производятся отметки о семейном положении владельца паспорта. </w:t>
      </w:r>
    </w:p>
    <w:p w14:paraId="2315452F" w14:textId="40DFC196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16. На странице 13 (тринадцатой) в верхней части по центру </w:t>
      </w:r>
      <w:r w:rsidR="005E136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1 (одну) </w:t>
      </w:r>
      <w:r w:rsidR="005E136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строку размещена надпись «ДЕТИ –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КОПИИЙ </w:t>
      </w:r>
      <w:r w:rsidR="005E136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ДІТИ» на русском, молдавском и украинском языках. Под указанной надписью на странице </w:t>
      </w:r>
      <w:r w:rsidR="005E136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13 (тринадцатой) и в продолжении на странице 14 (четырнадцатой) выделены графы для внесения сведений о детях владельца паспорта. </w:t>
      </w:r>
    </w:p>
    <w:p w14:paraId="020BE4FC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17. На странице 15 (пятнадцатой) в верхней части по центру в 3 (три) строки размещены надписи «ВОИНСКАЯ ОБЯЗАННОСТЬ» на русском языке, «СЕРВИЧИУЛ МИЛИТАР» на молдавском языке и «ВІЙСЬКОВИЙ ОБОВ’ЯЗОК» на украинском языке. Под указанной надписью проставляются отметки о воинской обязанности владельца паспорта.</w:t>
      </w:r>
    </w:p>
    <w:p w14:paraId="1D5C40E9" w14:textId="2C836B1C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18. На странице 16 (шестнадцатой) в верхней части по центру </w:t>
      </w:r>
      <w:r w:rsidR="00841991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3 (три) строки размещены надписи «МЕСТО ЖИТЕЛЬСТВА» на русском 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языке, «ДОМИЧИЛИУЛ» на молдавском языке и «МІСЦЕ ПРОЖИВАННЯ» </w:t>
      </w:r>
      <w:r w:rsidR="00AF1E43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украинском языке. Под указанными надписями на страницах </w:t>
      </w:r>
      <w:r w:rsidR="00AF1E43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16 (шестнадцатой) по 26 (двадцать шестую) проставляются отметки </w:t>
      </w:r>
      <w:r w:rsidR="00DD48CD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регистрации (снятии с регистрационного учета) по месту жительства (месту пребывания гражданина Приднестровской Молдавской Республики при условии его пребывания в Приднестровской Молдавской Республике более </w:t>
      </w:r>
      <w:r w:rsidR="004C7E5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 (одного) года, с указанием сроков ре</w:t>
      </w:r>
      <w:r w:rsidR="00F21738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гистрации и даты ее оформления –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C7E56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желанию гражданина) владельца паспорта. </w:t>
      </w:r>
    </w:p>
    <w:p w14:paraId="7732E84F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19. На странице 27 (двадцать седьмой) проставляются сведения о группе крови и резус-факторе владельца паспорта – по желанию гражданина. </w:t>
      </w:r>
    </w:p>
    <w:p w14:paraId="77072258" w14:textId="3D5CDDEC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20. На странице 28 (двадцать восьмой) по желанию гражданина проставляется защитное средство. </w:t>
      </w:r>
    </w:p>
    <w:p w14:paraId="67BD8FB7" w14:textId="4BA8FC2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21.</w:t>
      </w:r>
      <w:r w:rsidRPr="00C6235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верхней части внутренней стороны задней обложки расположена надпись «ИЗВЛЕЧЕНИЕ из Положения «О паспорте гражданина Приднестровской Молдавской Республики». Под данной надписью содержатся следующие выдержки основных норм, установленных Приложением № 1 </w:t>
      </w:r>
      <w:r w:rsidR="00792EDB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настоящему Указу, информирующих владельца паспорта о правовом статусе паспорта, сроке его действия, условиях его действительности, порядке замены, утраты и изъятия:</w:t>
      </w:r>
    </w:p>
    <w:p w14:paraId="6E3F4229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Паспорт гражданина Приднестровской Молдавской Республики является основным документом, удостоверяющим личность гражданина Приднестровской Молдавской Республики на территории Приднестровской Молдавской Республики.</w:t>
      </w:r>
    </w:p>
    <w:p w14:paraId="0BDA0134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Паспорт обязаны иметь все граждане Приднестровской Молдавской Республики, достигшие 16-летнего возраста.</w:t>
      </w:r>
    </w:p>
    <w:p w14:paraId="456CE75B" w14:textId="6631BBED" w:rsidR="009F25B7" w:rsidRPr="00C6235C" w:rsidRDefault="00DC2089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9F25B7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Действие паспорта не ограничивается сроком. По достижении гражданами 25-летнего и 45-летнего возраста органами внутренних дел 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9F25B7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паспорта вклеиваются новые фотографические карточки, соответствующие этим возрастам. Паспорта, не имеющие таких фотографических карточек, являются недействительными.</w:t>
      </w:r>
    </w:p>
    <w:p w14:paraId="7DF46220" w14:textId="1D035B2D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Граждане подлежат в установленном порядке регистрационному учету </w:t>
      </w:r>
      <w:r w:rsidR="00DC2089"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месту пребывания и по месту жительства в пределах Приднестровской Молдавской Республики.</w:t>
      </w:r>
    </w:p>
    <w:p w14:paraId="23655E30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Замена паспорта производится при наличии следующих оснований:</w:t>
      </w:r>
    </w:p>
    <w:p w14:paraId="02DB14F5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а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) изменение гражданином в установленном порядке фамилии, имени, отчества (при наличии), сведений о дате (число, месяц, год) или месте рождения, национальности, произведенных в соответствии с законодательством Приднестровской Молдавской Республики;</w:t>
      </w:r>
    </w:p>
    <w:p w14:paraId="29BFB35A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б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)</w:t>
      </w: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изменение пола;</w:t>
      </w:r>
    </w:p>
    <w:p w14:paraId="3A504DF4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непригодность паспорта для дальнейшего использования вследствие износа, повреждения или других причин;</w:t>
      </w:r>
    </w:p>
    <w:p w14:paraId="35CB5458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End"/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обнаружение неточности или ошибочности произведенных в паспорте записей.</w:t>
      </w:r>
    </w:p>
    <w:p w14:paraId="546F917A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6. Гражданин обязан бережно хранить паспорт. Об утрате паспорта гражданин должен незамедлительно заявить в органы внутренних дел.</w:t>
      </w:r>
    </w:p>
    <w:p w14:paraId="572CE988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 Запрещается изъятие у гражданина паспорта, кроме случаев, предусмотренных законодательством Приднестровской Молдавской Республики».</w:t>
      </w:r>
    </w:p>
    <w:p w14:paraId="7107FC0A" w14:textId="77777777" w:rsidR="009F25B7" w:rsidRPr="00C6235C" w:rsidRDefault="009F25B7" w:rsidP="009F25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230401A" w14:textId="77777777" w:rsidR="009F25B7" w:rsidRPr="00C6235C" w:rsidRDefault="009F25B7" w:rsidP="004C2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9F25B7" w:rsidRPr="00C6235C" w:rsidSect="0033718A">
      <w:headerReference w:type="default" r:id="rId7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D1921" w14:textId="77777777" w:rsidR="003762B4" w:rsidRDefault="003762B4" w:rsidP="0033718A">
      <w:pPr>
        <w:spacing w:after="0" w:line="240" w:lineRule="auto"/>
      </w:pPr>
      <w:r>
        <w:separator/>
      </w:r>
    </w:p>
  </w:endnote>
  <w:endnote w:type="continuationSeparator" w:id="0">
    <w:p w14:paraId="148F4DD3" w14:textId="77777777" w:rsidR="003762B4" w:rsidRDefault="003762B4" w:rsidP="00337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7CED1" w14:textId="77777777" w:rsidR="003762B4" w:rsidRDefault="003762B4" w:rsidP="0033718A">
      <w:pPr>
        <w:spacing w:after="0" w:line="240" w:lineRule="auto"/>
      </w:pPr>
      <w:r>
        <w:separator/>
      </w:r>
    </w:p>
  </w:footnote>
  <w:footnote w:type="continuationSeparator" w:id="0">
    <w:p w14:paraId="02E6D679" w14:textId="77777777" w:rsidR="003762B4" w:rsidRDefault="003762B4" w:rsidP="00337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-2350185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auto"/>
        <w:sz w:val="24"/>
        <w:szCs w:val="24"/>
      </w:rPr>
    </w:sdtEndPr>
    <w:sdtContent>
      <w:p w14:paraId="7DF13EA7" w14:textId="5BE13B08" w:rsidR="0033718A" w:rsidRPr="00C6235C" w:rsidRDefault="0033718A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23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23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23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235C" w:rsidRPr="00C6235C">
          <w:rPr>
            <w:rFonts w:ascii="Times New Roman" w:hAnsi="Times New Roman" w:cs="Times New Roman"/>
            <w:noProof/>
            <w:sz w:val="24"/>
            <w:szCs w:val="24"/>
            <w:lang w:val="ru-RU"/>
          </w:rPr>
          <w:t>-</w:t>
        </w:r>
        <w:r w:rsidR="00C6235C">
          <w:rPr>
            <w:rFonts w:ascii="Times New Roman" w:hAnsi="Times New Roman" w:cs="Times New Roman"/>
            <w:noProof/>
            <w:sz w:val="24"/>
            <w:szCs w:val="24"/>
          </w:rPr>
          <w:t xml:space="preserve"> 16 -</w:t>
        </w:r>
        <w:r w:rsidRPr="00C623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0B2761" w14:textId="77777777" w:rsidR="0033718A" w:rsidRDefault="0033718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1A"/>
    <w:rsid w:val="0003373B"/>
    <w:rsid w:val="00041911"/>
    <w:rsid w:val="000B0362"/>
    <w:rsid w:val="000C0BC7"/>
    <w:rsid w:val="000C16B0"/>
    <w:rsid w:val="0010311A"/>
    <w:rsid w:val="00111A26"/>
    <w:rsid w:val="00184E00"/>
    <w:rsid w:val="00204D0E"/>
    <w:rsid w:val="002136B3"/>
    <w:rsid w:val="0026706B"/>
    <w:rsid w:val="00290AC7"/>
    <w:rsid w:val="002971C8"/>
    <w:rsid w:val="002A1C1B"/>
    <w:rsid w:val="002C1AEF"/>
    <w:rsid w:val="002D2E1D"/>
    <w:rsid w:val="002E72CA"/>
    <w:rsid w:val="00300D1F"/>
    <w:rsid w:val="00335B01"/>
    <w:rsid w:val="003361D8"/>
    <w:rsid w:val="0033718A"/>
    <w:rsid w:val="003504A9"/>
    <w:rsid w:val="003551AA"/>
    <w:rsid w:val="003762B4"/>
    <w:rsid w:val="003962F6"/>
    <w:rsid w:val="003E27B0"/>
    <w:rsid w:val="003E2858"/>
    <w:rsid w:val="003E52C2"/>
    <w:rsid w:val="00410A34"/>
    <w:rsid w:val="004163A8"/>
    <w:rsid w:val="00455C00"/>
    <w:rsid w:val="00480A9B"/>
    <w:rsid w:val="004A0649"/>
    <w:rsid w:val="004C2368"/>
    <w:rsid w:val="004C7E56"/>
    <w:rsid w:val="00525AB1"/>
    <w:rsid w:val="00537B59"/>
    <w:rsid w:val="00540C87"/>
    <w:rsid w:val="005419BD"/>
    <w:rsid w:val="0054261F"/>
    <w:rsid w:val="00572886"/>
    <w:rsid w:val="005C5B69"/>
    <w:rsid w:val="005E136B"/>
    <w:rsid w:val="005E2AED"/>
    <w:rsid w:val="005F5DC7"/>
    <w:rsid w:val="00652DE4"/>
    <w:rsid w:val="00663112"/>
    <w:rsid w:val="00675E98"/>
    <w:rsid w:val="006805FB"/>
    <w:rsid w:val="006F2F7C"/>
    <w:rsid w:val="0071412E"/>
    <w:rsid w:val="00733EA4"/>
    <w:rsid w:val="007610E5"/>
    <w:rsid w:val="007837E5"/>
    <w:rsid w:val="00792EDB"/>
    <w:rsid w:val="007C03B8"/>
    <w:rsid w:val="007E4C95"/>
    <w:rsid w:val="00800EB9"/>
    <w:rsid w:val="00806D7F"/>
    <w:rsid w:val="008160A2"/>
    <w:rsid w:val="00841991"/>
    <w:rsid w:val="00862B01"/>
    <w:rsid w:val="0086475D"/>
    <w:rsid w:val="008A3F3D"/>
    <w:rsid w:val="008B2E4F"/>
    <w:rsid w:val="008D4961"/>
    <w:rsid w:val="008F6045"/>
    <w:rsid w:val="00937530"/>
    <w:rsid w:val="009642D3"/>
    <w:rsid w:val="00964E35"/>
    <w:rsid w:val="009B52D2"/>
    <w:rsid w:val="009B610C"/>
    <w:rsid w:val="009C3E5E"/>
    <w:rsid w:val="009C6BB8"/>
    <w:rsid w:val="009E2C59"/>
    <w:rsid w:val="009E5C81"/>
    <w:rsid w:val="009F25B7"/>
    <w:rsid w:val="009F3864"/>
    <w:rsid w:val="00A21EF0"/>
    <w:rsid w:val="00A45EBD"/>
    <w:rsid w:val="00A5588D"/>
    <w:rsid w:val="00A66DE5"/>
    <w:rsid w:val="00AF1E43"/>
    <w:rsid w:val="00B04C5D"/>
    <w:rsid w:val="00B06717"/>
    <w:rsid w:val="00BA6AFB"/>
    <w:rsid w:val="00BC3D10"/>
    <w:rsid w:val="00BF0F8D"/>
    <w:rsid w:val="00C42ED4"/>
    <w:rsid w:val="00C43B95"/>
    <w:rsid w:val="00C6235C"/>
    <w:rsid w:val="00C625E3"/>
    <w:rsid w:val="00C93EB9"/>
    <w:rsid w:val="00CA26E1"/>
    <w:rsid w:val="00CB1F61"/>
    <w:rsid w:val="00D05045"/>
    <w:rsid w:val="00D54865"/>
    <w:rsid w:val="00D84FD8"/>
    <w:rsid w:val="00DA6455"/>
    <w:rsid w:val="00DC2089"/>
    <w:rsid w:val="00DD18EE"/>
    <w:rsid w:val="00DD37A6"/>
    <w:rsid w:val="00DD48CD"/>
    <w:rsid w:val="00E2641E"/>
    <w:rsid w:val="00E41F82"/>
    <w:rsid w:val="00E6735B"/>
    <w:rsid w:val="00E801D0"/>
    <w:rsid w:val="00E94C23"/>
    <w:rsid w:val="00EB50B1"/>
    <w:rsid w:val="00EB5478"/>
    <w:rsid w:val="00EE2581"/>
    <w:rsid w:val="00F070A8"/>
    <w:rsid w:val="00F21738"/>
    <w:rsid w:val="00F70C8B"/>
    <w:rsid w:val="00F81409"/>
    <w:rsid w:val="00FC6666"/>
    <w:rsid w:val="00FD53DB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5AC2"/>
  <w15:chartTrackingRefBased/>
  <w15:docId w15:val="{08FF2A68-CEB6-42CB-BD85-C1835F27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3EA4"/>
    <w:pPr>
      <w:ind w:left="720"/>
      <w:contextualSpacing/>
    </w:pPr>
  </w:style>
  <w:style w:type="paragraph" w:customStyle="1" w:styleId="docdata">
    <w:name w:val="docdata"/>
    <w:aliases w:val="docy,v5,28414,bqiaagaaeyqcaaagiaiaaanlbgaabxnuaaaaaaaaaaaaaaaaaaaaaaaaaaaaaaaaaaaaaaaaaaaaaaaaaaaaaaaaaaaaaaaaaaaaaaaaaaaaaaaaaaaaaaaaaaaaaaaaaaaaaaaaaaaaaaaaaaaaaaaaaaaaaaaaaaaaaaaaaaaaaaaaaaaaaaaaaaaaaaaaaaaaaaaaaaaaaaaaaaaaaaaaaaaaaaaaaaaaaaa"/>
    <w:basedOn w:val="a"/>
    <w:rsid w:val="00FF3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FF3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FF3D74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0B036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B036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B036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B036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B036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B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0362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33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3718A"/>
  </w:style>
  <w:style w:type="paragraph" w:styleId="af0">
    <w:name w:val="footer"/>
    <w:basedOn w:val="a"/>
    <w:link w:val="af1"/>
    <w:uiPriority w:val="99"/>
    <w:unhideWhenUsed/>
    <w:rsid w:val="0033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37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86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9959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152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560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89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0659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4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79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44055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9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453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2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9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447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3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406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6605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7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20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4764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4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854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5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3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227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9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66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391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82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891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3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79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650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5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7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7085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2603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811095533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44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5067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1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64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692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239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494372285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0457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66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68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440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0896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705054986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82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454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4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5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3202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302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001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5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13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9763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90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7481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14944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210579888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7958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9787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611254474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93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1796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4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364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1028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973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145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1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48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001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51183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543638343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93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4251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66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392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78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67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4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37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344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84857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779301522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401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922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76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478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1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43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233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640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319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382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4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09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562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63983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325283353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3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140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81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1486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31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7179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51178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815728127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190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708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854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1552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6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403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944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64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8203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51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0778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9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38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6542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28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0675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54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7285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2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41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9040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7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301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20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6336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6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84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835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2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23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5576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79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8929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3462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6539413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4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447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7613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976491311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553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693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3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501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138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36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7463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14731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546138425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226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8858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1809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844929083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17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1867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7847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888486696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9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7671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3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30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255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92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6114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0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68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22917">
                  <w:marLeft w:val="-45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47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4931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8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7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1208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46094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812281329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50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0157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527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4799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00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881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7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5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456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8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793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827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25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4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162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8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03354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7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54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984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9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4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380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4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90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800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8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04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443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4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3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445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06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061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3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800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5527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08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1255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9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703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416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23486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904217991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03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4776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3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99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6189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1340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93545524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734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6236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3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695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371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13544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82327235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601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094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3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0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1642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5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92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168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5005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377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673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9042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31027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882128499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583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7731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629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665859986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37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1973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38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5134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53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1812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2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54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374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1428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506672136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80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299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2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399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839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2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4057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5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47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798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0359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758329010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317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27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9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71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2601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86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614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9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20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9587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9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72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1120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5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75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2804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60272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234007314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269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8615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4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39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672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0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58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081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7225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767850498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08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311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8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05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5954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6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1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041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3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526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309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09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623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8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55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5270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1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16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7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15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98215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0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45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6260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40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261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0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321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9135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1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60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1249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3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095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296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6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76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14670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9799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938323083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972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8915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7580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727532364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73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64287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9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14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308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57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70299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4385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928778782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3716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01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37933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106577652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946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739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27777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312901674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190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2811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2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62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0431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065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40894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81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90516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4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662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67673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0119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FF0000"/>
            <w:bottom w:val="none" w:sz="0" w:space="0" w:color="auto"/>
            <w:right w:val="none" w:sz="0" w:space="0" w:color="auto"/>
          </w:divBdr>
          <w:divsChild>
            <w:div w:id="113864318">
              <w:marLeft w:val="-525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14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0082">
                  <w:marLeft w:val="0"/>
                  <w:marRight w:val="45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D348D-E6E7-41E2-86F3-68106797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4797</Words>
  <Characters>27346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Бугаева В.Н.</cp:lastModifiedBy>
  <cp:revision>85</cp:revision>
  <cp:lastPrinted>2026-10-26T15:03:00Z</cp:lastPrinted>
  <dcterms:created xsi:type="dcterms:W3CDTF">2026-10-07T06:26:00Z</dcterms:created>
  <dcterms:modified xsi:type="dcterms:W3CDTF">2026-10-26T15:04:00Z</dcterms:modified>
</cp:coreProperties>
</file>